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e83b4fecd4221" w:history="1">
              <w:r>
                <w:rPr>
                  <w:rStyle w:val="Hyperlink"/>
                </w:rPr>
                <w:t>2024-2030年中国组合滑梯行业市场深度调研及前景预测报告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e83b4fecd4221" w:history="1">
              <w:r>
                <w:rPr>
                  <w:rStyle w:val="Hyperlink"/>
                </w:rPr>
                <w:t>2024-2030年中国组合滑梯行业市场深度调研及前景预测报告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3e83b4fecd4221" w:history="1">
                <w:r>
                  <w:rPr>
                    <w:rStyle w:val="Hyperlink"/>
                  </w:rPr>
                  <w:t>https://www.20087.com/5/29/ZuHeHuaTiShiChangQianJing.html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滑梯是一种集娱乐和锻炼于一体的游乐设施，广泛应用于公园、游乐场、学校等场所。近年来，随着儿童游乐设施安全标准的提高和技术的进步，组合滑梯市场需求持续增长。产品设计方面，制造商不断推出更加安全、耐用的新产品，例如采用符合国际安全标准的材料提高使用安全性，以及通过优化结构设计提高设备的稳定性和耐用性。此外，随着消费者对个性化需求的增加，能够满足不同年龄层次和兴趣爱好的组合滑梯成为市场新宠，例如通过增加攀爬、跳跃等多样化的功能模块提高趣味性。</w:t>
      </w:r>
      <w:r>
        <w:rPr>
          <w:rFonts w:hint="eastAsia"/>
        </w:rPr>
        <w:br/>
      </w:r>
      <w:r>
        <w:rPr>
          <w:rFonts w:hint="eastAsia"/>
        </w:rPr>
        <w:t>　　未来，组合滑梯市场的发展将受到技术创新和消费者偏好的影响。一方面，随着儿童游乐设施向更加智能化方向发展，对于更加安全、多功能的组合滑梯需求将持续增加，这将推动组合滑梯技术向更加智能化方向发展，例如通过集成传感器技术实现儿童安全监测。另一方面，随着消费者对健康生活方式的追求，能够提供更加全面锻炼体验的组合滑梯将成为研发重点，例如增加平衡训练、力量训练等功能，以促进儿童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e83b4fecd4221" w:history="1">
        <w:r>
          <w:rPr>
            <w:rStyle w:val="Hyperlink"/>
          </w:rPr>
          <w:t>2024-2030年中国组合滑梯行业市场深度调研及前景预测报告</w:t>
        </w:r>
      </w:hyperlink>
      <w:r>
        <w:rPr>
          <w:rFonts w:hint="eastAsia"/>
        </w:rPr>
        <w:t>》基于国家统计局、组合滑梯相关协会等渠道的资料数据，全方位剖析了组合滑梯行业的现状与市场需求，详细探讨了组合滑梯市场规模、产业链构成及价格动态，并针对组合滑梯各细分市场进行了分析。同时，组合滑梯报告还对市场前景、发展趋势进行了科学预测，评估了行业内品牌竞争格局、市场集中度以及组合滑梯重点企业的表现。此外，组合滑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中国组合滑梯行业竞争背景分析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四、政策变更对组合滑梯行业影响分析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六、金融危机对组合滑梯行业影响分析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六、社会背景对组合滑梯行业影响分析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四、技术创新对组合滑梯行业影响分析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中国组合滑梯市场现状分析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一、2019-2024年中国组合滑梯的供给分析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二、2019-2024年中国组合滑梯的需求分析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三、2019-2024年中国组合滑梯的供需平衡分析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一、2024-2030年中国组合滑梯的供给预测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二、2024-2030年中国组合滑梯的需求预测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组合滑梯的进出口分析</w:t>
      </w:r>
      <w:r>
        <w:rPr>
          <w:rFonts w:hint="eastAsia"/>
        </w:rPr>
        <w:br/>
      </w:r>
      <w:r>
        <w:rPr>
          <w:rFonts w:hint="eastAsia"/>
        </w:rPr>
        <w:t>　　第一节 中国组合滑梯的进出口格局分析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2019-2024年中国组合滑梯的进出口数据统计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2024-2030年中国组合滑梯的进口预测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2024-2030年中国组合滑梯的出口预测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2019-2024年中国组合滑梯行业重点数据解析</w:t>
      </w:r>
      <w:r>
        <w:rPr>
          <w:rFonts w:hint="eastAsia"/>
        </w:rPr>
        <w:br/>
      </w:r>
      <w:r>
        <w:rPr>
          <w:rFonts w:hint="eastAsia"/>
        </w:rPr>
        <w:t>　　第一节 组合滑梯行业规模情况分析</w:t>
      </w:r>
      <w:r>
        <w:rPr>
          <w:rFonts w:hint="eastAsia"/>
        </w:rPr>
        <w:br/>
      </w:r>
      <w:r>
        <w:rPr>
          <w:rFonts w:hint="eastAsia"/>
        </w:rPr>
        <w:t>　　　　一、组合滑梯行业单位规模情况分析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二、组合滑梯行业人员规模状况分析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三、组合滑梯行业资产规模状况分析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四、组合滑梯行业市场规模状况分析</w:t>
      </w:r>
      <w:r>
        <w:rPr>
          <w:rFonts w:hint="eastAsia"/>
        </w:rPr>
        <w:br/>
      </w:r>
      <w:r>
        <w:rPr>
          <w:rFonts w:hint="eastAsia"/>
        </w:rPr>
        <w:t>　　第二节 组合滑梯行业综合能力分析及预测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一、组合滑梯行业盈利能力分析</w:t>
      </w:r>
      <w:r>
        <w:rPr>
          <w:rFonts w:hint="eastAsia"/>
        </w:rPr>
        <w:br/>
      </w:r>
      <w:r>
        <w:rPr>
          <w:rFonts w:hint="eastAsia"/>
        </w:rPr>
        <w:t>　　　　二、组合滑梯行业偿债能力分析</w:t>
      </w:r>
      <w:r>
        <w:rPr>
          <w:rFonts w:hint="eastAsia"/>
        </w:rPr>
        <w:br/>
      </w:r>
      <w:r>
        <w:rPr>
          <w:rFonts w:hint="eastAsia"/>
        </w:rPr>
        <w:t>　　　　三、组合滑梯行业营运能力分析</w:t>
      </w:r>
      <w:r>
        <w:rPr>
          <w:rFonts w:hint="eastAsia"/>
        </w:rPr>
        <w:br/>
      </w:r>
      <w:r>
        <w:rPr>
          <w:rFonts w:hint="eastAsia"/>
        </w:rPr>
        <w:t>　　　　四、组合滑梯行业发展能力分析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组合滑梯行业各区域格局分析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组合滑梯行业市场竞争分析</w:t>
      </w:r>
      <w:r>
        <w:rPr>
          <w:rFonts w:hint="eastAsia"/>
        </w:rPr>
        <w:br/>
      </w:r>
      <w:r>
        <w:rPr>
          <w:rFonts w:hint="eastAsia"/>
        </w:rPr>
        <w:t>　　第一节 组合滑梯行业竞争结构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中国组合滑梯行业国际竞争力比较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组合滑梯行业集中度分析</w:t>
      </w:r>
      <w:r>
        <w:rPr>
          <w:rFonts w:hint="eastAsia"/>
        </w:rPr>
        <w:br/>
      </w:r>
      <w:r>
        <w:rPr>
          <w:rFonts w:hint="eastAsia"/>
        </w:rPr>
        <w:t>　　第四节 组合滑梯行业竞争趋势</w:t>
      </w:r>
      <w:r>
        <w:rPr>
          <w:rFonts w:hint="eastAsia"/>
        </w:rPr>
        <w:br/>
      </w:r>
      <w:r>
        <w:rPr>
          <w:rFonts w:hint="eastAsia"/>
        </w:rPr>
        <w:t>　　第五节 组合滑梯行业竞争策略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组合滑梯行业重点企业发展分析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2024-2030年组合滑梯行业投资分析</w:t>
      </w:r>
      <w:r>
        <w:rPr>
          <w:rFonts w:hint="eastAsia"/>
        </w:rPr>
        <w:br/>
      </w:r>
      <w:r>
        <w:rPr>
          <w:rFonts w:hint="eastAsia"/>
        </w:rPr>
        <w:t>　　第一节 2024-2030年组合滑梯行业投资环境</w:t>
      </w:r>
      <w:r>
        <w:rPr>
          <w:rFonts w:hint="eastAsia"/>
        </w:rPr>
        <w:br/>
      </w:r>
      <w:r>
        <w:rPr>
          <w:rFonts w:hint="eastAsia"/>
        </w:rPr>
        <w:t>　　第二节 2024-2030年组合滑梯行业投资机遇</w:t>
      </w:r>
      <w:r>
        <w:rPr>
          <w:rFonts w:hint="eastAsia"/>
        </w:rPr>
        <w:br/>
      </w:r>
      <w:r>
        <w:rPr>
          <w:rFonts w:hint="eastAsia"/>
        </w:rPr>
        <w:t>　　第三节 2024-2030年组合滑梯行业投资风险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2024-2030年组合滑梯行业投资前景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组合滑梯行业前景分析及对策</w:t>
      </w:r>
      <w:r>
        <w:rPr>
          <w:rFonts w:hint="eastAsia"/>
        </w:rPr>
        <w:br/>
      </w:r>
      <w:r>
        <w:rPr>
          <w:rFonts w:hint="eastAsia"/>
        </w:rPr>
        <w:t>　　第一节 组合滑梯行业发展前景分析</w:t>
      </w:r>
      <w:r>
        <w:rPr>
          <w:rFonts w:hint="eastAsia"/>
        </w:rPr>
        <w:br/>
      </w:r>
      <w:r>
        <w:rPr>
          <w:rFonts w:hint="eastAsia"/>
        </w:rPr>
        <w:t>　　　　一、组合滑梯行业市场发展前景分析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二、组合滑梯行业市场蕴藏的商机分析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三、组合滑梯行业十四五规划整体解读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中智.林.－组合滑梯行业发展对策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组合滑梯行业类别</w:t>
      </w:r>
      <w:r>
        <w:rPr>
          <w:rFonts w:hint="eastAsia"/>
        </w:rPr>
        <w:br/>
      </w:r>
      <w:r>
        <w:rPr>
          <w:rFonts w:hint="eastAsia"/>
        </w:rPr>
        <w:t>　　图表 组合滑梯行业产业链调研</w:t>
      </w:r>
      <w:r>
        <w:rPr>
          <w:rFonts w:hint="eastAsia"/>
        </w:rPr>
        <w:br/>
      </w:r>
      <w:r>
        <w:rPr>
          <w:rFonts w:hint="eastAsia"/>
        </w:rPr>
        <w:t>　　图表 组合滑梯行业现状</w:t>
      </w:r>
      <w:r>
        <w:rPr>
          <w:rFonts w:hint="eastAsia"/>
        </w:rPr>
        <w:br/>
      </w:r>
      <w:r>
        <w:rPr>
          <w:rFonts w:hint="eastAsia"/>
        </w:rPr>
        <w:t>　　图表 组合滑梯行业标准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2019-2024年中国组合滑梯行业市场规模</w:t>
      </w:r>
      <w:r>
        <w:rPr>
          <w:rFonts w:hint="eastAsia"/>
        </w:rPr>
        <w:br/>
      </w:r>
      <w:r>
        <w:rPr>
          <w:rFonts w:hint="eastAsia"/>
        </w:rPr>
        <w:t>　　图表 2024年中国组合滑梯行业产能</w:t>
      </w:r>
      <w:r>
        <w:rPr>
          <w:rFonts w:hint="eastAsia"/>
        </w:rPr>
        <w:br/>
      </w:r>
      <w:r>
        <w:rPr>
          <w:rFonts w:hint="eastAsia"/>
        </w:rPr>
        <w:t>　　图表 2019-2024年中国组合滑梯行业产量统计</w:t>
      </w:r>
      <w:r>
        <w:rPr>
          <w:rFonts w:hint="eastAsia"/>
        </w:rPr>
        <w:br/>
      </w:r>
      <w:r>
        <w:rPr>
          <w:rFonts w:hint="eastAsia"/>
        </w:rPr>
        <w:t>　　图表 组合滑梯行业动态</w:t>
      </w:r>
      <w:r>
        <w:rPr>
          <w:rFonts w:hint="eastAsia"/>
        </w:rPr>
        <w:br/>
      </w:r>
      <w:r>
        <w:rPr>
          <w:rFonts w:hint="eastAsia"/>
        </w:rPr>
        <w:t>　　图表 2019-2024年中国组合滑梯市场需求量</w:t>
      </w:r>
      <w:r>
        <w:rPr>
          <w:rFonts w:hint="eastAsia"/>
        </w:rPr>
        <w:br/>
      </w:r>
      <w:r>
        <w:rPr>
          <w:rFonts w:hint="eastAsia"/>
        </w:rPr>
        <w:t>　　图表 2024年中国组合滑梯行业需求区域调研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2019-2024年中国组合滑梯行情</w:t>
      </w:r>
      <w:r>
        <w:rPr>
          <w:rFonts w:hint="eastAsia"/>
        </w:rPr>
        <w:br/>
      </w:r>
      <w:r>
        <w:rPr>
          <w:rFonts w:hint="eastAsia"/>
        </w:rPr>
        <w:t>　　图表 2019-2024年中国组合滑梯价格走势图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2019-2024年中国组合滑梯行业销售收入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2019-2024年中国组合滑梯行业盈利情况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2019-2024年中国组合滑梯行业利润总额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2019-2024年中国组合滑梯进口统计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2019-2024年中国组合滑梯行业企业数量统计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**地区组合滑梯市场规模</w:t>
      </w:r>
      <w:r>
        <w:rPr>
          <w:rFonts w:hint="eastAsia"/>
        </w:rPr>
        <w:br/>
      </w:r>
      <w:r>
        <w:rPr>
          <w:rFonts w:hint="eastAsia"/>
        </w:rPr>
        <w:t>　　图表 **地区组合滑梯行业市场需求</w:t>
      </w:r>
      <w:r>
        <w:rPr>
          <w:rFonts w:hint="eastAsia"/>
        </w:rPr>
        <w:br/>
      </w:r>
      <w:r>
        <w:rPr>
          <w:rFonts w:hint="eastAsia"/>
        </w:rPr>
        <w:t>　　图表 **地区组合滑梯市场调研</w:t>
      </w:r>
      <w:r>
        <w:rPr>
          <w:rFonts w:hint="eastAsia"/>
        </w:rPr>
        <w:br/>
      </w:r>
      <w:r>
        <w:rPr>
          <w:rFonts w:hint="eastAsia"/>
        </w:rPr>
        <w:t>　　图表 **地区组合滑梯行业市场需求分析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**地区组合滑梯市场规模</w:t>
      </w:r>
      <w:r>
        <w:rPr>
          <w:rFonts w:hint="eastAsia"/>
        </w:rPr>
        <w:br/>
      </w:r>
      <w:r>
        <w:rPr>
          <w:rFonts w:hint="eastAsia"/>
        </w:rPr>
        <w:t>　　图表 **地区组合滑梯行业市场需求</w:t>
      </w:r>
      <w:r>
        <w:rPr>
          <w:rFonts w:hint="eastAsia"/>
        </w:rPr>
        <w:br/>
      </w:r>
      <w:r>
        <w:rPr>
          <w:rFonts w:hint="eastAsia"/>
        </w:rPr>
        <w:t>　　图表 **地区组合滑梯市场调研</w:t>
      </w:r>
      <w:r>
        <w:rPr>
          <w:rFonts w:hint="eastAsia"/>
        </w:rPr>
        <w:br/>
      </w:r>
      <w:r>
        <w:rPr>
          <w:rFonts w:hint="eastAsia"/>
        </w:rPr>
        <w:t>　　图表 **地区组合滑梯行业市场需求分析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组合滑梯行业竞争对手分析</w:t>
      </w:r>
      <w:r>
        <w:rPr>
          <w:rFonts w:hint="eastAsia"/>
        </w:rPr>
        <w:br/>
      </w:r>
      <w:r>
        <w:rPr>
          <w:rFonts w:hint="eastAsia"/>
        </w:rPr>
        <w:t>　　图表 组合滑梯重点企业（一）基本信息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组合滑梯重点企业（一）经营情况分析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组合滑梯重点企业（一）主要经济指标情况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组合滑梯重点企业（一）盈利能力情况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组合滑梯重点企业（一）偿债能力情况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组合滑梯重点企业（一）运营能力情况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组合滑梯重点企业（一）成长能力情况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组合滑梯重点企业（二）基本信息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组合滑梯重点企业（二）经营情况分析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组合滑梯重点企业（二）主要经济指标情况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组合滑梯重点企业（二）盈利能力情况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组合滑梯重点企业（二）偿债能力情况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组合滑梯重点企业（二）运营能力情况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组合滑梯重点企业（二）成长能力情况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组合滑梯重点企业（三）基本信息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组合滑梯重点企业（三）经营情况分析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组合滑梯重点企业（三）主要经济指标情况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组合滑梯重点企业（三）盈利能力情况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组合滑梯重点企业（三）偿债能力情况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组合滑梯重点企业（三）运营能力情况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组合滑梯重点企业（三）成长能力情况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2024-2030年中国组合滑梯行业产能预测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2024-2030年中国组合滑梯市场需求预测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2024-2030年中国组合滑梯行业市场规模预测</w:t>
      </w:r>
      <w:r>
        <w:rPr>
          <w:rFonts w:hint="eastAsia"/>
        </w:rPr>
        <w:br/>
      </w:r>
      <w:r>
        <w:rPr>
          <w:rFonts w:hint="eastAsia"/>
        </w:rPr>
        <w:t>　　图表 组合滑梯行业准入条件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2024-2030年中国组合滑梯行业信息化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2024-2030年中国组合滑梯行业风险分析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2024-2030年中国组合滑梯行业发展趋势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2024-2030年中国组合滑梯市场前景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e83b4fecd4221" w:history="1">
        <w:r>
          <w:rPr>
            <w:rStyle w:val="Hyperlink"/>
          </w:rPr>
          <w:t>2024-2030年中国组合滑梯行业市场深度调研及前景预测报告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3e83b4fecd4221" w:history="1">
        <w:r>
          <w:rPr>
            <w:rStyle w:val="Hyperlink"/>
          </w:rPr>
          <w:t>https://www.20087.com/5/29/ZuHeHuaTiShiChangQianJing.html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46b09e9f64709" w:history="1">
      <w:r>
        <w:rPr>
          <w:rStyle w:val="Hyperlink"/>
        </w:rPr>
        <w:t>2024-2030年中国组合滑梯行业市场深度调研及前景预测报告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ZuHeHuaTiShiChangQianJing.html" TargetMode="External" Id="R293e83b4fecd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ZuHeHuaTiShiChangQianJing.html" TargetMode="External" Id="R99846b09e9f6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2024-02-24T02:49:00Z</dcterms:created>
  <dcterms:modified xsi:type="dcterms:W3CDTF">2024-02-24T03:49:00Z</dcterms:modified>
  <dc:subject>2024-2030年中国组合滑梯行业市场深度调研及前景预测报告</dc:subject>
  <dc:title>2024-2030年中国组合滑梯行业市场深度调研及前景预测报告</dc:title>
  <cp:keywords>2024-2030年中国组合滑梯行业市场深度调研及前景预测报告</cp:keywords>
  <dc:description>2024-2030年中国组合滑梯行业市场深度调研及前景预测报告</dc:description>
</cp:coreProperties>
</file>