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fd193078c4d88" w:history="1">
              <w:r>
                <w:rPr>
                  <w:rStyle w:val="Hyperlink"/>
                </w:rPr>
                <w:t>2025-2031年中国中乐器市场深度调查分析及发展趋势研究报告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fd193078c4d88" w:history="1">
              <w:r>
                <w:rPr>
                  <w:rStyle w:val="Hyperlink"/>
                </w:rPr>
                <w:t>2025-2031年中国中乐器市场深度调查分析及发展趋势研究报告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fd193078c4d88" w:history="1">
                <w:r>
                  <w:rPr>
                    <w:rStyle w:val="Hyperlink"/>
                  </w:rPr>
                  <w:t>https://www.20087.com/5/79/ZhongLeQiHangYeQianJingFenXi.html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乐器包括古筝、琵琶、二胡等，作为中国传统文化的重要组成部分，近年来在国内外的传承和创新中展现出了新的生命力。现代中乐器的制作工艺结合了传统技艺和现代材料科学，不仅保持了传统音色的韵味，还提高了乐器的稳定性和演奏性能。同时，中乐教育和演出市场的繁荣，推动了中乐器的普及和创新，出现了更多适应现代音乐风格和演奏需求的新式中乐器。</w:t>
      </w:r>
      <w:r>
        <w:rPr>
          <w:rFonts w:hint="eastAsia"/>
        </w:rPr>
        <w:br/>
      </w:r>
      <w:r>
        <w:rPr>
          <w:rFonts w:hint="eastAsia"/>
        </w:rPr>
        <w:t>　　未来，中乐器将更加注重文化传承与创新发展。文化传承方面，将通过数字化技术记录和传播传统演奏技巧和经典曲目，培养新一代的中乐艺术家，同时，通过教育项目和国际交流，提高全球对中乐文化的认识和欣赏。创新发展方面，将探索中西音乐元素的融合，开发更多跨界音乐作品，以及利用新材料和设计，创造兼具传统韵味和现代审美的新型中乐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fd193078c4d88" w:history="1">
        <w:r>
          <w:rPr>
            <w:rStyle w:val="Hyperlink"/>
          </w:rPr>
          <w:t>2025-2031年中国中乐器市场深度调查分析及发展趋势研究报告</w:t>
        </w:r>
      </w:hyperlink>
      <w:r>
        <w:rPr>
          <w:rFonts w:hint="eastAsia"/>
        </w:rPr>
        <w:t>》依托权威机构及相关协会的数据资料，全面解析了中乐器行业现状、市场需求及市场规模，系统梳理了中乐器产业链结构、价格趋势及各细分市场动态。报告对中乐器市场前景与发展趋势进行了科学预测，重点分析了品牌竞争格局、市场集中度及主要企业的经营表现。同时，通过SWOT分析揭示了中乐器行业面临的机遇与风险，为中乐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中乐器制造业概述阿</w:t>
      </w:r>
      <w:r>
        <w:rPr>
          <w:rFonts w:hint="eastAsia"/>
        </w:rPr>
        <w:br/>
      </w:r>
      <w:r>
        <w:rPr>
          <w:rFonts w:hint="eastAsia"/>
        </w:rPr>
        <w:t>　　第一节 中乐器制造业定义</w:t>
      </w:r>
      <w:r>
        <w:rPr>
          <w:rFonts w:hint="eastAsia"/>
        </w:rPr>
        <w:br/>
      </w:r>
      <w:r>
        <w:rPr>
          <w:rFonts w:hint="eastAsia"/>
        </w:rPr>
        <w:t>　　第二节 中乐器制造业市场特点分析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中乐器制造业发展周期分析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2025年中国中乐器制造业发展环境分析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中国中乐器制造业主要法律法规及政策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2025年中国中乐器制造业社会环境发展分析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2025年中国中乐器制造业生产现状分析</w:t>
      </w:r>
      <w:r>
        <w:rPr>
          <w:rFonts w:hint="eastAsia"/>
        </w:rPr>
        <w:br/>
      </w:r>
      <w:r>
        <w:rPr>
          <w:rFonts w:hint="eastAsia"/>
        </w:rPr>
        <w:t>　　第一节 中国中乐器制造业产能概况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一、2020-2025年中国中乐器制造业产能分析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二、2025-2031年中国中乐器制造业产能预测</w:t>
      </w:r>
      <w:r>
        <w:rPr>
          <w:rFonts w:hint="eastAsia"/>
        </w:rPr>
        <w:br/>
      </w:r>
      <w:r>
        <w:rPr>
          <w:rFonts w:hint="eastAsia"/>
        </w:rPr>
        <w:t>　　第二节 中国中乐器制造业市场容量分析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一、2020-2025年中国中乐器制造业市场容量分析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三、2025-2031年中国中乐器制造业市场容量预测</w:t>
      </w:r>
      <w:r>
        <w:rPr>
          <w:rFonts w:hint="eastAsia"/>
        </w:rPr>
        <w:br/>
      </w:r>
      <w:r>
        <w:rPr>
          <w:rFonts w:hint="eastAsia"/>
        </w:rPr>
        <w:t>　　第三节 影响中乐器制造业供需状况的主要因素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一、2020-2025年中国中乐器制造业供需现状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二、2025-2031年中国中乐器制造业供需平衡趋势预测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2020-2025年中国洁肤产品所属行业数据监测分析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2020-2025年中国洁肤产品所属行业规模分析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2020-2025年中国洁肤产品所属行业产值分析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2020-2025年中国洁肤产品所属行业成本费用分析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2020-2025年中国洁肤产品所属行业运营效益分析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中国中乐器制造业渠道分析</w:t>
      </w:r>
      <w:r>
        <w:rPr>
          <w:rFonts w:hint="eastAsia"/>
        </w:rPr>
        <w:br/>
      </w:r>
      <w:r>
        <w:rPr>
          <w:rFonts w:hint="eastAsia"/>
        </w:rPr>
        <w:t>　　第一节 2025年中国中乐器制造业需求地域分布结构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2025年中国中乐器制造业重点区域市场消费情况分析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2025年中国中乐器制造业经销模式</w:t>
      </w:r>
      <w:r>
        <w:rPr>
          <w:rFonts w:hint="eastAsia"/>
        </w:rPr>
        <w:br/>
      </w:r>
      <w:r>
        <w:rPr>
          <w:rFonts w:hint="eastAsia"/>
        </w:rPr>
        <w:t>　　第四节 2025年中国中乐器制造业渠道格局</w:t>
      </w:r>
      <w:r>
        <w:rPr>
          <w:rFonts w:hint="eastAsia"/>
        </w:rPr>
        <w:br/>
      </w:r>
      <w:r>
        <w:rPr>
          <w:rFonts w:hint="eastAsia"/>
        </w:rPr>
        <w:t>　　第五节 2025年中国中乐器制造业渠道形式</w:t>
      </w:r>
      <w:r>
        <w:rPr>
          <w:rFonts w:hint="eastAsia"/>
        </w:rPr>
        <w:br/>
      </w:r>
      <w:r>
        <w:rPr>
          <w:rFonts w:hint="eastAsia"/>
        </w:rPr>
        <w:t>　　第六节 2025年中国中乐器制造业渠道要素对比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2025年中国中乐器制造业竞争情况分析</w:t>
      </w:r>
      <w:r>
        <w:rPr>
          <w:rFonts w:hint="eastAsia"/>
        </w:rPr>
        <w:br/>
      </w:r>
      <w:r>
        <w:rPr>
          <w:rFonts w:hint="eastAsia"/>
        </w:rPr>
        <w:t>　　第一节 中国中乐器制造业经济指标分析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中国中乐器制造业竞争结构分析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2025-2031年中国中乐器制造业市场竞争策略展望分析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一、2025-2031年中国中乐器制造业市场竞争趋势分析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二、2025-2031年中国中乐器制造业市场竞争格局展望分析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三、2025-2031年中国中乐器制造业市场竞争策略分析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2025年中国中乐器制造业典型企业分析</w:t>
      </w:r>
      <w:r>
        <w:rPr>
          <w:rFonts w:hint="eastAsia"/>
        </w:rPr>
        <w:br/>
      </w:r>
      <w:r>
        <w:rPr>
          <w:rFonts w:hint="eastAsia"/>
        </w:rPr>
        <w:t>　　第一节 江苏大风乐器有限公司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上海民族乐器一厂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广州星野乐器制造有限公司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河北乐海乐器有限责任公司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河北省怀来锣厂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2025-2031年中国中乐器制造业发展预测分析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2025-2031年中国中乐器制造业未来发展预测分析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一、2020-2025年中国中乐器制造业发展规模分析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二、2025-2031年中国中乐器制造业发展趋势分析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2025-2031年中国中乐器制造业供需预测分析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一、2025-2031年中国中乐器制造业供给预测分析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二、2025-2031年中国中乐器制造业需求预测分析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2025-2031年中国中乐器制造业市场盈利预测分析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中国中乐器制造业投资战略研究</w:t>
      </w:r>
      <w:r>
        <w:rPr>
          <w:rFonts w:hint="eastAsia"/>
        </w:rPr>
        <w:br/>
      </w:r>
      <w:r>
        <w:rPr>
          <w:rFonts w:hint="eastAsia"/>
        </w:rPr>
        <w:t>　　第一节 中国中乐器制造业发展关键要素分析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中国中乐器制造业投资策略分析</w:t>
      </w:r>
      <w:r>
        <w:rPr>
          <w:rFonts w:hint="eastAsia"/>
        </w:rPr>
        <w:br/>
      </w:r>
      <w:r>
        <w:rPr>
          <w:rFonts w:hint="eastAsia"/>
        </w:rPr>
        <w:t>　　　　一、中国中乐器制造业投资规划</w:t>
      </w:r>
      <w:r>
        <w:rPr>
          <w:rFonts w:hint="eastAsia"/>
        </w:rPr>
        <w:br/>
      </w:r>
      <w:r>
        <w:rPr>
          <w:rFonts w:hint="eastAsia"/>
        </w:rPr>
        <w:t>　　　　二、中国中乐器制造业投资策略</w:t>
      </w:r>
      <w:r>
        <w:rPr>
          <w:rFonts w:hint="eastAsia"/>
        </w:rPr>
        <w:br/>
      </w:r>
      <w:r>
        <w:rPr>
          <w:rFonts w:hint="eastAsia"/>
        </w:rPr>
        <w:t>　　　　三、中国中乐器制造业成功之道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中国中乐器制造业投资机会与风险分析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中国中乐器制造业投资机会分析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中国中乐器制造业投资风险分析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对中乐器制造业投资建议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中智.林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2020-2025年中国中乐器制造业成长能力分析</w:t>
      </w:r>
      <w:r>
        <w:rPr>
          <w:rFonts w:hint="eastAsia"/>
        </w:rPr>
        <w:br/>
      </w:r>
      <w:r>
        <w:rPr>
          <w:rFonts w:hint="eastAsia"/>
        </w:rPr>
        <w:t>　　图表 2025年中国中乐器制造业需求区域分布格局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2025年中国中乐器制造业华东地区市场消费分析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2025年中国中乐器制造业中南地区市场消费分析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2025年中国中乐器制造业华北地区市场消费分析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2025年中国中乐器制造业西部地区市场消费分析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2020-2025年中国中乐器制造业市场盈利能力趋势预测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fd193078c4d88" w:history="1">
        <w:r>
          <w:rPr>
            <w:rStyle w:val="Hyperlink"/>
          </w:rPr>
          <w:t>2025-2031年中国中乐器市场深度调查分析及发展趋势研究报告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fd193078c4d88" w:history="1">
        <w:r>
          <w:rPr>
            <w:rStyle w:val="Hyperlink"/>
          </w:rPr>
          <w:t>https://www.20087.com/5/79/ZhongLeQiHangYeQianJingFenXi.html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热点：中国乐器有什么、中阮乐器、中老年人容易学的乐器、西洋乐器、乐器大全名称及图片、中乐器之王是哪个乐器啊、乐器中最难学的是什么、中乐器协会、乐器百科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ef6fa676f4156" w:history="1">
      <w:r>
        <w:rPr>
          <w:rStyle w:val="Hyperlink"/>
        </w:rPr>
        <w:t>2025-2031年中国中乐器市场深度调查分析及发展趋势研究报告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ongLeQiHangYeQianJingFenXi.html" TargetMode="External" Id="R2c1fd193078c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ongLeQiHangYeQianJingFenXi.html" TargetMode="External" Id="R6f1ef6fa676f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2025-05-13T05:43:00Z</dcterms:created>
  <dcterms:modified xsi:type="dcterms:W3CDTF">2025-05-13T06:43:00Z</dcterms:modified>
  <dc:subject>2025-2031年中国中乐器市场深度调查分析及发展趋势研究报告</dc:subject>
  <dc:title>2025-2031年中国中乐器市场深度调查分析及发展趋势研究报告</dc:title>
  <cp:keywords>2025-2031年中国中乐器市场深度调查分析及发展趋势研究报告</cp:keywords>
  <dc:description>2025-2031年中国中乐器市场深度调查分析及发展趋势研究报告</dc:description>
</cp:coreProperties>
</file>