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921e748f2409f" w:history="1">
              <w:r>
                <w:rPr>
                  <w:rStyle w:val="Hyperlink"/>
                </w:rPr>
                <w:t>2023-2029年中国产品防伪行业全面调研与发展趋势预测报告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921e748f2409f" w:history="1">
              <w:r>
                <w:rPr>
                  <w:rStyle w:val="Hyperlink"/>
                </w:rPr>
                <w:t>2023-2029年中国产品防伪行业全面调研与发展趋势预测报告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921e748f2409f" w:history="1">
                <w:r>
                  <w:rPr>
                    <w:rStyle w:val="Hyperlink"/>
                  </w:rPr>
                  <w:t>https://www.20087.com/5/99/ChanPinFangWeiWeiLaiFaZhanQuShi.html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防伪技术作为打击假冒伪劣商品的重要手段，近年来随着信息技术的进步，其应用范围和效果得到了显著提升。现代防伪技术不仅包括传统的条形码、二维码、RFID标签等标识手段，还有基于区块链技术的数字防伪系统，通过赋予每件商品唯一的数字身份，实现全程追溯。此外，随着移动互联网的普及，消费者可以通过手机扫描快速验证产品真伪，大大提高了防伪技术的实用性和普及率。</w:t>
      </w:r>
      <w:r>
        <w:rPr>
          <w:rFonts w:hint="eastAsia"/>
        </w:rPr>
        <w:br/>
      </w:r>
      <w:r>
        <w:rPr>
          <w:rFonts w:hint="eastAsia"/>
        </w:rPr>
        <w:t>　　未来，产品防伪技术将更加注重智能化和消费者参与度。随着物联网技术的发展，未来的防伪系统将能够实时监控产品从生产到销售的每一个环节，形成闭环管理，进一步提高防伪效果。同时，随着消费者对透明度要求的提高，企业将鼓励消费者参与到防伪过程中来，通过增强现实（AR）、虚拟现实（VR）等技术提供沉浸式的验证体验，增强消费者的信任感。此外，隐私保护也将成为防伪技术设计时必须考虑的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921e748f2409f" w:history="1">
        <w:r>
          <w:rPr>
            <w:rStyle w:val="Hyperlink"/>
          </w:rPr>
          <w:t>2023-2029年中国产品防伪行业全面调研与发展趋势预测报告</w:t>
        </w:r>
      </w:hyperlink>
      <w:r>
        <w:rPr>
          <w:rFonts w:hint="eastAsia"/>
        </w:rPr>
        <w:t>》通过严谨的分析、翔实的数据及直观的图表，系统解析了产品防伪行业的市场规模、需求变化、价格波动及产业链结构。报告全面评估了当前产品防伪市场现状，科学预测了未来市场前景与发展趋势，重点剖析了产品防伪细分市场的机遇与挑战。同时，报告对产品防伪重点企业的竞争地位及市场集中度进行了评估，为产品防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产品防伪产业概述</w:t>
      </w:r>
      <w:r>
        <w:rPr>
          <w:rFonts w:hint="eastAsia"/>
        </w:rPr>
        <w:br/>
      </w:r>
      <w:r>
        <w:rPr>
          <w:rFonts w:hint="eastAsia"/>
        </w:rPr>
        <w:t>　　第一节 产品防伪定义</w:t>
      </w:r>
      <w:r>
        <w:rPr>
          <w:rFonts w:hint="eastAsia"/>
        </w:rPr>
        <w:br/>
      </w:r>
      <w:r>
        <w:rPr>
          <w:rFonts w:hint="eastAsia"/>
        </w:rPr>
        <w:t>　　第二节 产品防伪行业特点</w:t>
      </w:r>
      <w:r>
        <w:rPr>
          <w:rFonts w:hint="eastAsia"/>
        </w:rPr>
        <w:br/>
      </w:r>
      <w:r>
        <w:rPr>
          <w:rFonts w:hint="eastAsia"/>
        </w:rPr>
        <w:t>　　第三节 产品防伪产业链分析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2022-2023年中国产品防伪行业运行环境分析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中国产品防伪运行经济环境分析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中国产品防伪产业政策环境分析</w:t>
      </w:r>
      <w:r>
        <w:rPr>
          <w:rFonts w:hint="eastAsia"/>
        </w:rPr>
        <w:br/>
      </w:r>
      <w:r>
        <w:rPr>
          <w:rFonts w:hint="eastAsia"/>
        </w:rPr>
        <w:t>　　　　一、产品防伪行业监管体制</w:t>
      </w:r>
      <w:r>
        <w:rPr>
          <w:rFonts w:hint="eastAsia"/>
        </w:rPr>
        <w:br/>
      </w:r>
      <w:r>
        <w:rPr>
          <w:rFonts w:hint="eastAsia"/>
        </w:rPr>
        <w:t>　　　　二、产品防伪行业主要法规</w:t>
      </w:r>
      <w:r>
        <w:rPr>
          <w:rFonts w:hint="eastAsia"/>
        </w:rPr>
        <w:br/>
      </w:r>
      <w:r>
        <w:rPr>
          <w:rFonts w:hint="eastAsia"/>
        </w:rPr>
        <w:t>　　　　三、主要产品防伪产业政策</w:t>
      </w:r>
      <w:r>
        <w:rPr>
          <w:rFonts w:hint="eastAsia"/>
        </w:rPr>
        <w:br/>
      </w:r>
      <w:r>
        <w:rPr>
          <w:rFonts w:hint="eastAsia"/>
        </w:rPr>
        <w:t>　　第三节 中国产品防伪产业社会环境分析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国外产品防伪行业发展态势分析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国外产品防伪市场发展现状分析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国外主要国家产品防伪市场现状</w:t>
      </w:r>
      <w:r>
        <w:rPr>
          <w:rFonts w:hint="eastAsia"/>
        </w:rPr>
        <w:br/>
      </w:r>
      <w:r>
        <w:rPr>
          <w:rFonts w:hint="eastAsia"/>
        </w:rPr>
        <w:t>　　第三节 国外产品防伪行业发展趋势预测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中国产品防伪行业市场分析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2018-2023年中国产品防伪行业规模情况</w:t>
      </w:r>
      <w:r>
        <w:rPr>
          <w:rFonts w:hint="eastAsia"/>
        </w:rPr>
        <w:br/>
      </w:r>
      <w:r>
        <w:rPr>
          <w:rFonts w:hint="eastAsia"/>
        </w:rPr>
        <w:t>　　　　一、产品防伪行业市场规模情况分析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二、产品防伪行业单位规模情况</w:t>
      </w:r>
      <w:r>
        <w:rPr>
          <w:rFonts w:hint="eastAsia"/>
        </w:rPr>
        <w:br/>
      </w:r>
      <w:r>
        <w:rPr>
          <w:rFonts w:hint="eastAsia"/>
        </w:rPr>
        <w:t>　　　　三、产品防伪行业人员规模情况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2018-2023年中国产品防伪行业财务能力分析</w:t>
      </w:r>
      <w:r>
        <w:rPr>
          <w:rFonts w:hint="eastAsia"/>
        </w:rPr>
        <w:br/>
      </w:r>
      <w:r>
        <w:rPr>
          <w:rFonts w:hint="eastAsia"/>
        </w:rPr>
        <w:t>　　　　一、产品防伪行业盈利能力分析</w:t>
      </w:r>
      <w:r>
        <w:rPr>
          <w:rFonts w:hint="eastAsia"/>
        </w:rPr>
        <w:br/>
      </w:r>
      <w:r>
        <w:rPr>
          <w:rFonts w:hint="eastAsia"/>
        </w:rPr>
        <w:t>　　　　二、产品防伪行业偿债能力分析</w:t>
      </w:r>
      <w:r>
        <w:rPr>
          <w:rFonts w:hint="eastAsia"/>
        </w:rPr>
        <w:br/>
      </w:r>
      <w:r>
        <w:rPr>
          <w:rFonts w:hint="eastAsia"/>
        </w:rPr>
        <w:t>　　　　三、产品防伪行业营运能力分析</w:t>
      </w:r>
      <w:r>
        <w:rPr>
          <w:rFonts w:hint="eastAsia"/>
        </w:rPr>
        <w:br/>
      </w:r>
      <w:r>
        <w:rPr>
          <w:rFonts w:hint="eastAsia"/>
        </w:rPr>
        <w:t>　　　　四、产品防伪行业发展能力分析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2022-2023年中国产品防伪行业热点动态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2023年中国产品防伪行业面临的挑战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中国重点地区产品防伪行业市场调研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中国产品防伪行业价格走势及影响因素分析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国内产品防伪行业价格回顾</w:t>
      </w:r>
      <w:r>
        <w:rPr>
          <w:rFonts w:hint="eastAsia"/>
        </w:rPr>
        <w:br/>
      </w:r>
      <w:r>
        <w:rPr>
          <w:rFonts w:hint="eastAsia"/>
        </w:rPr>
        <w:t>　　第二节 国内产品防伪行业价格走势预测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国内产品防伪行业价格影响因素分析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中国产品防伪行业客户调研</w:t>
      </w:r>
      <w:r>
        <w:rPr>
          <w:rFonts w:hint="eastAsia"/>
        </w:rPr>
        <w:br/>
      </w:r>
      <w:r>
        <w:rPr>
          <w:rFonts w:hint="eastAsia"/>
        </w:rPr>
        <w:t>　　　　一、产品防伪行业客户偏好调查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二、客户对产品防伪品牌的首要认知渠道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三、产品防伪品牌忠诚度调查</w:t>
      </w:r>
      <w:r>
        <w:rPr>
          <w:rFonts w:hint="eastAsia"/>
        </w:rPr>
        <w:br/>
      </w:r>
      <w:r>
        <w:rPr>
          <w:rFonts w:hint="eastAsia"/>
        </w:rPr>
        <w:t>　　　　四、产品防伪行业客户消费理念调研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中国产品防伪行业竞争格局分析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2023年产品防伪行业集中度分析</w:t>
      </w:r>
      <w:r>
        <w:rPr>
          <w:rFonts w:hint="eastAsia"/>
        </w:rPr>
        <w:br/>
      </w:r>
      <w:r>
        <w:rPr>
          <w:rFonts w:hint="eastAsia"/>
        </w:rPr>
        <w:t>　　　　一、产品防伪市场集中度分析</w:t>
      </w:r>
      <w:r>
        <w:rPr>
          <w:rFonts w:hint="eastAsia"/>
        </w:rPr>
        <w:br/>
      </w:r>
      <w:r>
        <w:rPr>
          <w:rFonts w:hint="eastAsia"/>
        </w:rPr>
        <w:t>　　　　二、产品防伪企业集中度分析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2022-2023年产品防伪行业竞争格局分析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一、产品防伪行业竞争策略分析</w:t>
      </w:r>
      <w:r>
        <w:rPr>
          <w:rFonts w:hint="eastAsia"/>
        </w:rPr>
        <w:br/>
      </w:r>
      <w:r>
        <w:rPr>
          <w:rFonts w:hint="eastAsia"/>
        </w:rPr>
        <w:t>　　　　二、产品防伪行业竞争格局展望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三、我国产品防伪市场竞争趋势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产品防伪行业重点企业发展调研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产品防伪企业发展策略分析</w:t>
      </w:r>
      <w:r>
        <w:rPr>
          <w:rFonts w:hint="eastAsia"/>
        </w:rPr>
        <w:br/>
      </w:r>
      <w:r>
        <w:rPr>
          <w:rFonts w:hint="eastAsia"/>
        </w:rPr>
        <w:t>　　第一节 产品防伪市场策略分析</w:t>
      </w:r>
      <w:r>
        <w:rPr>
          <w:rFonts w:hint="eastAsia"/>
        </w:rPr>
        <w:br/>
      </w:r>
      <w:r>
        <w:rPr>
          <w:rFonts w:hint="eastAsia"/>
        </w:rPr>
        <w:t>　　　　一、产品防伪价格策略分析</w:t>
      </w:r>
      <w:r>
        <w:rPr>
          <w:rFonts w:hint="eastAsia"/>
        </w:rPr>
        <w:br/>
      </w:r>
      <w:r>
        <w:rPr>
          <w:rFonts w:hint="eastAsia"/>
        </w:rPr>
        <w:t>　　　　二、产品防伪渠道策略分析</w:t>
      </w:r>
      <w:r>
        <w:rPr>
          <w:rFonts w:hint="eastAsia"/>
        </w:rPr>
        <w:br/>
      </w:r>
      <w:r>
        <w:rPr>
          <w:rFonts w:hint="eastAsia"/>
        </w:rPr>
        <w:t>　　第二节 产品防伪销售策略分析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提高产品防伪企业竞争力的策略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一、提高中国产品防伪企业核心竞争力的对策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二、产品防伪企业提升竞争力的主要方向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三、影响产品防伪企业核心竞争力的因素及提升途径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四、提高产品防伪企业竞争力的策略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产品防伪行业投资风险与控制策略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产品防伪行业SWOT模型分析</w:t>
      </w:r>
      <w:r>
        <w:rPr>
          <w:rFonts w:hint="eastAsia"/>
        </w:rPr>
        <w:br/>
      </w:r>
      <w:r>
        <w:rPr>
          <w:rFonts w:hint="eastAsia"/>
        </w:rPr>
        <w:t>　　　　一、产品防伪行业优势分析</w:t>
      </w:r>
      <w:r>
        <w:rPr>
          <w:rFonts w:hint="eastAsia"/>
        </w:rPr>
        <w:br/>
      </w:r>
      <w:r>
        <w:rPr>
          <w:rFonts w:hint="eastAsia"/>
        </w:rPr>
        <w:t>　　　　二、产品防伪行业劣势分析</w:t>
      </w:r>
      <w:r>
        <w:rPr>
          <w:rFonts w:hint="eastAsia"/>
        </w:rPr>
        <w:br/>
      </w:r>
      <w:r>
        <w:rPr>
          <w:rFonts w:hint="eastAsia"/>
        </w:rPr>
        <w:t>　　　　三、产品防伪行业机会分析</w:t>
      </w:r>
      <w:r>
        <w:rPr>
          <w:rFonts w:hint="eastAsia"/>
        </w:rPr>
        <w:br/>
      </w:r>
      <w:r>
        <w:rPr>
          <w:rFonts w:hint="eastAsia"/>
        </w:rPr>
        <w:t>　　　　四、产品防伪行业风险分析</w:t>
      </w:r>
      <w:r>
        <w:rPr>
          <w:rFonts w:hint="eastAsia"/>
        </w:rPr>
        <w:br/>
      </w:r>
      <w:r>
        <w:rPr>
          <w:rFonts w:hint="eastAsia"/>
        </w:rPr>
        <w:t>　　第二节 产品防伪行业投资风险及控制策略分析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一、产品防伪市场风险及控制策略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二、产品防伪行业政策风险及控制策略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三、产品防伪行业经营风险及控制策略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四、产品防伪同业竞争风险及控制策略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五、产品防伪行业其他风险及控制策略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2023-2029年中国产品防伪行业投资潜力及发展趋势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2023-2029年产品防伪行业投资潜力分析</w:t>
      </w:r>
      <w:r>
        <w:rPr>
          <w:rFonts w:hint="eastAsia"/>
        </w:rPr>
        <w:br/>
      </w:r>
      <w:r>
        <w:rPr>
          <w:rFonts w:hint="eastAsia"/>
        </w:rPr>
        <w:t>　　　　一、产品防伪行业重点可投资领域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二、产品防伪行业目标市场需求潜力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三、产品防伪行业投资潜力综合评判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2023-2029年中国产品防伪行业发展趋势分析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一、产品防伪行业规模发展趋势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二、未来产品防伪产业创新的发展趋势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三、“十四五”期间我国产品防伪行业发展剖析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五、未来产品防伪行业发展变局剖析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921e748f2409f" w:history="1">
        <w:r>
          <w:rPr>
            <w:rStyle w:val="Hyperlink"/>
          </w:rPr>
          <w:t>2023-2029年中国产品防伪行业全面调研与发展趋势预测报告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921e748f2409f" w:history="1">
        <w:r>
          <w:rPr>
            <w:rStyle w:val="Hyperlink"/>
          </w:rPr>
          <w:t>https://www.20087.com/5/99/ChanPinFangWeiWeiLaiFaZhanQuShi.html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热点：正品查询防伪扫一扫、产品防伪查询、315查询产品真伪、产品防伪码可以伪造吗、国内防伪码信息查询、产品防伪标签定做、中国化妆品真品防伪码联盟、产品防伪码有假的吗、产品防伪码怎么查询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75bcc848e411e" w:history="1">
      <w:r>
        <w:rPr>
          <w:rStyle w:val="Hyperlink"/>
        </w:rPr>
        <w:t>2023-2029年中国产品防伪行业全面调研与发展趋势预测报告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ChanPinFangWeiWeiLaiFaZhanQuShi.html" TargetMode="External" Id="R689921e748f2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ChanPinFangWeiWeiLaiFaZhanQuShi.html" TargetMode="External" Id="R03e75bcc848e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2022-12-21T23:44:00Z</dcterms:created>
  <dcterms:modified xsi:type="dcterms:W3CDTF">2022-12-22T00:44:00Z</dcterms:modified>
  <dc:subject>2023-2029年中国产品防伪行业全面调研与发展趋势预测报告</dc:subject>
  <dc:title>2023-2029年中国产品防伪行业全面调研与发展趋势预测报告</dc:title>
  <cp:keywords>2023-2029年中国产品防伪行业全面调研与发展趋势预测报告</cp:keywords>
  <dc:description>2023-2029年中国产品防伪行业全面调研与发展趋势预测报告</dc:description>
</cp:coreProperties>
</file>