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741d80cc04c01" w:history="1">
              <w:r>
                <w:rPr>
                  <w:rStyle w:val="Hyperlink"/>
                </w:rPr>
                <w:t>中国动漫品牌授权行业调查分析及发展趋势预测报告（2025-2031年）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741d80cc04c01" w:history="1">
              <w:r>
                <w:rPr>
                  <w:rStyle w:val="Hyperlink"/>
                </w:rPr>
                <w:t>中国动漫品牌授权行业调查分析及发展趋势预测报告（2025-2031年）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741d80cc04c01" w:history="1">
                <w:r>
                  <w:rPr>
                    <w:rStyle w:val="Hyperlink"/>
                  </w:rPr>
                  <w:t>https://www.20087.com/M_QiTa/95/DongManPinPaiShouQuanShiChangXianZhuangYuQianJing.html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品牌授权行业正处于蓬勃发展之中，得益于全球范围内对优质动漫内容的持续需求。品牌授权涉及动漫形象在玩具、服装、图书、主题公园等各类产品和服务上的使用，为版权方和被授权方创造了双赢局面。近年来，随着数字媒体的兴起，动漫品牌在线上游戏、流媒体服务和虚拟商品方面的授权也日益增多。</w:t>
      </w:r>
      <w:r>
        <w:rPr>
          <w:rFonts w:hint="eastAsia"/>
        </w:rPr>
        <w:br/>
      </w:r>
      <w:r>
        <w:rPr>
          <w:rFonts w:hint="eastAsia"/>
        </w:rPr>
        <w:t>　　未来，动漫品牌授权将更加注重跨平台和跨地域的深度合作。随着IP（知识产权）战略的深化，动漫品牌将通过与电影、音乐、线下体验店等多领域融合，构建全方位的品牌生态系统。同时，大数据和人工智能技术的应用将助力品牌授权的精准营销，实现更有效的粉丝互动和品牌忠诚度提升。</w:t>
      </w:r>
      <w:r>
        <w:rPr>
          <w:rFonts w:hint="eastAsia"/>
        </w:rPr>
        <w:br/>
      </w:r>
      <w:r>
        <w:rPr>
          <w:rFonts w:hint="eastAsia"/>
        </w:rPr>
        <w:t>　　《</w:t>
      </w:r>
      <w:hyperlink r:id="R678741d80cc04c01" w:history="1">
        <w:r>
          <w:rPr>
            <w:rStyle w:val="Hyperlink"/>
          </w:rPr>
          <w:t>中国动漫品牌授权行业调查分析及发展趋势预测报告（2025-2031年）</w:t>
        </w:r>
      </w:hyperlink>
      <w:r>
        <w:rPr>
          <w:rFonts w:hint="eastAsia"/>
        </w:rPr>
        <w:t>》系统分析了动漫品牌授权行业的市场规模、需求动态及价格趋势，并深入探讨了动漫品牌授权产业链结构的变化与发展。报告详细解读了动漫品牌授权行业现状，科学预测了未来市场前景与发展趋势，同时对动漫品牌授权细分市场的竞争格局进行了全面评估，重点关注领先企业的竞争实力、市场集中度及品牌影响力。结合动漫品牌授权技术现状与未来方向，报告揭示了动漫品牌授权行业机遇与潜在风险，为投资者、研究机构及政府决策层提供了制定战略的重要依据。</w:t>
      </w:r>
      <w:r>
        <w:rPr>
          <w:rFonts w:hint="eastAsia"/>
        </w:rPr>
        <w:br/>
      </w:r>
      <w:r>
        <w:rPr>
          <w:rFonts w:hint="eastAsia"/>
        </w:rPr>
        <w:br/>
      </w:r>
      <w:r>
        <w:rPr>
          <w:rFonts w:hint="eastAsia"/>
        </w:rPr>
        <w:t>第一章 互联网时代动漫品牌授权发展状况分析</w:t>
      </w:r>
      <w:r>
        <w:rPr>
          <w:rFonts w:hint="eastAsia"/>
        </w:rPr>
        <w:br/>
      </w:r>
      <w:r>
        <w:rPr>
          <w:rFonts w:hint="eastAsia"/>
        </w:rPr>
        <w:t>　　1.1 互联网发展现状及其趋势分析</w:t>
      </w:r>
      <w:r>
        <w:rPr>
          <w:rFonts w:hint="eastAsia"/>
        </w:rPr>
        <w:br/>
      </w:r>
      <w:r>
        <w:rPr>
          <w:rFonts w:hint="eastAsia"/>
        </w:rPr>
        <w:t>　　　　1.1.1 互联网发展现状分析</w:t>
      </w:r>
      <w:r>
        <w:rPr>
          <w:rFonts w:hint="eastAsia"/>
        </w:rPr>
        <w:br/>
      </w:r>
      <w:r>
        <w:rPr>
          <w:rFonts w:hint="eastAsia"/>
        </w:rPr>
        <w:t>　　　　（1）互联网用户规模和结构分析</w:t>
      </w:r>
      <w:r>
        <w:rPr>
          <w:rFonts w:hint="eastAsia"/>
        </w:rPr>
        <w:br/>
      </w:r>
      <w:r>
        <w:rPr>
          <w:rFonts w:hint="eastAsia"/>
        </w:rPr>
        <w:t>　　　　（2）互联网应用现状</w:t>
      </w:r>
      <w:r>
        <w:rPr>
          <w:rFonts w:hint="eastAsia"/>
        </w:rPr>
        <w:br/>
      </w:r>
      <w:r>
        <w:rPr>
          <w:rFonts w:hint="eastAsia"/>
        </w:rPr>
        <w:t>　　　　1.1.2 互联网发展趋势分析</w:t>
      </w:r>
      <w:r>
        <w:rPr>
          <w:rFonts w:hint="eastAsia"/>
        </w:rPr>
        <w:br/>
      </w:r>
      <w:r>
        <w:rPr>
          <w:rFonts w:hint="eastAsia"/>
        </w:rPr>
        <w:t>　　1.2 互联网动漫产业发展分析</w:t>
      </w:r>
      <w:r>
        <w:rPr>
          <w:rFonts w:hint="eastAsia"/>
        </w:rPr>
        <w:br/>
      </w:r>
      <w:r>
        <w:rPr>
          <w:rFonts w:hint="eastAsia"/>
        </w:rPr>
        <w:t>　　　　1.2.1 互联网动漫产业链分析</w:t>
      </w:r>
      <w:r>
        <w:rPr>
          <w:rFonts w:hint="eastAsia"/>
        </w:rPr>
        <w:br/>
      </w:r>
      <w:r>
        <w:rPr>
          <w:rFonts w:hint="eastAsia"/>
        </w:rPr>
        <w:t>　　　　（1）动漫产业概述</w:t>
      </w:r>
      <w:r>
        <w:rPr>
          <w:rFonts w:hint="eastAsia"/>
        </w:rPr>
        <w:br/>
      </w:r>
      <w:r>
        <w:rPr>
          <w:rFonts w:hint="eastAsia"/>
        </w:rPr>
        <w:t>　　　　（2）动漫产业发展现状</w:t>
      </w:r>
      <w:r>
        <w:rPr>
          <w:rFonts w:hint="eastAsia"/>
        </w:rPr>
        <w:br/>
      </w:r>
      <w:r>
        <w:rPr>
          <w:rFonts w:hint="eastAsia"/>
        </w:rPr>
        <w:t>　　　　（3）我国动漫产业链分析</w:t>
      </w:r>
      <w:r>
        <w:rPr>
          <w:rFonts w:hint="eastAsia"/>
        </w:rPr>
        <w:br/>
      </w:r>
      <w:r>
        <w:rPr>
          <w:rFonts w:hint="eastAsia"/>
        </w:rPr>
        <w:t>　　　　（4）动漫产业在互联网产业链的位置</w:t>
      </w:r>
      <w:r>
        <w:rPr>
          <w:rFonts w:hint="eastAsia"/>
        </w:rPr>
        <w:br/>
      </w:r>
      <w:r>
        <w:rPr>
          <w:rFonts w:hint="eastAsia"/>
        </w:rPr>
        <w:t>　　　　1.2.2 互联网动漫产业应用领域分析</w:t>
      </w:r>
      <w:r>
        <w:rPr>
          <w:rFonts w:hint="eastAsia"/>
        </w:rPr>
        <w:br/>
      </w:r>
      <w:r>
        <w:rPr>
          <w:rFonts w:hint="eastAsia"/>
        </w:rPr>
        <w:t>　　　　（1）中国移动互联网市场应用服务发展现状</w:t>
      </w:r>
      <w:r>
        <w:rPr>
          <w:rFonts w:hint="eastAsia"/>
        </w:rPr>
        <w:br/>
      </w:r>
      <w:r>
        <w:rPr>
          <w:rFonts w:hint="eastAsia"/>
        </w:rPr>
        <w:t>　　　　（2）互联网细分领域动漫进入分析</w:t>
      </w:r>
      <w:r>
        <w:rPr>
          <w:rFonts w:hint="eastAsia"/>
        </w:rPr>
        <w:br/>
      </w:r>
      <w:r>
        <w:rPr>
          <w:rFonts w:hint="eastAsia"/>
        </w:rPr>
        <w:t>　　　　（3）移动阅读</w:t>
      </w:r>
      <w:r>
        <w:rPr>
          <w:rFonts w:hint="eastAsia"/>
        </w:rPr>
        <w:br/>
      </w:r>
      <w:r>
        <w:rPr>
          <w:rFonts w:hint="eastAsia"/>
        </w:rPr>
        <w:t>　　　　（4）手机游戏</w:t>
      </w:r>
      <w:r>
        <w:rPr>
          <w:rFonts w:hint="eastAsia"/>
        </w:rPr>
        <w:br/>
      </w:r>
      <w:r>
        <w:rPr>
          <w:rFonts w:hint="eastAsia"/>
        </w:rPr>
        <w:t>　　　　（5）手机视频</w:t>
      </w:r>
      <w:r>
        <w:rPr>
          <w:rFonts w:hint="eastAsia"/>
        </w:rPr>
        <w:br/>
      </w:r>
      <w:r>
        <w:rPr>
          <w:rFonts w:hint="eastAsia"/>
        </w:rPr>
        <w:t>　　　　1.2.3 互联网对动漫产业发展的影响</w:t>
      </w:r>
      <w:r>
        <w:rPr>
          <w:rFonts w:hint="eastAsia"/>
        </w:rPr>
        <w:br/>
      </w:r>
      <w:r>
        <w:rPr>
          <w:rFonts w:hint="eastAsia"/>
        </w:rPr>
        <w:t>　　　　（1）动漫互联网品牌开发</w:t>
      </w:r>
      <w:r>
        <w:rPr>
          <w:rFonts w:hint="eastAsia"/>
        </w:rPr>
        <w:br/>
      </w:r>
      <w:r>
        <w:rPr>
          <w:rFonts w:hint="eastAsia"/>
        </w:rPr>
        <w:t>　　　　（2）平台内容化</w:t>
      </w:r>
      <w:r>
        <w:rPr>
          <w:rFonts w:hint="eastAsia"/>
        </w:rPr>
        <w:br/>
      </w:r>
      <w:r>
        <w:rPr>
          <w:rFonts w:hint="eastAsia"/>
        </w:rPr>
        <w:t>　　　　（3）品牌资本化</w:t>
      </w:r>
      <w:r>
        <w:rPr>
          <w:rFonts w:hint="eastAsia"/>
        </w:rPr>
        <w:br/>
      </w:r>
      <w:r>
        <w:rPr>
          <w:rFonts w:hint="eastAsia"/>
        </w:rPr>
        <w:t>　　　　（4）粉丝经济</w:t>
      </w:r>
      <w:r>
        <w:rPr>
          <w:rFonts w:hint="eastAsia"/>
        </w:rPr>
        <w:br/>
      </w:r>
      <w:r>
        <w:rPr>
          <w:rFonts w:hint="eastAsia"/>
        </w:rPr>
        <w:t>　　　　1.2.4 我国动漫产业主要地区分析</w:t>
      </w:r>
      <w:r>
        <w:rPr>
          <w:rFonts w:hint="eastAsia"/>
        </w:rPr>
        <w:br/>
      </w:r>
      <w:r>
        <w:rPr>
          <w:rFonts w:hint="eastAsia"/>
        </w:rPr>
        <w:t>　　　　（1）广东省动漫产业发展现状</w:t>
      </w:r>
      <w:r>
        <w:rPr>
          <w:rFonts w:hint="eastAsia"/>
        </w:rPr>
        <w:br/>
      </w:r>
      <w:r>
        <w:rPr>
          <w:rFonts w:hint="eastAsia"/>
        </w:rPr>
        <w:t>　　　　（2）上海市动漫产业发展现状</w:t>
      </w:r>
      <w:r>
        <w:rPr>
          <w:rFonts w:hint="eastAsia"/>
        </w:rPr>
        <w:br/>
      </w:r>
      <w:r>
        <w:rPr>
          <w:rFonts w:hint="eastAsia"/>
        </w:rPr>
        <w:t>　　　　（3）北京市动漫产业发展现状</w:t>
      </w:r>
      <w:r>
        <w:rPr>
          <w:rFonts w:hint="eastAsia"/>
        </w:rPr>
        <w:br/>
      </w:r>
      <w:r>
        <w:rPr>
          <w:rFonts w:hint="eastAsia"/>
        </w:rPr>
        <w:t>　　1.3 动漫品牌授权发展状况分析</w:t>
      </w:r>
      <w:r>
        <w:rPr>
          <w:rFonts w:hint="eastAsia"/>
        </w:rPr>
        <w:br/>
      </w:r>
      <w:r>
        <w:rPr>
          <w:rFonts w:hint="eastAsia"/>
        </w:rPr>
        <w:t>　　　　1.3.1 动漫品牌授权概述</w:t>
      </w:r>
      <w:r>
        <w:rPr>
          <w:rFonts w:hint="eastAsia"/>
        </w:rPr>
        <w:br/>
      </w:r>
      <w:r>
        <w:rPr>
          <w:rFonts w:hint="eastAsia"/>
        </w:rPr>
        <w:t>　　　　（1）动漫品牌授权定义</w:t>
      </w:r>
      <w:r>
        <w:rPr>
          <w:rFonts w:hint="eastAsia"/>
        </w:rPr>
        <w:br/>
      </w:r>
      <w:r>
        <w:rPr>
          <w:rFonts w:hint="eastAsia"/>
        </w:rPr>
        <w:t>　　　　（2）动漫品牌授权方式</w:t>
      </w:r>
      <w:r>
        <w:rPr>
          <w:rFonts w:hint="eastAsia"/>
        </w:rPr>
        <w:br/>
      </w:r>
      <w:r>
        <w:rPr>
          <w:rFonts w:hint="eastAsia"/>
        </w:rPr>
        <w:t>　　　　（3）动漫品牌授权运作模式</w:t>
      </w:r>
      <w:r>
        <w:rPr>
          <w:rFonts w:hint="eastAsia"/>
        </w:rPr>
        <w:br/>
      </w:r>
      <w:r>
        <w:rPr>
          <w:rFonts w:hint="eastAsia"/>
        </w:rPr>
        <w:t>　　　　（4）动漫品牌授权收费方式</w:t>
      </w:r>
      <w:r>
        <w:rPr>
          <w:rFonts w:hint="eastAsia"/>
        </w:rPr>
        <w:br/>
      </w:r>
      <w:r>
        <w:rPr>
          <w:rFonts w:hint="eastAsia"/>
        </w:rPr>
        <w:t>　　　　（5）动漫衍生品营销模式</w:t>
      </w:r>
      <w:r>
        <w:rPr>
          <w:rFonts w:hint="eastAsia"/>
        </w:rPr>
        <w:br/>
      </w:r>
      <w:r>
        <w:rPr>
          <w:rFonts w:hint="eastAsia"/>
        </w:rPr>
        <w:t>　　　　（6）动漫品牌授权的价值/意义</w:t>
      </w:r>
      <w:r>
        <w:rPr>
          <w:rFonts w:hint="eastAsia"/>
        </w:rPr>
        <w:br/>
      </w:r>
      <w:r>
        <w:rPr>
          <w:rFonts w:hint="eastAsia"/>
        </w:rPr>
        <w:t>　　　　1.3.2 中国动漫品牌授权发展现状分析</w:t>
      </w:r>
      <w:r>
        <w:rPr>
          <w:rFonts w:hint="eastAsia"/>
        </w:rPr>
        <w:br/>
      </w:r>
      <w:r>
        <w:rPr>
          <w:rFonts w:hint="eastAsia"/>
        </w:rPr>
        <w:t>　　　　（1）企业规模小、业务规模偏小</w:t>
      </w:r>
      <w:r>
        <w:rPr>
          <w:rFonts w:hint="eastAsia"/>
        </w:rPr>
        <w:br/>
      </w:r>
      <w:r>
        <w:rPr>
          <w:rFonts w:hint="eastAsia"/>
        </w:rPr>
        <w:t>　　　　（2）授权模式单一、延展空间较大</w:t>
      </w:r>
      <w:r>
        <w:rPr>
          <w:rFonts w:hint="eastAsia"/>
        </w:rPr>
        <w:br/>
      </w:r>
      <w:r>
        <w:rPr>
          <w:rFonts w:hint="eastAsia"/>
        </w:rPr>
        <w:t>　　　　（3）授权业务收入结构不均衡</w:t>
      </w:r>
      <w:r>
        <w:rPr>
          <w:rFonts w:hint="eastAsia"/>
        </w:rPr>
        <w:br/>
      </w:r>
      <w:r>
        <w:rPr>
          <w:rFonts w:hint="eastAsia"/>
        </w:rPr>
        <w:t>　　　　（4）授权项目运作可持续性差、市场表现差</w:t>
      </w:r>
      <w:r>
        <w:rPr>
          <w:rFonts w:hint="eastAsia"/>
        </w:rPr>
        <w:br/>
      </w:r>
      <w:r>
        <w:rPr>
          <w:rFonts w:hint="eastAsia"/>
        </w:rPr>
        <w:t>　　　　1.3.3 中国动漫品牌授权市场规模分析</w:t>
      </w:r>
      <w:r>
        <w:rPr>
          <w:rFonts w:hint="eastAsia"/>
        </w:rPr>
        <w:br/>
      </w:r>
      <w:r>
        <w:rPr>
          <w:rFonts w:hint="eastAsia"/>
        </w:rPr>
        <w:t>　　　　（1）市场规模</w:t>
      </w:r>
      <w:r>
        <w:rPr>
          <w:rFonts w:hint="eastAsia"/>
        </w:rPr>
        <w:br/>
      </w:r>
      <w:r>
        <w:rPr>
          <w:rFonts w:hint="eastAsia"/>
        </w:rPr>
        <w:t>　　　　（2）授权领域分布</w:t>
      </w:r>
      <w:r>
        <w:rPr>
          <w:rFonts w:hint="eastAsia"/>
        </w:rPr>
        <w:br/>
      </w:r>
      <w:r>
        <w:rPr>
          <w:rFonts w:hint="eastAsia"/>
        </w:rPr>
        <w:t>　　　　1.3.4 中国动漫授权主要品牌</w:t>
      </w:r>
      <w:r>
        <w:rPr>
          <w:rFonts w:hint="eastAsia"/>
        </w:rPr>
        <w:br/>
      </w:r>
      <w:r>
        <w:rPr>
          <w:rFonts w:hint="eastAsia"/>
        </w:rPr>
        <w:t>　　　　1.3.5 互联网发展给动漫品牌授权带来的机遇分析</w:t>
      </w:r>
      <w:r>
        <w:rPr>
          <w:rFonts w:hint="eastAsia"/>
        </w:rPr>
        <w:br/>
      </w:r>
      <w:r>
        <w:rPr>
          <w:rFonts w:hint="eastAsia"/>
        </w:rPr>
        <w:t>　　　　（1）渠道改造</w:t>
      </w:r>
      <w:r>
        <w:rPr>
          <w:rFonts w:hint="eastAsia"/>
        </w:rPr>
        <w:br/>
      </w:r>
      <w:r>
        <w:rPr>
          <w:rFonts w:hint="eastAsia"/>
        </w:rPr>
        <w:t>　　　　（2）消费方式变革</w:t>
      </w:r>
      <w:r>
        <w:rPr>
          <w:rFonts w:hint="eastAsia"/>
        </w:rPr>
        <w:br/>
      </w:r>
      <w:r>
        <w:rPr>
          <w:rFonts w:hint="eastAsia"/>
        </w:rPr>
        <w:t>　　　　（3）新领域——以手机游戏为例</w:t>
      </w:r>
      <w:r>
        <w:rPr>
          <w:rFonts w:hint="eastAsia"/>
        </w:rPr>
        <w:br/>
      </w:r>
      <w:r>
        <w:rPr>
          <w:rFonts w:hint="eastAsia"/>
        </w:rPr>
        <w:t>　　1.4 中国动漫品牌授权问题解析</w:t>
      </w:r>
      <w:r>
        <w:rPr>
          <w:rFonts w:hint="eastAsia"/>
        </w:rPr>
        <w:br/>
      </w:r>
      <w:r>
        <w:rPr>
          <w:rFonts w:hint="eastAsia"/>
        </w:rPr>
        <w:t>　　　　1.4.1 中国动漫品牌授权市场存在问题</w:t>
      </w:r>
      <w:r>
        <w:rPr>
          <w:rFonts w:hint="eastAsia"/>
        </w:rPr>
        <w:br/>
      </w:r>
      <w:r>
        <w:rPr>
          <w:rFonts w:hint="eastAsia"/>
        </w:rPr>
        <w:t>　　　　1.4.2 中国动漫品牌授权市场问题原因</w:t>
      </w:r>
      <w:r>
        <w:rPr>
          <w:rFonts w:hint="eastAsia"/>
        </w:rPr>
        <w:br/>
      </w:r>
      <w:r>
        <w:rPr>
          <w:rFonts w:hint="eastAsia"/>
        </w:rPr>
        <w:t>　　　　1.4.3 中国动漫品牌授权市场发展对策</w:t>
      </w:r>
      <w:r>
        <w:rPr>
          <w:rFonts w:hint="eastAsia"/>
        </w:rPr>
        <w:br/>
      </w:r>
      <w:r>
        <w:rPr>
          <w:rFonts w:hint="eastAsia"/>
        </w:rPr>
        <w:t>　　1.5 互联网下中国动漫品牌授权发展总结</w:t>
      </w:r>
      <w:r>
        <w:rPr>
          <w:rFonts w:hint="eastAsia"/>
        </w:rPr>
        <w:br/>
      </w:r>
      <w:r>
        <w:rPr>
          <w:rFonts w:hint="eastAsia"/>
        </w:rPr>
        <w:br/>
      </w:r>
      <w:r>
        <w:rPr>
          <w:rFonts w:hint="eastAsia"/>
        </w:rPr>
        <w:t>第二章 动漫授权产品消费状况分析</w:t>
      </w:r>
      <w:r>
        <w:rPr>
          <w:rFonts w:hint="eastAsia"/>
        </w:rPr>
        <w:br/>
      </w:r>
      <w:r>
        <w:rPr>
          <w:rFonts w:hint="eastAsia"/>
        </w:rPr>
        <w:t>　　2.1 动漫服装市场消费状况</w:t>
      </w:r>
      <w:r>
        <w:rPr>
          <w:rFonts w:hint="eastAsia"/>
        </w:rPr>
        <w:br/>
      </w:r>
      <w:r>
        <w:rPr>
          <w:rFonts w:hint="eastAsia"/>
        </w:rPr>
        <w:t>　　　　2.1.1 动漫服装市场概况</w:t>
      </w:r>
      <w:r>
        <w:rPr>
          <w:rFonts w:hint="eastAsia"/>
        </w:rPr>
        <w:br/>
      </w:r>
      <w:r>
        <w:rPr>
          <w:rFonts w:hint="eastAsia"/>
        </w:rPr>
        <w:t>　　　　（1）服装市场概况</w:t>
      </w:r>
      <w:r>
        <w:rPr>
          <w:rFonts w:hint="eastAsia"/>
        </w:rPr>
        <w:br/>
      </w:r>
      <w:r>
        <w:rPr>
          <w:rFonts w:hint="eastAsia"/>
        </w:rPr>
        <w:t>　　　　（2）动漫服装市场概况</w:t>
      </w:r>
      <w:r>
        <w:rPr>
          <w:rFonts w:hint="eastAsia"/>
        </w:rPr>
        <w:br/>
      </w:r>
      <w:r>
        <w:rPr>
          <w:rFonts w:hint="eastAsia"/>
        </w:rPr>
        <w:t>　　　　2.1.2 动漫服装市场规模</w:t>
      </w:r>
      <w:r>
        <w:rPr>
          <w:rFonts w:hint="eastAsia"/>
        </w:rPr>
        <w:br/>
      </w:r>
      <w:r>
        <w:rPr>
          <w:rFonts w:hint="eastAsia"/>
        </w:rPr>
        <w:t>　　　　2.1.3 动漫服装主要类型</w:t>
      </w:r>
      <w:r>
        <w:rPr>
          <w:rFonts w:hint="eastAsia"/>
        </w:rPr>
        <w:br/>
      </w:r>
      <w:r>
        <w:rPr>
          <w:rFonts w:hint="eastAsia"/>
        </w:rPr>
        <w:t>　　　　2.1.4 动漫服装盈利水平</w:t>
      </w:r>
      <w:r>
        <w:rPr>
          <w:rFonts w:hint="eastAsia"/>
        </w:rPr>
        <w:br/>
      </w:r>
      <w:r>
        <w:rPr>
          <w:rFonts w:hint="eastAsia"/>
        </w:rPr>
        <w:t>　　　　2.1.5 动漫服装市场竞争</w:t>
      </w:r>
      <w:r>
        <w:rPr>
          <w:rFonts w:hint="eastAsia"/>
        </w:rPr>
        <w:br/>
      </w:r>
      <w:r>
        <w:rPr>
          <w:rFonts w:hint="eastAsia"/>
        </w:rPr>
        <w:t>　　　　（1）国际市场竞争分析</w:t>
      </w:r>
      <w:r>
        <w:rPr>
          <w:rFonts w:hint="eastAsia"/>
        </w:rPr>
        <w:br/>
      </w:r>
      <w:r>
        <w:rPr>
          <w:rFonts w:hint="eastAsia"/>
        </w:rPr>
        <w:t>　　　　（2）国内市场竞争分析</w:t>
      </w:r>
      <w:r>
        <w:rPr>
          <w:rFonts w:hint="eastAsia"/>
        </w:rPr>
        <w:br/>
      </w:r>
      <w:r>
        <w:rPr>
          <w:rFonts w:hint="eastAsia"/>
        </w:rPr>
        <w:t>　　　　2.1.6 动漫服装消费市场</w:t>
      </w:r>
      <w:r>
        <w:rPr>
          <w:rFonts w:hint="eastAsia"/>
        </w:rPr>
        <w:br/>
      </w:r>
      <w:r>
        <w:rPr>
          <w:rFonts w:hint="eastAsia"/>
        </w:rPr>
        <w:t>　　　　2.1.7 动漫服装主要企业</w:t>
      </w:r>
      <w:r>
        <w:rPr>
          <w:rFonts w:hint="eastAsia"/>
        </w:rPr>
        <w:br/>
      </w:r>
      <w:r>
        <w:rPr>
          <w:rFonts w:hint="eastAsia"/>
        </w:rPr>
        <w:t>　　　　2.1.8 动漫服装市场渠道</w:t>
      </w:r>
      <w:r>
        <w:rPr>
          <w:rFonts w:hint="eastAsia"/>
        </w:rPr>
        <w:br/>
      </w:r>
      <w:r>
        <w:rPr>
          <w:rFonts w:hint="eastAsia"/>
        </w:rPr>
        <w:t>　　　　2.1.9 动漫服装市场前景</w:t>
      </w:r>
      <w:r>
        <w:rPr>
          <w:rFonts w:hint="eastAsia"/>
        </w:rPr>
        <w:br/>
      </w:r>
      <w:r>
        <w:rPr>
          <w:rFonts w:hint="eastAsia"/>
        </w:rPr>
        <w:t>　　　　（1）上游行业发展状况对动漫服饰行业发展前景的影响</w:t>
      </w:r>
      <w:r>
        <w:rPr>
          <w:rFonts w:hint="eastAsia"/>
        </w:rPr>
        <w:br/>
      </w:r>
      <w:r>
        <w:rPr>
          <w:rFonts w:hint="eastAsia"/>
        </w:rPr>
        <w:t>　　　　（2）下游行业发展状况对动漫服饰行业发展前景的影响</w:t>
      </w:r>
      <w:r>
        <w:rPr>
          <w:rFonts w:hint="eastAsia"/>
        </w:rPr>
        <w:br/>
      </w:r>
      <w:r>
        <w:rPr>
          <w:rFonts w:hint="eastAsia"/>
        </w:rPr>
        <w:t>　　2.2 动漫玩具市场消费状况</w:t>
      </w:r>
      <w:r>
        <w:rPr>
          <w:rFonts w:hint="eastAsia"/>
        </w:rPr>
        <w:br/>
      </w:r>
      <w:r>
        <w:rPr>
          <w:rFonts w:hint="eastAsia"/>
        </w:rPr>
        <w:t>　　　　2.2.1 动漫玩具市场概况</w:t>
      </w:r>
      <w:r>
        <w:rPr>
          <w:rFonts w:hint="eastAsia"/>
        </w:rPr>
        <w:br/>
      </w:r>
      <w:r>
        <w:rPr>
          <w:rFonts w:hint="eastAsia"/>
        </w:rPr>
        <w:t>　　　　（1）玩具市场概况</w:t>
      </w:r>
      <w:r>
        <w:rPr>
          <w:rFonts w:hint="eastAsia"/>
        </w:rPr>
        <w:br/>
      </w:r>
      <w:r>
        <w:rPr>
          <w:rFonts w:hint="eastAsia"/>
        </w:rPr>
        <w:t>　　　　（2）动漫玩具市场概况</w:t>
      </w:r>
      <w:r>
        <w:rPr>
          <w:rFonts w:hint="eastAsia"/>
        </w:rPr>
        <w:br/>
      </w:r>
      <w:r>
        <w:rPr>
          <w:rFonts w:hint="eastAsia"/>
        </w:rPr>
        <w:t>　　　　2.2.2 动漫玩具市场规模</w:t>
      </w:r>
      <w:r>
        <w:rPr>
          <w:rFonts w:hint="eastAsia"/>
        </w:rPr>
        <w:br/>
      </w:r>
      <w:r>
        <w:rPr>
          <w:rFonts w:hint="eastAsia"/>
        </w:rPr>
        <w:t>　　　　2.2.3 动漫玩具主要类型</w:t>
      </w:r>
      <w:r>
        <w:rPr>
          <w:rFonts w:hint="eastAsia"/>
        </w:rPr>
        <w:br/>
      </w:r>
      <w:r>
        <w:rPr>
          <w:rFonts w:hint="eastAsia"/>
        </w:rPr>
        <w:t>　　　　2.2.4 动漫玩具市场竞争</w:t>
      </w:r>
      <w:r>
        <w:rPr>
          <w:rFonts w:hint="eastAsia"/>
        </w:rPr>
        <w:br/>
      </w:r>
      <w:r>
        <w:rPr>
          <w:rFonts w:hint="eastAsia"/>
        </w:rPr>
        <w:t>　　　　2.2.5 动漫玩具消费市场</w:t>
      </w:r>
      <w:r>
        <w:rPr>
          <w:rFonts w:hint="eastAsia"/>
        </w:rPr>
        <w:br/>
      </w:r>
      <w:r>
        <w:rPr>
          <w:rFonts w:hint="eastAsia"/>
        </w:rPr>
        <w:t>　　　　2.2.6 动漫玩具主要企业</w:t>
      </w:r>
      <w:r>
        <w:rPr>
          <w:rFonts w:hint="eastAsia"/>
        </w:rPr>
        <w:br/>
      </w:r>
      <w:r>
        <w:rPr>
          <w:rFonts w:hint="eastAsia"/>
        </w:rPr>
        <w:t>　　　　（1）动漫玩具主要生产企业</w:t>
      </w:r>
      <w:r>
        <w:rPr>
          <w:rFonts w:hint="eastAsia"/>
        </w:rPr>
        <w:br/>
      </w:r>
      <w:r>
        <w:rPr>
          <w:rFonts w:hint="eastAsia"/>
        </w:rPr>
        <w:t>　　　　（2）动漫玩具主要企业经营情况</w:t>
      </w:r>
      <w:r>
        <w:rPr>
          <w:rFonts w:hint="eastAsia"/>
        </w:rPr>
        <w:br/>
      </w:r>
      <w:r>
        <w:rPr>
          <w:rFonts w:hint="eastAsia"/>
        </w:rPr>
        <w:t>　　　　2.2.7 动漫玩具市场渠道</w:t>
      </w:r>
      <w:r>
        <w:rPr>
          <w:rFonts w:hint="eastAsia"/>
        </w:rPr>
        <w:br/>
      </w:r>
      <w:r>
        <w:rPr>
          <w:rFonts w:hint="eastAsia"/>
        </w:rPr>
        <w:t>　　　　（1）出口渠道增长快速</w:t>
      </w:r>
      <w:r>
        <w:rPr>
          <w:rFonts w:hint="eastAsia"/>
        </w:rPr>
        <w:br/>
      </w:r>
      <w:r>
        <w:rPr>
          <w:rFonts w:hint="eastAsia"/>
        </w:rPr>
        <w:t>　　　　（2）国内销售潜力巨大</w:t>
      </w:r>
      <w:r>
        <w:rPr>
          <w:rFonts w:hint="eastAsia"/>
        </w:rPr>
        <w:br/>
      </w:r>
      <w:r>
        <w:rPr>
          <w:rFonts w:hint="eastAsia"/>
        </w:rPr>
        <w:t>　　　　2.2.8 动漫玩具市场前景</w:t>
      </w:r>
      <w:r>
        <w:rPr>
          <w:rFonts w:hint="eastAsia"/>
        </w:rPr>
        <w:br/>
      </w:r>
      <w:r>
        <w:rPr>
          <w:rFonts w:hint="eastAsia"/>
        </w:rPr>
        <w:t>　　2.3 动漫文具市场消费状况</w:t>
      </w:r>
      <w:r>
        <w:rPr>
          <w:rFonts w:hint="eastAsia"/>
        </w:rPr>
        <w:br/>
      </w:r>
      <w:r>
        <w:rPr>
          <w:rFonts w:hint="eastAsia"/>
        </w:rPr>
        <w:t>　　　　2.3.1 动漫文具市场概况</w:t>
      </w:r>
      <w:r>
        <w:rPr>
          <w:rFonts w:hint="eastAsia"/>
        </w:rPr>
        <w:br/>
      </w:r>
      <w:r>
        <w:rPr>
          <w:rFonts w:hint="eastAsia"/>
        </w:rPr>
        <w:t>　　　　2.3.2 动漫文具主要类型</w:t>
      </w:r>
      <w:r>
        <w:rPr>
          <w:rFonts w:hint="eastAsia"/>
        </w:rPr>
        <w:br/>
      </w:r>
      <w:r>
        <w:rPr>
          <w:rFonts w:hint="eastAsia"/>
        </w:rPr>
        <w:t>　　　　2.3.3 动漫文具市场竞争</w:t>
      </w:r>
      <w:r>
        <w:rPr>
          <w:rFonts w:hint="eastAsia"/>
        </w:rPr>
        <w:br/>
      </w:r>
      <w:r>
        <w:rPr>
          <w:rFonts w:hint="eastAsia"/>
        </w:rPr>
        <w:t>　　　　2.3.4 动漫文具消费市场</w:t>
      </w:r>
      <w:r>
        <w:rPr>
          <w:rFonts w:hint="eastAsia"/>
        </w:rPr>
        <w:br/>
      </w:r>
      <w:r>
        <w:rPr>
          <w:rFonts w:hint="eastAsia"/>
        </w:rPr>
        <w:t>　　　　2.3.5 动漫文具主要企业</w:t>
      </w:r>
      <w:r>
        <w:rPr>
          <w:rFonts w:hint="eastAsia"/>
        </w:rPr>
        <w:br/>
      </w:r>
      <w:r>
        <w:rPr>
          <w:rFonts w:hint="eastAsia"/>
        </w:rPr>
        <w:t>　　　　2.3.6 动漫文具市场渠道</w:t>
      </w:r>
      <w:r>
        <w:rPr>
          <w:rFonts w:hint="eastAsia"/>
        </w:rPr>
        <w:br/>
      </w:r>
      <w:r>
        <w:rPr>
          <w:rFonts w:hint="eastAsia"/>
        </w:rPr>
        <w:t>　　　　2.3.7 动漫文具市场前景</w:t>
      </w:r>
      <w:r>
        <w:rPr>
          <w:rFonts w:hint="eastAsia"/>
        </w:rPr>
        <w:br/>
      </w:r>
      <w:r>
        <w:rPr>
          <w:rFonts w:hint="eastAsia"/>
        </w:rPr>
        <w:t>　　2.4 动漫食品市场消费状况</w:t>
      </w:r>
      <w:r>
        <w:rPr>
          <w:rFonts w:hint="eastAsia"/>
        </w:rPr>
        <w:br/>
      </w:r>
      <w:r>
        <w:rPr>
          <w:rFonts w:hint="eastAsia"/>
        </w:rPr>
        <w:t>　　　　2.4.1 动漫食品市场概况</w:t>
      </w:r>
      <w:r>
        <w:rPr>
          <w:rFonts w:hint="eastAsia"/>
        </w:rPr>
        <w:br/>
      </w:r>
      <w:r>
        <w:rPr>
          <w:rFonts w:hint="eastAsia"/>
        </w:rPr>
        <w:t>　　　　2.4.2 动漫食品主要类型</w:t>
      </w:r>
      <w:r>
        <w:rPr>
          <w:rFonts w:hint="eastAsia"/>
        </w:rPr>
        <w:br/>
      </w:r>
      <w:r>
        <w:rPr>
          <w:rFonts w:hint="eastAsia"/>
        </w:rPr>
        <w:t>　　　　2.4.3 动漫食品消费市场</w:t>
      </w:r>
      <w:r>
        <w:rPr>
          <w:rFonts w:hint="eastAsia"/>
        </w:rPr>
        <w:br/>
      </w:r>
      <w:r>
        <w:rPr>
          <w:rFonts w:hint="eastAsia"/>
        </w:rPr>
        <w:t>　　　　2.4.4 动漫食品主要企业</w:t>
      </w:r>
      <w:r>
        <w:rPr>
          <w:rFonts w:hint="eastAsia"/>
        </w:rPr>
        <w:br/>
      </w:r>
      <w:r>
        <w:rPr>
          <w:rFonts w:hint="eastAsia"/>
        </w:rPr>
        <w:t>　　　　2.4.5 动漫食品市场前景</w:t>
      </w:r>
      <w:r>
        <w:rPr>
          <w:rFonts w:hint="eastAsia"/>
        </w:rPr>
        <w:br/>
      </w:r>
      <w:r>
        <w:rPr>
          <w:rFonts w:hint="eastAsia"/>
        </w:rPr>
        <w:br/>
      </w:r>
      <w:r>
        <w:rPr>
          <w:rFonts w:hint="eastAsia"/>
        </w:rPr>
        <w:t>第三章 动漫授权领先企业经营状况</w:t>
      </w:r>
      <w:r>
        <w:rPr>
          <w:rFonts w:hint="eastAsia"/>
        </w:rPr>
        <w:br/>
      </w:r>
      <w:r>
        <w:rPr>
          <w:rFonts w:hint="eastAsia"/>
        </w:rPr>
        <w:t>　　3.1 动漫授权行业企业发展概况</w:t>
      </w:r>
      <w:r>
        <w:rPr>
          <w:rFonts w:hint="eastAsia"/>
        </w:rPr>
        <w:br/>
      </w:r>
      <w:r>
        <w:rPr>
          <w:rFonts w:hint="eastAsia"/>
        </w:rPr>
        <w:t>　　3.2 动漫品牌授权企业之国内动漫品牌代理授权商经营状况</w:t>
      </w:r>
      <w:r>
        <w:rPr>
          <w:rFonts w:hint="eastAsia"/>
        </w:rPr>
        <w:br/>
      </w:r>
      <w:r>
        <w:rPr>
          <w:rFonts w:hint="eastAsia"/>
        </w:rPr>
        <w:t>　　　　3.2.1 广州艺洲人文化传播有限公司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（4）企业发展模式</w:t>
      </w:r>
      <w:r>
        <w:rPr>
          <w:rFonts w:hint="eastAsia"/>
        </w:rPr>
        <w:br/>
      </w:r>
      <w:r>
        <w:rPr>
          <w:rFonts w:hint="eastAsia"/>
        </w:rPr>
        <w:t>　　　　（5）企业授权模式</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3.2.2 天络行（上海）品牌管理有限公司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（3）企业发展模式</w:t>
      </w:r>
      <w:r>
        <w:rPr>
          <w:rFonts w:hint="eastAsia"/>
        </w:rPr>
        <w:br/>
      </w:r>
      <w:r>
        <w:rPr>
          <w:rFonts w:hint="eastAsia"/>
        </w:rPr>
        <w:t>　　　　（4）企业授权模式</w:t>
      </w:r>
      <w:r>
        <w:rPr>
          <w:rFonts w:hint="eastAsia"/>
        </w:rPr>
        <w:br/>
      </w:r>
      <w:r>
        <w:rPr>
          <w:rFonts w:hint="eastAsia"/>
        </w:rPr>
        <w:t>　　　　（5）企业典型客户</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3.2.3 优扬文化传媒股份有限公司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（4）企业发展模式</w:t>
      </w:r>
      <w:r>
        <w:rPr>
          <w:rFonts w:hint="eastAsia"/>
        </w:rPr>
        <w:br/>
      </w:r>
      <w:r>
        <w:rPr>
          <w:rFonts w:hint="eastAsia"/>
        </w:rPr>
        <w:t>　　　　（5）企业授权模式</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3.2.4 广州新原动力动漫形象管理有限公司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（3）企业经营情况</w:t>
      </w:r>
      <w:r>
        <w:rPr>
          <w:rFonts w:hint="eastAsia"/>
        </w:rPr>
        <w:br/>
      </w:r>
      <w:r>
        <w:rPr>
          <w:rFonts w:hint="eastAsia"/>
        </w:rPr>
        <w:t>　　　　（4）企业优劣势分析</w:t>
      </w:r>
      <w:r>
        <w:rPr>
          <w:rFonts w:hint="eastAsia"/>
        </w:rPr>
        <w:br/>
      </w:r>
      <w:r>
        <w:rPr>
          <w:rFonts w:hint="eastAsia"/>
        </w:rPr>
        <w:t>　　　　3.2.5 上海瀚允卓辰文化传播有限公司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（3）企业授权模式</w:t>
      </w:r>
      <w:r>
        <w:rPr>
          <w:rFonts w:hint="eastAsia"/>
        </w:rPr>
        <w:br/>
      </w:r>
      <w:r>
        <w:rPr>
          <w:rFonts w:hint="eastAsia"/>
        </w:rPr>
        <w:t>　　　　（4）企业优劣势分析</w:t>
      </w:r>
      <w:r>
        <w:rPr>
          <w:rFonts w:hint="eastAsia"/>
        </w:rPr>
        <w:br/>
      </w:r>
      <w:r>
        <w:rPr>
          <w:rFonts w:hint="eastAsia"/>
        </w:rPr>
        <w:t>　　　　3.2.6 上海天弘知识产权代理有限公司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（3）企业优劣势分析</w:t>
      </w:r>
      <w:r>
        <w:rPr>
          <w:rFonts w:hint="eastAsia"/>
        </w:rPr>
        <w:br/>
      </w:r>
      <w:r>
        <w:rPr>
          <w:rFonts w:hint="eastAsia"/>
        </w:rPr>
        <w:t>　　3.3 动漫品牌授权企业之国内动漫品牌自营授权商经营状况</w:t>
      </w:r>
      <w:r>
        <w:rPr>
          <w:rFonts w:hint="eastAsia"/>
        </w:rPr>
        <w:br/>
      </w:r>
      <w:r>
        <w:rPr>
          <w:rFonts w:hint="eastAsia"/>
        </w:rPr>
        <w:t>　　　　3.3.1 浙江中南卡通股份有限公司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（3）企业发展模式</w:t>
      </w:r>
      <w:r>
        <w:rPr>
          <w:rFonts w:hint="eastAsia"/>
        </w:rPr>
        <w:br/>
      </w:r>
      <w:r>
        <w:rPr>
          <w:rFonts w:hint="eastAsia"/>
        </w:rPr>
        <w:t>　　　　（4）企业授权模式</w:t>
      </w:r>
      <w:r>
        <w:rPr>
          <w:rFonts w:hint="eastAsia"/>
        </w:rPr>
        <w:br/>
      </w:r>
      <w:r>
        <w:rPr>
          <w:rFonts w:hint="eastAsia"/>
        </w:rPr>
        <w:t>　　　　（5）企业典型客户</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3.3.2 广东咏声文化传播有限公司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（4）企业发展模式</w:t>
      </w:r>
      <w:r>
        <w:rPr>
          <w:rFonts w:hint="eastAsia"/>
        </w:rPr>
        <w:br/>
      </w:r>
      <w:r>
        <w:rPr>
          <w:rFonts w:hint="eastAsia"/>
        </w:rPr>
        <w:t>　　　　（5）企业授权模式</w:t>
      </w:r>
      <w:r>
        <w:rPr>
          <w:rFonts w:hint="eastAsia"/>
        </w:rPr>
        <w:br/>
      </w:r>
      <w:r>
        <w:rPr>
          <w:rFonts w:hint="eastAsia"/>
        </w:rPr>
        <w:t>　　　　（6）企业授权品牌价值</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3.3.3 广州奥飞动漫文化股份有限公司</w:t>
      </w:r>
      <w:r>
        <w:rPr>
          <w:rFonts w:hint="eastAsia"/>
        </w:rPr>
        <w:br/>
      </w:r>
      <w:r>
        <w:rPr>
          <w:rFonts w:hint="eastAsia"/>
        </w:rPr>
        <w:t>　　　　（1）企业简介</w:t>
      </w:r>
      <w:r>
        <w:rPr>
          <w:rFonts w:hint="eastAsia"/>
        </w:rPr>
        <w:br/>
      </w:r>
      <w:r>
        <w:rPr>
          <w:rFonts w:hint="eastAsia"/>
        </w:rPr>
        <w:t>　　　　（2）企业衍生品结构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（7）企业品牌授权业务发展</w:t>
      </w:r>
      <w:r>
        <w:rPr>
          <w:rFonts w:hint="eastAsia"/>
        </w:rPr>
        <w:br/>
      </w:r>
      <w:r>
        <w:rPr>
          <w:rFonts w:hint="eastAsia"/>
        </w:rPr>
        <w:t>　　　　（8）企业典型客户</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3.3.4 深圳华强数字动漫有限公司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（3）企业经营情况</w:t>
      </w:r>
      <w:r>
        <w:rPr>
          <w:rFonts w:hint="eastAsia"/>
        </w:rPr>
        <w:br/>
      </w:r>
      <w:r>
        <w:rPr>
          <w:rFonts w:hint="eastAsia"/>
        </w:rPr>
        <w:t>　　　　（4）企业发展模式</w:t>
      </w:r>
      <w:r>
        <w:rPr>
          <w:rFonts w:hint="eastAsia"/>
        </w:rPr>
        <w:br/>
      </w:r>
      <w:r>
        <w:rPr>
          <w:rFonts w:hint="eastAsia"/>
        </w:rPr>
        <w:t>　　　　（5）企业优劣势分析</w:t>
      </w:r>
      <w:r>
        <w:rPr>
          <w:rFonts w:hint="eastAsia"/>
        </w:rPr>
        <w:br/>
      </w:r>
      <w:r>
        <w:rPr>
          <w:rFonts w:hint="eastAsia"/>
        </w:rPr>
        <w:t>　　　　3.3.5 杭州玄机科技信息技术有限公司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（4）企业发展模式</w:t>
      </w:r>
      <w:r>
        <w:rPr>
          <w:rFonts w:hint="eastAsia"/>
        </w:rPr>
        <w:br/>
      </w:r>
      <w:r>
        <w:rPr>
          <w:rFonts w:hint="eastAsia"/>
        </w:rPr>
        <w:t>　　　　（5）企业授权品牌价值</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3.3.6 广州蓝弧文化传播有限公司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（4）企业经营情况</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3.3.7 北京梦之城文化有限公司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（4）企业授权模式</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3.3.8 广州盒玩商贸有限公司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（3）企业发展模式</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3.3.9 广州市引籽文化发展有限公司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（3）企业授权模式</w:t>
      </w:r>
      <w:r>
        <w:rPr>
          <w:rFonts w:hint="eastAsia"/>
        </w:rPr>
        <w:br/>
      </w:r>
      <w:r>
        <w:rPr>
          <w:rFonts w:hint="eastAsia"/>
        </w:rPr>
        <w:t>　　　　（4）企业典型客户</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3.3.10 上海淘米网络科技有限公司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（4）经营情况</w:t>
      </w:r>
      <w:r>
        <w:rPr>
          <w:rFonts w:hint="eastAsia"/>
        </w:rPr>
        <w:br/>
      </w:r>
      <w:r>
        <w:rPr>
          <w:rFonts w:hint="eastAsia"/>
        </w:rPr>
        <w:t>　　　　（5）企业发展模式</w:t>
      </w:r>
      <w:r>
        <w:rPr>
          <w:rFonts w:hint="eastAsia"/>
        </w:rPr>
        <w:br/>
      </w:r>
      <w:r>
        <w:rPr>
          <w:rFonts w:hint="eastAsia"/>
        </w:rPr>
        <w:t>　　　　（6）企业授权模式</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3.4 动漫品牌授权企业之境外在华品牌自营/代理授权商经营状况</w:t>
      </w:r>
      <w:r>
        <w:rPr>
          <w:rFonts w:hint="eastAsia"/>
        </w:rPr>
        <w:br/>
      </w:r>
      <w:r>
        <w:rPr>
          <w:rFonts w:hint="eastAsia"/>
        </w:rPr>
        <w:t>　　　　3.4.1 中国香港可利可亚洲专利授权有限公司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（3）企业发展模式</w:t>
      </w:r>
      <w:r>
        <w:rPr>
          <w:rFonts w:hint="eastAsia"/>
        </w:rPr>
        <w:br/>
      </w:r>
      <w:r>
        <w:rPr>
          <w:rFonts w:hint="eastAsia"/>
        </w:rPr>
        <w:t>　　　　（4）企业优劣势分析</w:t>
      </w:r>
      <w:r>
        <w:rPr>
          <w:rFonts w:hint="eastAsia"/>
        </w:rPr>
        <w:br/>
      </w:r>
      <w:r>
        <w:rPr>
          <w:rFonts w:hint="eastAsia"/>
        </w:rPr>
        <w:t>　　　　3.4.2 孩子宝商贸（中国）有限公司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（3）企业发展模式</w:t>
      </w:r>
      <w:r>
        <w:rPr>
          <w:rFonts w:hint="eastAsia"/>
        </w:rPr>
        <w:br/>
      </w:r>
      <w:r>
        <w:rPr>
          <w:rFonts w:hint="eastAsia"/>
        </w:rPr>
        <w:t>　　　　（4）企业授权模式</w:t>
      </w:r>
      <w:r>
        <w:rPr>
          <w:rFonts w:hint="eastAsia"/>
        </w:rPr>
        <w:br/>
      </w:r>
      <w:r>
        <w:rPr>
          <w:rFonts w:hint="eastAsia"/>
        </w:rPr>
        <w:t>　　　　（5）企业优劣势分析</w:t>
      </w:r>
      <w:r>
        <w:rPr>
          <w:rFonts w:hint="eastAsia"/>
        </w:rPr>
        <w:br/>
      </w:r>
      <w:r>
        <w:rPr>
          <w:rFonts w:hint="eastAsia"/>
        </w:rPr>
        <w:t>　　　　3.4.3 美太芭比（上海）贸易有限公司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（3）企业发展模式</w:t>
      </w:r>
      <w:r>
        <w:rPr>
          <w:rFonts w:hint="eastAsia"/>
        </w:rPr>
        <w:br/>
      </w:r>
      <w:r>
        <w:rPr>
          <w:rFonts w:hint="eastAsia"/>
        </w:rPr>
        <w:t>　　　　（4）企业优劣势分析</w:t>
      </w:r>
      <w:r>
        <w:rPr>
          <w:rFonts w:hint="eastAsia"/>
        </w:rPr>
        <w:br/>
      </w:r>
      <w:r>
        <w:rPr>
          <w:rFonts w:hint="eastAsia"/>
        </w:rPr>
        <w:t>　　　　3.4.4 艾影（上海）商贸有限公司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（4）企业优劣势分析</w:t>
      </w:r>
      <w:r>
        <w:rPr>
          <w:rFonts w:hint="eastAsia"/>
        </w:rPr>
        <w:br/>
      </w:r>
      <w:r>
        <w:rPr>
          <w:rFonts w:hint="eastAsia"/>
        </w:rPr>
        <w:t>　　　　3.4.5 华特迪士尼（上海）有限公司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（3）企业发展模式</w:t>
      </w:r>
      <w:r>
        <w:rPr>
          <w:rFonts w:hint="eastAsia"/>
        </w:rPr>
        <w:br/>
      </w:r>
      <w:r>
        <w:rPr>
          <w:rFonts w:hint="eastAsia"/>
        </w:rPr>
        <w:t>　　　　（4）企业授权模式</w:t>
      </w:r>
      <w:r>
        <w:rPr>
          <w:rFonts w:hint="eastAsia"/>
        </w:rPr>
        <w:br/>
      </w:r>
      <w:r>
        <w:rPr>
          <w:rFonts w:hint="eastAsia"/>
        </w:rPr>
        <w:t>　　　　（5）企业优劣势分析</w:t>
      </w:r>
      <w:r>
        <w:rPr>
          <w:rFonts w:hint="eastAsia"/>
        </w:rPr>
        <w:br/>
      </w:r>
      <w:r>
        <w:rPr>
          <w:rFonts w:hint="eastAsia"/>
        </w:rPr>
        <w:t>　　　　3.4.6 上海世纪华创文化形象管理有限公司</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（4）企业发展模式</w:t>
      </w:r>
      <w:r>
        <w:rPr>
          <w:rFonts w:hint="eastAsia"/>
        </w:rPr>
        <w:br/>
      </w:r>
      <w:r>
        <w:rPr>
          <w:rFonts w:hint="eastAsia"/>
        </w:rPr>
        <w:t>　　　　（5）企业授权模式</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3.4.7 羚邦星艺文化发展（上海）有限公司</w:t>
      </w:r>
      <w:r>
        <w:rPr>
          <w:rFonts w:hint="eastAsia"/>
        </w:rPr>
        <w:br/>
      </w:r>
      <w:r>
        <w:rPr>
          <w:rFonts w:hint="eastAsia"/>
        </w:rPr>
        <w:t>　　　　（1）企业简介</w:t>
      </w:r>
      <w:r>
        <w:rPr>
          <w:rFonts w:hint="eastAsia"/>
        </w:rPr>
        <w:br/>
      </w:r>
      <w:r>
        <w:rPr>
          <w:rFonts w:hint="eastAsia"/>
        </w:rPr>
        <w:t>　　　　（2）企业发展模式</w:t>
      </w:r>
      <w:r>
        <w:rPr>
          <w:rFonts w:hint="eastAsia"/>
        </w:rPr>
        <w:br/>
      </w:r>
      <w:r>
        <w:rPr>
          <w:rFonts w:hint="eastAsia"/>
        </w:rPr>
        <w:t>　　　　（3）企业品牌及代表形象</w:t>
      </w:r>
      <w:r>
        <w:rPr>
          <w:rFonts w:hint="eastAsia"/>
        </w:rPr>
        <w:br/>
      </w:r>
      <w:r>
        <w:rPr>
          <w:rFonts w:hint="eastAsia"/>
        </w:rPr>
        <w:t>　　　　（4）企业优劣势分析</w:t>
      </w:r>
      <w:r>
        <w:rPr>
          <w:rFonts w:hint="eastAsia"/>
        </w:rPr>
        <w:br/>
      </w:r>
      <w:r>
        <w:rPr>
          <w:rFonts w:hint="eastAsia"/>
        </w:rPr>
        <w:t>　　　　3.4.8 中国香港山成集团PPW（Promotional Partners Worldwide）</w:t>
      </w:r>
      <w:r>
        <w:rPr>
          <w:rFonts w:hint="eastAsia"/>
        </w:rPr>
        <w:br/>
      </w:r>
      <w:r>
        <w:rPr>
          <w:rFonts w:hint="eastAsia"/>
        </w:rPr>
        <w:t>　　　　（1）企业简介</w:t>
      </w:r>
      <w:r>
        <w:rPr>
          <w:rFonts w:hint="eastAsia"/>
        </w:rPr>
        <w:br/>
      </w:r>
      <w:r>
        <w:rPr>
          <w:rFonts w:hint="eastAsia"/>
        </w:rPr>
        <w:t>　　　　（2）企业业务结构</w:t>
      </w:r>
      <w:r>
        <w:rPr>
          <w:rFonts w:hint="eastAsia"/>
        </w:rPr>
        <w:br/>
      </w:r>
      <w:r>
        <w:rPr>
          <w:rFonts w:hint="eastAsia"/>
        </w:rPr>
        <w:t>　　　　（3）企业品牌及代表形象</w:t>
      </w:r>
      <w:r>
        <w:rPr>
          <w:rFonts w:hint="eastAsia"/>
        </w:rPr>
        <w:br/>
      </w:r>
      <w:r>
        <w:rPr>
          <w:rFonts w:hint="eastAsia"/>
        </w:rPr>
        <w:t>　　　　（4）企业发展模式</w:t>
      </w:r>
      <w:r>
        <w:rPr>
          <w:rFonts w:hint="eastAsia"/>
        </w:rPr>
        <w:br/>
      </w:r>
      <w:r>
        <w:rPr>
          <w:rFonts w:hint="eastAsia"/>
        </w:rPr>
        <w:t>　　　　（5）企业典型客户</w:t>
      </w:r>
      <w:r>
        <w:rPr>
          <w:rFonts w:hint="eastAsia"/>
        </w:rPr>
        <w:br/>
      </w:r>
      <w:r>
        <w:rPr>
          <w:rFonts w:hint="eastAsia"/>
        </w:rPr>
        <w:t>　　　　（6）企业优劣势分析</w:t>
      </w:r>
      <w:r>
        <w:rPr>
          <w:rFonts w:hint="eastAsia"/>
        </w:rPr>
        <w:br/>
      </w:r>
      <w:r>
        <w:rPr>
          <w:rFonts w:hint="eastAsia"/>
        </w:rPr>
        <w:t>　　　　3.4.9 盈思市场拓展有限公司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（3）企业经营情况</w:t>
      </w:r>
      <w:r>
        <w:rPr>
          <w:rFonts w:hint="eastAsia"/>
        </w:rPr>
        <w:br/>
      </w:r>
      <w:r>
        <w:rPr>
          <w:rFonts w:hint="eastAsia"/>
        </w:rPr>
        <w:t>　　　　（4）企业优劣势分析</w:t>
      </w:r>
      <w:r>
        <w:rPr>
          <w:rFonts w:hint="eastAsia"/>
        </w:rPr>
        <w:br/>
      </w:r>
      <w:r>
        <w:rPr>
          <w:rFonts w:hint="eastAsia"/>
        </w:rPr>
        <w:t>　　　　3.4.10 曼迪传播有限公司</w:t>
      </w:r>
      <w:r>
        <w:rPr>
          <w:rFonts w:hint="eastAsia"/>
        </w:rPr>
        <w:br/>
      </w:r>
      <w:r>
        <w:rPr>
          <w:rFonts w:hint="eastAsia"/>
        </w:rPr>
        <w:t>　　　　（1）企业简介</w:t>
      </w:r>
      <w:r>
        <w:rPr>
          <w:rFonts w:hint="eastAsia"/>
        </w:rPr>
        <w:br/>
      </w:r>
      <w:r>
        <w:rPr>
          <w:rFonts w:hint="eastAsia"/>
        </w:rPr>
        <w:t>　　　　（2）企业品牌及代表形象</w:t>
      </w:r>
      <w:r>
        <w:rPr>
          <w:rFonts w:hint="eastAsia"/>
        </w:rPr>
        <w:br/>
      </w:r>
      <w:r>
        <w:rPr>
          <w:rFonts w:hint="eastAsia"/>
        </w:rPr>
        <w:t>　　　　（3）企业授权模式</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br/>
      </w:r>
      <w:r>
        <w:rPr>
          <w:rFonts w:hint="eastAsia"/>
        </w:rPr>
        <w:t>第四章 [.中.智.林.]动漫品牌授权行业发展前景</w:t>
      </w:r>
      <w:r>
        <w:rPr>
          <w:rFonts w:hint="eastAsia"/>
        </w:rPr>
        <w:br/>
      </w:r>
      <w:r>
        <w:rPr>
          <w:rFonts w:hint="eastAsia"/>
        </w:rPr>
        <w:t>　　4.1 动漫品牌授权典型案例及相关领域分析</w:t>
      </w:r>
      <w:r>
        <w:rPr>
          <w:rFonts w:hint="eastAsia"/>
        </w:rPr>
        <w:br/>
      </w:r>
      <w:r>
        <w:rPr>
          <w:rFonts w:hint="eastAsia"/>
        </w:rPr>
        <w:t>　　　　4.1.1 部分知名动漫品牌授权企业授权模式分析</w:t>
      </w:r>
      <w:r>
        <w:rPr>
          <w:rFonts w:hint="eastAsia"/>
        </w:rPr>
        <w:br/>
      </w:r>
      <w:r>
        <w:rPr>
          <w:rFonts w:hint="eastAsia"/>
        </w:rPr>
        <w:t>　　　　（1）奥飞动漫——“动漫+玩具+X”模式</w:t>
      </w:r>
      <w:r>
        <w:rPr>
          <w:rFonts w:hint="eastAsia"/>
        </w:rPr>
        <w:br/>
      </w:r>
      <w:r>
        <w:rPr>
          <w:rFonts w:hint="eastAsia"/>
        </w:rPr>
        <w:t>　　　　（2）天络行——“全媒体推广+授权+渠道”模式</w:t>
      </w:r>
      <w:r>
        <w:rPr>
          <w:rFonts w:hint="eastAsia"/>
        </w:rPr>
        <w:br/>
      </w:r>
      <w:r>
        <w:rPr>
          <w:rFonts w:hint="eastAsia"/>
        </w:rPr>
        <w:t>　　　　（3）艺洲人——360度全方位授权模式</w:t>
      </w:r>
      <w:r>
        <w:rPr>
          <w:rFonts w:hint="eastAsia"/>
        </w:rPr>
        <w:br/>
      </w:r>
      <w:r>
        <w:rPr>
          <w:rFonts w:hint="eastAsia"/>
        </w:rPr>
        <w:t>　　　　4.1.2 数字动漫产业发展现状介绍</w:t>
      </w:r>
      <w:r>
        <w:rPr>
          <w:rFonts w:hint="eastAsia"/>
        </w:rPr>
        <w:br/>
      </w:r>
      <w:r>
        <w:rPr>
          <w:rFonts w:hint="eastAsia"/>
        </w:rPr>
        <w:t>　　　　（1）发展规模</w:t>
      </w:r>
      <w:r>
        <w:rPr>
          <w:rFonts w:hint="eastAsia"/>
        </w:rPr>
        <w:br/>
      </w:r>
      <w:r>
        <w:rPr>
          <w:rFonts w:hint="eastAsia"/>
        </w:rPr>
        <w:t>　　　　（2）市场竞争</w:t>
      </w:r>
      <w:r>
        <w:rPr>
          <w:rFonts w:hint="eastAsia"/>
        </w:rPr>
        <w:br/>
      </w:r>
      <w:r>
        <w:rPr>
          <w:rFonts w:hint="eastAsia"/>
        </w:rPr>
        <w:t>　　　　（3）主要业务</w:t>
      </w:r>
      <w:r>
        <w:rPr>
          <w:rFonts w:hint="eastAsia"/>
        </w:rPr>
        <w:br/>
      </w:r>
      <w:r>
        <w:rPr>
          <w:rFonts w:hint="eastAsia"/>
        </w:rPr>
        <w:t>　　4.2 动漫品牌授权的发展趋势</w:t>
      </w:r>
      <w:r>
        <w:rPr>
          <w:rFonts w:hint="eastAsia"/>
        </w:rPr>
        <w:br/>
      </w:r>
      <w:r>
        <w:rPr>
          <w:rFonts w:hint="eastAsia"/>
        </w:rPr>
        <w:t>　　　　4.2.1 动漫品牌授权专业化</w:t>
      </w:r>
      <w:r>
        <w:rPr>
          <w:rFonts w:hint="eastAsia"/>
        </w:rPr>
        <w:br/>
      </w:r>
      <w:r>
        <w:rPr>
          <w:rFonts w:hint="eastAsia"/>
        </w:rPr>
        <w:t>　　　　4.2.2 消费者群体细化逐渐成形</w:t>
      </w:r>
      <w:r>
        <w:rPr>
          <w:rFonts w:hint="eastAsia"/>
        </w:rPr>
        <w:br/>
      </w:r>
      <w:r>
        <w:rPr>
          <w:rFonts w:hint="eastAsia"/>
        </w:rPr>
        <w:t>　　　　4.2.3 专业卡通频道全面介入动漫品牌授权领域</w:t>
      </w:r>
      <w:r>
        <w:rPr>
          <w:rFonts w:hint="eastAsia"/>
        </w:rPr>
        <w:br/>
      </w:r>
      <w:r>
        <w:rPr>
          <w:rFonts w:hint="eastAsia"/>
        </w:rPr>
        <w:t>　　　　4.2.4 国外品牌积极加入竞争</w:t>
      </w:r>
      <w:r>
        <w:rPr>
          <w:rFonts w:hint="eastAsia"/>
        </w:rPr>
        <w:br/>
      </w:r>
      <w:r>
        <w:rPr>
          <w:rFonts w:hint="eastAsia"/>
        </w:rPr>
        <w:t>　　　　4.2.5 动漫品牌授权规模预测</w:t>
      </w:r>
      <w:r>
        <w:rPr>
          <w:rFonts w:hint="eastAsia"/>
        </w:rPr>
        <w:br/>
      </w:r>
      <w:r>
        <w:rPr>
          <w:rFonts w:hint="eastAsia"/>
        </w:rPr>
        <w:br/>
      </w:r>
      <w:r>
        <w:rPr>
          <w:rFonts w:hint="eastAsia"/>
        </w:rPr>
        <w:t>图表目录</w:t>
      </w:r>
      <w:r>
        <w:rPr>
          <w:rFonts w:hint="eastAsia"/>
        </w:rPr>
        <w:br/>
      </w:r>
      <w:r>
        <w:rPr>
          <w:rFonts w:hint="eastAsia"/>
        </w:rPr>
        <w:t>　　图表 1：2020-2025年中国网民规模和互联网普及率及在全球排名（单位：亿人，%）</w:t>
      </w:r>
      <w:r>
        <w:rPr>
          <w:rFonts w:hint="eastAsia"/>
        </w:rPr>
        <w:br/>
      </w:r>
      <w:r>
        <w:rPr>
          <w:rFonts w:hint="eastAsia"/>
        </w:rPr>
        <w:t>　　图表 2：2020-2025年网络使用用户年龄结构（单位：%）</w:t>
      </w:r>
      <w:r>
        <w:rPr>
          <w:rFonts w:hint="eastAsia"/>
        </w:rPr>
        <w:br/>
      </w:r>
      <w:r>
        <w:rPr>
          <w:rFonts w:hint="eastAsia"/>
        </w:rPr>
        <w:t>　　图表 3：2020-2025年网民收入结构（单位：%）</w:t>
      </w:r>
      <w:r>
        <w:rPr>
          <w:rFonts w:hint="eastAsia"/>
        </w:rPr>
        <w:br/>
      </w:r>
      <w:r>
        <w:rPr>
          <w:rFonts w:hint="eastAsia"/>
        </w:rPr>
        <w:t>　　图表 4：2020-2025年中国各类网络应用的使用率（单位：万，%）</w:t>
      </w:r>
      <w:r>
        <w:rPr>
          <w:rFonts w:hint="eastAsia"/>
        </w:rPr>
        <w:br/>
      </w:r>
      <w:r>
        <w:rPr>
          <w:rFonts w:hint="eastAsia"/>
        </w:rPr>
        <w:t>　　图表 5：2020-2025年整体网民数量及移动互联网占整体网民比例和移动互联网普及率（单位：亿，%）</w:t>
      </w:r>
      <w:r>
        <w:rPr>
          <w:rFonts w:hint="eastAsia"/>
        </w:rPr>
        <w:br/>
      </w:r>
      <w:r>
        <w:rPr>
          <w:rFonts w:hint="eastAsia"/>
        </w:rPr>
        <w:t>　　图表 6：2020-2025年中国各媒介广告收入份额（单位：%）</w:t>
      </w:r>
      <w:r>
        <w:rPr>
          <w:rFonts w:hint="eastAsia"/>
        </w:rPr>
        <w:br/>
      </w:r>
      <w:r>
        <w:rPr>
          <w:rFonts w:hint="eastAsia"/>
        </w:rPr>
        <w:t>　　图表 7：2025年美国各媒介消费时长和广告市场份额（单位：%）</w:t>
      </w:r>
      <w:r>
        <w:rPr>
          <w:rFonts w:hint="eastAsia"/>
        </w:rPr>
        <w:br/>
      </w:r>
      <w:r>
        <w:rPr>
          <w:rFonts w:hint="eastAsia"/>
        </w:rPr>
        <w:t>　　图表 8：2025年主流社交应用网民渗透率（单位：%）</w:t>
      </w:r>
      <w:r>
        <w:rPr>
          <w:rFonts w:hint="eastAsia"/>
        </w:rPr>
        <w:br/>
      </w:r>
      <w:r>
        <w:rPr>
          <w:rFonts w:hint="eastAsia"/>
        </w:rPr>
        <w:t>　　图表 9：社交应用的一站式布局情况</w:t>
      </w:r>
      <w:r>
        <w:rPr>
          <w:rFonts w:hint="eastAsia"/>
        </w:rPr>
        <w:br/>
      </w:r>
      <w:r>
        <w:rPr>
          <w:rFonts w:hint="eastAsia"/>
        </w:rPr>
        <w:t>　　图表 10：动漫产品示意图</w:t>
      </w:r>
      <w:r>
        <w:rPr>
          <w:rFonts w:hint="eastAsia"/>
        </w:rPr>
        <w:br/>
      </w:r>
      <w:r>
        <w:rPr>
          <w:rFonts w:hint="eastAsia"/>
        </w:rPr>
        <w:t>　　图表 11：动漫产业主要环节</w:t>
      </w:r>
      <w:r>
        <w:rPr>
          <w:rFonts w:hint="eastAsia"/>
        </w:rPr>
        <w:br/>
      </w:r>
      <w:r>
        <w:rPr>
          <w:rFonts w:hint="eastAsia"/>
        </w:rPr>
        <w:t>　　图表 12：动漫产业价值链</w:t>
      </w:r>
      <w:r>
        <w:rPr>
          <w:rFonts w:hint="eastAsia"/>
        </w:rPr>
        <w:br/>
      </w:r>
      <w:r>
        <w:rPr>
          <w:rFonts w:hint="eastAsia"/>
        </w:rPr>
        <w:t>　　图表 13：2020-2025年动漫产业产值（单位：亿元，%）</w:t>
      </w:r>
      <w:r>
        <w:rPr>
          <w:rFonts w:hint="eastAsia"/>
        </w:rPr>
        <w:br/>
      </w:r>
      <w:r>
        <w:rPr>
          <w:rFonts w:hint="eastAsia"/>
        </w:rPr>
        <w:t>　　图表 14：2025年国产电视动画片制造上万分钟以上省份（单位：部，分钟）</w:t>
      </w:r>
      <w:r>
        <w:rPr>
          <w:rFonts w:hint="eastAsia"/>
        </w:rPr>
        <w:br/>
      </w:r>
      <w:r>
        <w:rPr>
          <w:rFonts w:hint="eastAsia"/>
        </w:rPr>
        <w:t>　　图表 15：通过认定的重点动漫企业名单（9家）</w:t>
      </w:r>
      <w:r>
        <w:rPr>
          <w:rFonts w:hint="eastAsia"/>
        </w:rPr>
        <w:br/>
      </w:r>
      <w:r>
        <w:rPr>
          <w:rFonts w:hint="eastAsia"/>
        </w:rPr>
        <w:t>　　图表 16：我国动漫产业链示意图</w:t>
      </w:r>
      <w:r>
        <w:rPr>
          <w:rFonts w:hint="eastAsia"/>
        </w:rPr>
        <w:br/>
      </w:r>
      <w:r>
        <w:rPr>
          <w:rFonts w:hint="eastAsia"/>
        </w:rPr>
        <w:t>　　图表 17：动漫产业链整合模型</w:t>
      </w:r>
      <w:r>
        <w:rPr>
          <w:rFonts w:hint="eastAsia"/>
        </w:rPr>
        <w:br/>
      </w:r>
      <w:r>
        <w:rPr>
          <w:rFonts w:hint="eastAsia"/>
        </w:rPr>
        <w:t>　　图表 18：2020-2025年国产动画片制造情况（单位：部，分钟）</w:t>
      </w:r>
      <w:r>
        <w:rPr>
          <w:rFonts w:hint="eastAsia"/>
        </w:rPr>
        <w:br/>
      </w:r>
      <w:r>
        <w:rPr>
          <w:rFonts w:hint="eastAsia"/>
        </w:rPr>
        <w:t>　　图表 19：2025年国产动画影片排名（单位：万元）</w:t>
      </w:r>
      <w:r>
        <w:rPr>
          <w:rFonts w:hint="eastAsia"/>
        </w:rPr>
        <w:br/>
      </w:r>
      <w:r>
        <w:rPr>
          <w:rFonts w:hint="eastAsia"/>
        </w:rPr>
        <w:t>　　图表 20：动漫衍生品类别</w:t>
      </w:r>
      <w:r>
        <w:rPr>
          <w:rFonts w:hint="eastAsia"/>
        </w:rPr>
        <w:br/>
      </w:r>
      <w:r>
        <w:rPr>
          <w:rFonts w:hint="eastAsia"/>
        </w:rPr>
        <w:t>　　图表 21：中、日、美三国动漫产品销售收入结构（单位：%）</w:t>
      </w:r>
      <w:r>
        <w:rPr>
          <w:rFonts w:hint="eastAsia"/>
        </w:rPr>
        <w:br/>
      </w:r>
      <w:r>
        <w:rPr>
          <w:rFonts w:hint="eastAsia"/>
        </w:rPr>
        <w:t>　　图表 22：移动互联网价值链</w:t>
      </w:r>
      <w:r>
        <w:rPr>
          <w:rFonts w:hint="eastAsia"/>
        </w:rPr>
        <w:br/>
      </w:r>
      <w:r>
        <w:rPr>
          <w:rFonts w:hint="eastAsia"/>
        </w:rPr>
        <w:t>　　图表 23：2025年中国和日本手机动漫市场对比（单位：人，户，亿日元、亿人民币）</w:t>
      </w:r>
      <w:r>
        <w:rPr>
          <w:rFonts w:hint="eastAsia"/>
        </w:rPr>
        <w:br/>
      </w:r>
      <w:r>
        <w:rPr>
          <w:rFonts w:hint="eastAsia"/>
        </w:rPr>
        <w:t>　　图表 24：移动互联网动漫渠道优势</w:t>
      </w:r>
      <w:r>
        <w:rPr>
          <w:rFonts w:hint="eastAsia"/>
        </w:rPr>
        <w:br/>
      </w:r>
      <w:r>
        <w:rPr>
          <w:rFonts w:hint="eastAsia"/>
        </w:rPr>
        <w:t>　　图表 25：动漫产品传播渠道对比分析</w:t>
      </w:r>
      <w:r>
        <w:rPr>
          <w:rFonts w:hint="eastAsia"/>
        </w:rPr>
        <w:br/>
      </w:r>
      <w:r>
        <w:rPr>
          <w:rFonts w:hint="eastAsia"/>
        </w:rPr>
        <w:t>　　图表 26：中国移动互联网应用发展情况</w:t>
      </w:r>
      <w:r>
        <w:rPr>
          <w:rFonts w:hint="eastAsia"/>
        </w:rPr>
        <w:br/>
      </w:r>
      <w:r>
        <w:rPr>
          <w:rFonts w:hint="eastAsia"/>
        </w:rPr>
        <w:t>　　图表 27：移动互联网细分市场针对动漫产业进入推荐</w:t>
      </w:r>
      <w:r>
        <w:rPr>
          <w:rFonts w:hint="eastAsia"/>
        </w:rPr>
        <w:br/>
      </w:r>
      <w:r>
        <w:rPr>
          <w:rFonts w:hint="eastAsia"/>
        </w:rPr>
        <w:t>　　图表 28：2020-2025年中国移动阅读市场规模及预测（单位：亿元，%）</w:t>
      </w:r>
      <w:r>
        <w:rPr>
          <w:rFonts w:hint="eastAsia"/>
        </w:rPr>
        <w:br/>
      </w:r>
      <w:r>
        <w:rPr>
          <w:rFonts w:hint="eastAsia"/>
        </w:rPr>
        <w:t>　　图表 29：移动阅读促进因素分析</w:t>
      </w:r>
      <w:r>
        <w:rPr>
          <w:rFonts w:hint="eastAsia"/>
        </w:rPr>
        <w:br/>
      </w:r>
      <w:r>
        <w:rPr>
          <w:rFonts w:hint="eastAsia"/>
        </w:rPr>
        <w:t>　　图表 30：移动阅读阻碍因素分析</w:t>
      </w:r>
      <w:r>
        <w:rPr>
          <w:rFonts w:hint="eastAsia"/>
        </w:rPr>
        <w:br/>
      </w:r>
      <w:r>
        <w:rPr>
          <w:rFonts w:hint="eastAsia"/>
        </w:rPr>
        <w:t>　　图表 31：中国移动阅读市场产业地图</w:t>
      </w:r>
      <w:r>
        <w:rPr>
          <w:rFonts w:hint="eastAsia"/>
        </w:rPr>
        <w:br/>
      </w:r>
      <w:r>
        <w:rPr>
          <w:rFonts w:hint="eastAsia"/>
        </w:rPr>
        <w:t>　　图表 32：动漫产业与移动阅读产业链上下游合作方针</w:t>
      </w:r>
      <w:r>
        <w:rPr>
          <w:rFonts w:hint="eastAsia"/>
        </w:rPr>
        <w:br/>
      </w:r>
      <w:r>
        <w:rPr>
          <w:rFonts w:hint="eastAsia"/>
        </w:rPr>
        <w:t>　　图表 33：.Q1-.Q3中国移动手机游戏市场规模及增速（单位：百万，%）</w:t>
      </w:r>
      <w:r>
        <w:rPr>
          <w:rFonts w:hint="eastAsia"/>
        </w:rPr>
        <w:br/>
      </w:r>
      <w:r>
        <w:rPr>
          <w:rFonts w:hint="eastAsia"/>
        </w:rPr>
        <w:t>　　图表 34：2025年中国移动游戏发行商用户规模竞争格局（单位：%）</w:t>
      </w:r>
      <w:r>
        <w:rPr>
          <w:rFonts w:hint="eastAsia"/>
        </w:rPr>
        <w:br/>
      </w:r>
      <w:r>
        <w:rPr>
          <w:rFonts w:hint="eastAsia"/>
        </w:rPr>
        <w:t>　　图表 35：中国移动游戏市场产业地图</w:t>
      </w:r>
      <w:r>
        <w:rPr>
          <w:rFonts w:hint="eastAsia"/>
        </w:rPr>
        <w:br/>
      </w:r>
      <w:r>
        <w:rPr>
          <w:rFonts w:hint="eastAsia"/>
        </w:rPr>
        <w:t>　　图表 36：中国在线视频行业产业地图</w:t>
      </w:r>
      <w:r>
        <w:rPr>
          <w:rFonts w:hint="eastAsia"/>
        </w:rPr>
        <w:br/>
      </w:r>
      <w:r>
        <w:rPr>
          <w:rFonts w:hint="eastAsia"/>
        </w:rPr>
        <w:t>　　图表 37：动漫产业与手机视频产业链上下游合作方针</w:t>
      </w:r>
      <w:r>
        <w:rPr>
          <w:rFonts w:hint="eastAsia"/>
        </w:rPr>
        <w:br/>
      </w:r>
      <w:r>
        <w:rPr>
          <w:rFonts w:hint="eastAsia"/>
        </w:rPr>
        <w:t>　　图表 38：2025年新媒体动漫形象榜</w:t>
      </w:r>
      <w:r>
        <w:rPr>
          <w:rFonts w:hint="eastAsia"/>
        </w:rPr>
        <w:br/>
      </w:r>
      <w:r>
        <w:rPr>
          <w:rFonts w:hint="eastAsia"/>
        </w:rPr>
        <w:t>　　图表 39：2020-2025年广东省国产电视动画片生产情况（单位：部，分钟）</w:t>
      </w:r>
      <w:r>
        <w:rPr>
          <w:rFonts w:hint="eastAsia"/>
        </w:rPr>
        <w:br/>
      </w:r>
      <w:r>
        <w:rPr>
          <w:rFonts w:hint="eastAsia"/>
        </w:rPr>
        <w:t>　　图表 40：漫友文化和原创动力的单向性产业链</w:t>
      </w:r>
      <w:r>
        <w:rPr>
          <w:rFonts w:hint="eastAsia"/>
        </w:rPr>
        <w:br/>
      </w:r>
      <w:r>
        <w:rPr>
          <w:rFonts w:hint="eastAsia"/>
        </w:rPr>
        <w:t>　　图表 41：腾讯控股的网络动漫产业链</w:t>
      </w:r>
      <w:r>
        <w:rPr>
          <w:rFonts w:hint="eastAsia"/>
        </w:rPr>
        <w:br/>
      </w:r>
      <w:r>
        <w:rPr>
          <w:rFonts w:hint="eastAsia"/>
        </w:rPr>
        <w:t>　　图表 42：奥飞动漫的“大企业”动漫产业链</w:t>
      </w:r>
      <w:r>
        <w:rPr>
          <w:rFonts w:hint="eastAsia"/>
        </w:rPr>
        <w:br/>
      </w:r>
      <w:r>
        <w:rPr>
          <w:rFonts w:hint="eastAsia"/>
        </w:rPr>
        <w:t>　　图表 43：2020-2025年上海市国产电视动画片生产情况（单位：部，分钟）</w:t>
      </w:r>
      <w:r>
        <w:rPr>
          <w:rFonts w:hint="eastAsia"/>
        </w:rPr>
        <w:br/>
      </w:r>
      <w:r>
        <w:rPr>
          <w:rFonts w:hint="eastAsia"/>
        </w:rPr>
        <w:t>　　图表 44：上海市动漫产业“十四五”规划</w:t>
      </w:r>
      <w:r>
        <w:rPr>
          <w:rFonts w:hint="eastAsia"/>
        </w:rPr>
        <w:br/>
      </w:r>
      <w:r>
        <w:rPr>
          <w:rFonts w:hint="eastAsia"/>
        </w:rPr>
        <w:t>　　图表 45：2020-2025年上海通过认定动漫企业名单</w:t>
      </w:r>
      <w:r>
        <w:rPr>
          <w:rFonts w:hint="eastAsia"/>
        </w:rPr>
        <w:br/>
      </w:r>
      <w:r>
        <w:rPr>
          <w:rFonts w:hint="eastAsia"/>
        </w:rPr>
        <w:t>　　图表 46：2020-2025年北京市国产电视动画片生产情况（单位：部，分钟）</w:t>
      </w:r>
      <w:r>
        <w:rPr>
          <w:rFonts w:hint="eastAsia"/>
        </w:rPr>
        <w:br/>
      </w:r>
      <w:r>
        <w:rPr>
          <w:rFonts w:hint="eastAsia"/>
        </w:rPr>
        <w:t>　　图表 47：2020-2025年北京市动漫游戏产值及增速和出口（单位：亿元，%）</w:t>
      </w:r>
      <w:r>
        <w:rPr>
          <w:rFonts w:hint="eastAsia"/>
        </w:rPr>
        <w:br/>
      </w:r>
      <w:r>
        <w:rPr>
          <w:rFonts w:hint="eastAsia"/>
        </w:rPr>
        <w:t>　　图表 48：动漫品牌授权参与方</w:t>
      </w:r>
      <w:r>
        <w:rPr>
          <w:rFonts w:hint="eastAsia"/>
        </w:rPr>
        <w:br/>
      </w:r>
      <w:r>
        <w:rPr>
          <w:rFonts w:hint="eastAsia"/>
        </w:rPr>
        <w:t>　　图表 49：动漫品牌授权授权方式</w:t>
      </w:r>
      <w:r>
        <w:rPr>
          <w:rFonts w:hint="eastAsia"/>
        </w:rPr>
        <w:br/>
      </w:r>
      <w:r>
        <w:rPr>
          <w:rFonts w:hint="eastAsia"/>
        </w:rPr>
        <w:t>　　图表 50：2025年全球排名前十品牌授权代理商（单位：十亿美元）</w:t>
      </w:r>
      <w:r>
        <w:rPr>
          <w:rFonts w:hint="eastAsia"/>
        </w:rPr>
        <w:br/>
      </w:r>
      <w:r>
        <w:rPr>
          <w:rFonts w:hint="eastAsia"/>
        </w:rPr>
        <w:t>　　图表 51：动漫品牌授权企业员工主要工作内容占比（单位：%）</w:t>
      </w:r>
      <w:r>
        <w:rPr>
          <w:rFonts w:hint="eastAsia"/>
        </w:rPr>
        <w:br/>
      </w:r>
      <w:r>
        <w:rPr>
          <w:rFonts w:hint="eastAsia"/>
        </w:rPr>
        <w:t>　　图表 52：2020-2025年中国衍生品开发收入（单位：亿元）</w:t>
      </w:r>
      <w:r>
        <w:rPr>
          <w:rFonts w:hint="eastAsia"/>
        </w:rPr>
        <w:br/>
      </w:r>
      <w:r>
        <w:rPr>
          <w:rFonts w:hint="eastAsia"/>
        </w:rPr>
        <w:t>　　图表 53：2020-2025年中国动漫衍生品销售市场规模测算（单位：亿元）</w:t>
      </w:r>
      <w:r>
        <w:rPr>
          <w:rFonts w:hint="eastAsia"/>
        </w:rPr>
        <w:br/>
      </w:r>
      <w:r>
        <w:rPr>
          <w:rFonts w:hint="eastAsia"/>
        </w:rPr>
        <w:t>　　图表 54：2025年我国动漫授权产品细分市场份额（单位：亿元，%）</w:t>
      </w:r>
      <w:r>
        <w:rPr>
          <w:rFonts w:hint="eastAsia"/>
        </w:rPr>
        <w:br/>
      </w:r>
      <w:r>
        <w:rPr>
          <w:rFonts w:hint="eastAsia"/>
        </w:rPr>
        <w:t>　　图表 55：2025年中国动漫授权业“十大中国品牌”</w:t>
      </w:r>
      <w:r>
        <w:rPr>
          <w:rFonts w:hint="eastAsia"/>
        </w:rPr>
        <w:br/>
      </w:r>
      <w:r>
        <w:rPr>
          <w:rFonts w:hint="eastAsia"/>
        </w:rPr>
        <w:t>　　图表 56：2025年中国动漫授权业“十大海外品牌”</w:t>
      </w:r>
      <w:r>
        <w:rPr>
          <w:rFonts w:hint="eastAsia"/>
        </w:rPr>
        <w:br/>
      </w:r>
      <w:r>
        <w:rPr>
          <w:rFonts w:hint="eastAsia"/>
        </w:rPr>
        <w:t>　　图表 57：互联网动漫品牌授权模式</w:t>
      </w:r>
      <w:r>
        <w:rPr>
          <w:rFonts w:hint="eastAsia"/>
        </w:rPr>
        <w:br/>
      </w:r>
      <w:r>
        <w:rPr>
          <w:rFonts w:hint="eastAsia"/>
        </w:rPr>
        <w:t>　　图表 58：娱乐产业的长尾经济覆盖范围图</w:t>
      </w:r>
      <w:r>
        <w:rPr>
          <w:rFonts w:hint="eastAsia"/>
        </w:rPr>
        <w:br/>
      </w:r>
      <w:r>
        <w:rPr>
          <w:rFonts w:hint="eastAsia"/>
        </w:rPr>
        <w:t>　　图表 59：动漫品牌手机游戏授权商业模式</w:t>
      </w:r>
      <w:r>
        <w:rPr>
          <w:rFonts w:hint="eastAsia"/>
        </w:rPr>
        <w:br/>
      </w:r>
      <w:r>
        <w:rPr>
          <w:rFonts w:hint="eastAsia"/>
        </w:rPr>
        <w:t>　　图表 60：授权业务及业务支持协作模式</w:t>
      </w:r>
      <w:r>
        <w:rPr>
          <w:rFonts w:hint="eastAsia"/>
        </w:rPr>
        <w:br/>
      </w:r>
      <w:r>
        <w:rPr>
          <w:rFonts w:hint="eastAsia"/>
        </w:rPr>
        <w:t>　　图表 61：授权业务品类发展规划表</w:t>
      </w:r>
      <w:r>
        <w:rPr>
          <w:rFonts w:hint="eastAsia"/>
        </w:rPr>
        <w:br/>
      </w:r>
      <w:r>
        <w:rPr>
          <w:rFonts w:hint="eastAsia"/>
        </w:rPr>
        <w:t>　　图表 62：中国市场消费模式转换图</w:t>
      </w:r>
      <w:r>
        <w:rPr>
          <w:rFonts w:hint="eastAsia"/>
        </w:rPr>
        <w:br/>
      </w:r>
      <w:r>
        <w:rPr>
          <w:rFonts w:hint="eastAsia"/>
        </w:rPr>
        <w:t>　　图表 63：2020-2025年服装行业主要经济指标一览表（单位：家，万元，%）</w:t>
      </w:r>
      <w:r>
        <w:rPr>
          <w:rFonts w:hint="eastAsia"/>
        </w:rPr>
        <w:br/>
      </w:r>
      <w:r>
        <w:rPr>
          <w:rFonts w:hint="eastAsia"/>
        </w:rPr>
        <w:t>　　图表 64：2020-2025年服装行业资产总额变化趋势（单位：亿元，%）</w:t>
      </w:r>
      <w:r>
        <w:rPr>
          <w:rFonts w:hint="eastAsia"/>
        </w:rPr>
        <w:br/>
      </w:r>
      <w:r>
        <w:rPr>
          <w:rFonts w:hint="eastAsia"/>
        </w:rPr>
        <w:t>　　图表 65：2020-2025年服装行业销售收入变化趋势（单位：亿元，%）</w:t>
      </w:r>
      <w:r>
        <w:rPr>
          <w:rFonts w:hint="eastAsia"/>
        </w:rPr>
        <w:br/>
      </w:r>
      <w:r>
        <w:rPr>
          <w:rFonts w:hint="eastAsia"/>
        </w:rPr>
        <w:t>　　图表 66：2020-2025年服装行业利润总额变化趋势（单位：亿元，%）</w:t>
      </w:r>
      <w:r>
        <w:rPr>
          <w:rFonts w:hint="eastAsia"/>
        </w:rPr>
        <w:br/>
      </w:r>
      <w:r>
        <w:rPr>
          <w:rFonts w:hint="eastAsia"/>
        </w:rPr>
        <w:t>　　图表 67：2020-2025年中国服装行业工业总产值（单位：亿元，%）</w:t>
      </w:r>
      <w:r>
        <w:rPr>
          <w:rFonts w:hint="eastAsia"/>
        </w:rPr>
        <w:br/>
      </w:r>
      <w:r>
        <w:rPr>
          <w:rFonts w:hint="eastAsia"/>
        </w:rPr>
        <w:t>　　图表 68：2020-2025年服装行业景气度指数走势</w:t>
      </w:r>
      <w:r>
        <w:rPr>
          <w:rFonts w:hint="eastAsia"/>
        </w:rPr>
        <w:br/>
      </w:r>
      <w:r>
        <w:rPr>
          <w:rFonts w:hint="eastAsia"/>
        </w:rPr>
        <w:t>　　图表 69：2025年美盛文化创意股份有限公司主营业务构成表（单位：元，%）</w:t>
      </w:r>
      <w:r>
        <w:rPr>
          <w:rFonts w:hint="eastAsia"/>
        </w:rPr>
        <w:br/>
      </w:r>
      <w:r>
        <w:rPr>
          <w:rFonts w:hint="eastAsia"/>
        </w:rPr>
        <w:t>　　图表 70：2020-2025年上海美特斯邦威服饰股份有限公司主要经济指标分析（单位：万元）</w:t>
      </w:r>
      <w:r>
        <w:rPr>
          <w:rFonts w:hint="eastAsia"/>
        </w:rPr>
        <w:br/>
      </w:r>
      <w:r>
        <w:rPr>
          <w:rFonts w:hint="eastAsia"/>
        </w:rPr>
        <w:t>　　图表 71：2020-2025年浙江森马服饰股份有限公司主要经济指标分析（单位：万元）</w:t>
      </w:r>
      <w:r>
        <w:rPr>
          <w:rFonts w:hint="eastAsia"/>
        </w:rPr>
        <w:br/>
      </w:r>
      <w:r>
        <w:rPr>
          <w:rFonts w:hint="eastAsia"/>
        </w:rPr>
        <w:t>　　图表 72：2020-2025年上海巴布豆儿童用品有限公司产销能力分析（单位：万元）</w:t>
      </w:r>
      <w:r>
        <w:rPr>
          <w:rFonts w:hint="eastAsia"/>
        </w:rPr>
        <w:br/>
      </w:r>
      <w:r>
        <w:rPr>
          <w:rFonts w:hint="eastAsia"/>
        </w:rPr>
        <w:t>　　图表 73：2020-2025年广东省小猪班纳服饰有限公司产销能力分析（单位：万元）</w:t>
      </w:r>
      <w:r>
        <w:rPr>
          <w:rFonts w:hint="eastAsia"/>
        </w:rPr>
        <w:br/>
      </w:r>
      <w:r>
        <w:rPr>
          <w:rFonts w:hint="eastAsia"/>
        </w:rPr>
        <w:t>　　图表 74：2020-2025年中国动漫服饰市场规模情况图（单位：亿元）</w:t>
      </w:r>
      <w:r>
        <w:rPr>
          <w:rFonts w:hint="eastAsia"/>
        </w:rPr>
        <w:br/>
      </w:r>
      <w:r>
        <w:rPr>
          <w:rFonts w:hint="eastAsia"/>
        </w:rPr>
        <w:t>　　图表 75：美盛文化公司动漫服饰产品分类图</w:t>
      </w:r>
      <w:r>
        <w:rPr>
          <w:rFonts w:hint="eastAsia"/>
        </w:rPr>
        <w:br/>
      </w:r>
      <w:r>
        <w:rPr>
          <w:rFonts w:hint="eastAsia"/>
        </w:rPr>
        <w:t>　　图表 76：2020-2025年中国动漫服饰和普通服饰毛利水平对比（单位：%）</w:t>
      </w:r>
      <w:r>
        <w:rPr>
          <w:rFonts w:hint="eastAsia"/>
        </w:rPr>
        <w:br/>
      </w:r>
      <w:r>
        <w:rPr>
          <w:rFonts w:hint="eastAsia"/>
        </w:rPr>
        <w:t>　　图表 77：中国动漫服饰出口在世界市场中的地位（单位：%）</w:t>
      </w:r>
      <w:r>
        <w:rPr>
          <w:rFonts w:hint="eastAsia"/>
        </w:rPr>
        <w:br/>
      </w:r>
      <w:r>
        <w:rPr>
          <w:rFonts w:hint="eastAsia"/>
        </w:rPr>
        <w:t>　　图表 78：中国动漫服饰其他主要生产企业</w:t>
      </w:r>
      <w:r>
        <w:rPr>
          <w:rFonts w:hint="eastAsia"/>
        </w:rPr>
        <w:br/>
      </w:r>
      <w:r>
        <w:rPr>
          <w:rFonts w:hint="eastAsia"/>
        </w:rPr>
        <w:t>　　图表 79：2025-2031年中国动漫服饰市场规模情况图（单位：亿元）</w:t>
      </w:r>
      <w:r>
        <w:rPr>
          <w:rFonts w:hint="eastAsia"/>
        </w:rPr>
        <w:br/>
      </w:r>
      <w:r>
        <w:rPr>
          <w:rFonts w:hint="eastAsia"/>
        </w:rPr>
        <w:t>　　图表 80：2020-2025年玩具制造行业主要经济指标一览表（单位：家，万元，%）</w:t>
      </w:r>
      <w:r>
        <w:rPr>
          <w:rFonts w:hint="eastAsia"/>
        </w:rPr>
        <w:br/>
      </w:r>
      <w:r>
        <w:rPr>
          <w:rFonts w:hint="eastAsia"/>
        </w:rPr>
        <w:t>　　图表 81：2020-2025年玩具制造行业资产总额变化趋势（单位：亿元，%）</w:t>
      </w:r>
      <w:r>
        <w:rPr>
          <w:rFonts w:hint="eastAsia"/>
        </w:rPr>
        <w:br/>
      </w:r>
      <w:r>
        <w:rPr>
          <w:rFonts w:hint="eastAsia"/>
        </w:rPr>
        <w:t>　　图表 82：2020-2025年玩具制造行业销售收入变化趋势（单位：亿元，%）</w:t>
      </w:r>
      <w:r>
        <w:rPr>
          <w:rFonts w:hint="eastAsia"/>
        </w:rPr>
        <w:br/>
      </w:r>
      <w:r>
        <w:rPr>
          <w:rFonts w:hint="eastAsia"/>
        </w:rPr>
        <w:t>　　图表 83：2020-2025年玩具制造行业利润总额变化趋势（单位：亿元，%）</w:t>
      </w:r>
      <w:r>
        <w:rPr>
          <w:rFonts w:hint="eastAsia"/>
        </w:rPr>
        <w:br/>
      </w:r>
      <w:r>
        <w:rPr>
          <w:rFonts w:hint="eastAsia"/>
        </w:rPr>
        <w:t>　　图表 84：2020-2025年中国玩具制造业工业总产值增长分析（单位：亿元，%）</w:t>
      </w:r>
      <w:r>
        <w:rPr>
          <w:rFonts w:hint="eastAsia"/>
        </w:rPr>
        <w:br/>
      </w:r>
      <w:r>
        <w:rPr>
          <w:rFonts w:hint="eastAsia"/>
        </w:rPr>
        <w:t>　　图表 85：世界各国动漫玩具在玩具市场中的比重（单位：%）</w:t>
      </w:r>
      <w:r>
        <w:rPr>
          <w:rFonts w:hint="eastAsia"/>
        </w:rPr>
        <w:br/>
      </w:r>
      <w:r>
        <w:rPr>
          <w:rFonts w:hint="eastAsia"/>
        </w:rPr>
        <w:t>　　图表 86：2025年广东奥飞动漫文化股份有限公司主营业务构成表（单位：元，%）</w:t>
      </w:r>
      <w:r>
        <w:rPr>
          <w:rFonts w:hint="eastAsia"/>
        </w:rPr>
        <w:br/>
      </w:r>
      <w:r>
        <w:rPr>
          <w:rFonts w:hint="eastAsia"/>
        </w:rPr>
        <w:t>　　图表 87：2020-2025年孩之宝公司盈利情况（单位：百万美元）</w:t>
      </w:r>
      <w:r>
        <w:rPr>
          <w:rFonts w:hint="eastAsia"/>
        </w:rPr>
        <w:br/>
      </w:r>
      <w:r>
        <w:rPr>
          <w:rFonts w:hint="eastAsia"/>
        </w:rPr>
        <w:t>　　图表 88：2020-2025年广东骅威玩具工艺股份有限公司产销能力分析（单位：万元）</w:t>
      </w:r>
      <w:r>
        <w:rPr>
          <w:rFonts w:hint="eastAsia"/>
        </w:rPr>
        <w:br/>
      </w:r>
      <w:r>
        <w:rPr>
          <w:rFonts w:hint="eastAsia"/>
        </w:rPr>
        <w:t>　　图表 89：2020-2025年迪士尼公司盈利情况（单位：百万美元）</w:t>
      </w:r>
      <w:r>
        <w:rPr>
          <w:rFonts w:hint="eastAsia"/>
        </w:rPr>
        <w:br/>
      </w:r>
      <w:r>
        <w:rPr>
          <w:rFonts w:hint="eastAsia"/>
        </w:rPr>
        <w:t>　　图表 90：2020-2025年广东群兴玩具股份有限公司主要经济指标分析（单位：万元）</w:t>
      </w:r>
      <w:r>
        <w:rPr>
          <w:rFonts w:hint="eastAsia"/>
        </w:rPr>
        <w:br/>
      </w:r>
      <w:r>
        <w:rPr>
          <w:rFonts w:hint="eastAsia"/>
        </w:rPr>
        <w:t>　　图表 91：2020-2025年中国动漫玩具市场规模（单位：亿元，%）</w:t>
      </w:r>
      <w:r>
        <w:rPr>
          <w:rFonts w:hint="eastAsia"/>
        </w:rPr>
        <w:br/>
      </w:r>
      <w:r>
        <w:rPr>
          <w:rFonts w:hint="eastAsia"/>
        </w:rPr>
        <w:t>　　图表 92：我国0-14岁人口数量（单位：万人）</w:t>
      </w:r>
      <w:r>
        <w:rPr>
          <w:rFonts w:hint="eastAsia"/>
        </w:rPr>
        <w:br/>
      </w:r>
      <w:r>
        <w:rPr>
          <w:rFonts w:hint="eastAsia"/>
        </w:rPr>
        <w:t>　　图表 93：2025年主要玩具生产企业净利润情况（单位：万元，%）</w:t>
      </w:r>
      <w:r>
        <w:rPr>
          <w:rFonts w:hint="eastAsia"/>
        </w:rPr>
        <w:br/>
      </w:r>
      <w:r>
        <w:rPr>
          <w:rFonts w:hint="eastAsia"/>
        </w:rPr>
        <w:t>　　图表 94：2020-2025年我国玩具产品出口增速变化（单位：亿美元，%）</w:t>
      </w:r>
      <w:r>
        <w:rPr>
          <w:rFonts w:hint="eastAsia"/>
        </w:rPr>
        <w:br/>
      </w:r>
      <w:r>
        <w:rPr>
          <w:rFonts w:hint="eastAsia"/>
        </w:rPr>
        <w:t>　　图表 95：世界各国玩具规模及人均消费比较（单位：亿美元，美元）</w:t>
      </w:r>
      <w:r>
        <w:rPr>
          <w:rFonts w:hint="eastAsia"/>
        </w:rPr>
        <w:br/>
      </w:r>
      <w:r>
        <w:rPr>
          <w:rFonts w:hint="eastAsia"/>
        </w:rPr>
        <w:t>　　图表 96：2025-2031年中国动漫玩具市场规模预测（单位：亿元）</w:t>
      </w:r>
      <w:r>
        <w:rPr>
          <w:rFonts w:hint="eastAsia"/>
        </w:rPr>
        <w:br/>
      </w:r>
      <w:r>
        <w:rPr>
          <w:rFonts w:hint="eastAsia"/>
        </w:rPr>
        <w:t>　　图表 97：2020-2025年文具制造业主要经济指标一览表（单位：家，万元，%）</w:t>
      </w:r>
      <w:r>
        <w:rPr>
          <w:rFonts w:hint="eastAsia"/>
        </w:rPr>
        <w:br/>
      </w:r>
      <w:r>
        <w:rPr>
          <w:rFonts w:hint="eastAsia"/>
        </w:rPr>
        <w:t>　　图表 98：2020-2025年文具制造业主要经济指标分析（单位：亿元，%）</w:t>
      </w:r>
      <w:r>
        <w:rPr>
          <w:rFonts w:hint="eastAsia"/>
        </w:rPr>
        <w:br/>
      </w:r>
      <w:r>
        <w:rPr>
          <w:rFonts w:hint="eastAsia"/>
        </w:rPr>
        <w:t>　　图表 99：2020-2025年动漫文具行业销售收入增长趋势图（单位：万元）</w:t>
      </w:r>
      <w:r>
        <w:rPr>
          <w:rFonts w:hint="eastAsia"/>
        </w:rPr>
        <w:br/>
      </w:r>
      <w:r>
        <w:rPr>
          <w:rFonts w:hint="eastAsia"/>
        </w:rPr>
        <w:t>　　图表 100：中国动漫文具主要生产企业</w:t>
      </w:r>
      <w:r>
        <w:rPr>
          <w:rFonts w:hint="eastAsia"/>
        </w:rPr>
        <w:br/>
      </w:r>
      <w:r>
        <w:rPr>
          <w:rFonts w:hint="eastAsia"/>
        </w:rPr>
        <w:t>　　图表 101：2025-2031年中国动漫文具市场规模情况图（单位：亿元）</w:t>
      </w:r>
      <w:r>
        <w:rPr>
          <w:rFonts w:hint="eastAsia"/>
        </w:rPr>
        <w:br/>
      </w:r>
      <w:r>
        <w:rPr>
          <w:rFonts w:hint="eastAsia"/>
        </w:rPr>
        <w:t>　　图表 102：2020-2025年食品制造业主要经济指标一览表（单位：家，万元，%）</w:t>
      </w:r>
      <w:r>
        <w:rPr>
          <w:rFonts w:hint="eastAsia"/>
        </w:rPr>
        <w:br/>
      </w:r>
      <w:r>
        <w:rPr>
          <w:rFonts w:hint="eastAsia"/>
        </w:rPr>
        <w:t>　　图表 103：2020-2025年食品制造业主要经济指标分析（单位：亿元，%）</w:t>
      </w:r>
      <w:r>
        <w:rPr>
          <w:rFonts w:hint="eastAsia"/>
        </w:rPr>
        <w:br/>
      </w:r>
      <w:r>
        <w:rPr>
          <w:rFonts w:hint="eastAsia"/>
        </w:rPr>
        <w:t>　　图表 104：2020-2025年中国食品制造业景气指数</w:t>
      </w:r>
      <w:r>
        <w:rPr>
          <w:rFonts w:hint="eastAsia"/>
        </w:rPr>
        <w:br/>
      </w:r>
      <w:r>
        <w:rPr>
          <w:rFonts w:hint="eastAsia"/>
        </w:rPr>
        <w:t>　　图表 105：2025-2031年中国动漫食品市场规模情况图（单位：亿元）</w:t>
      </w:r>
      <w:r>
        <w:rPr>
          <w:rFonts w:hint="eastAsia"/>
        </w:rPr>
        <w:br/>
      </w:r>
      <w:r>
        <w:rPr>
          <w:rFonts w:hint="eastAsia"/>
        </w:rPr>
        <w:t>　　图表 106：国内动漫品牌代理授权商发展情况对比</w:t>
      </w:r>
      <w:r>
        <w:rPr>
          <w:rFonts w:hint="eastAsia"/>
        </w:rPr>
        <w:br/>
      </w:r>
      <w:r>
        <w:rPr>
          <w:rFonts w:hint="eastAsia"/>
        </w:rPr>
        <w:t>　　图表 107：广州艺洲人文化传播有限公司基本简况</w:t>
      </w:r>
      <w:r>
        <w:rPr>
          <w:rFonts w:hint="eastAsia"/>
        </w:rPr>
        <w:br/>
      </w:r>
      <w:r>
        <w:rPr>
          <w:rFonts w:hint="eastAsia"/>
        </w:rPr>
        <w:t>　　图表 108：广州艺洲人文化传播有限公司业务关联结构</w:t>
      </w:r>
      <w:r>
        <w:rPr>
          <w:rFonts w:hint="eastAsia"/>
        </w:rPr>
        <w:br/>
      </w:r>
      <w:r>
        <w:rPr>
          <w:rFonts w:hint="eastAsia"/>
        </w:rPr>
        <w:t>　　图表 109：广州艺洲人文化传播有限公司授权品牌</w:t>
      </w:r>
      <w:r>
        <w:rPr>
          <w:rFonts w:hint="eastAsia"/>
        </w:rPr>
        <w:br/>
      </w:r>
      <w:r>
        <w:rPr>
          <w:rFonts w:hint="eastAsia"/>
        </w:rPr>
        <w:t>　　图表 110：广州艺洲人文化传播有限公司发展模式</w:t>
      </w:r>
      <w:r>
        <w:rPr>
          <w:rFonts w:hint="eastAsia"/>
        </w:rPr>
        <w:br/>
      </w:r>
      <w:r>
        <w:rPr>
          <w:rFonts w:hint="eastAsia"/>
        </w:rPr>
        <w:t>　　图表 111：广州艺洲人文化传播有限公司品牌360°全方位授权模式</w:t>
      </w:r>
      <w:r>
        <w:rPr>
          <w:rFonts w:hint="eastAsia"/>
        </w:rPr>
        <w:br/>
      </w:r>
      <w:r>
        <w:rPr>
          <w:rFonts w:hint="eastAsia"/>
        </w:rPr>
        <w:t>　　图表 112：广州艺洲人文化传播有限公司优劣势分析</w:t>
      </w:r>
      <w:r>
        <w:rPr>
          <w:rFonts w:hint="eastAsia"/>
        </w:rPr>
        <w:br/>
      </w:r>
      <w:r>
        <w:rPr>
          <w:rFonts w:hint="eastAsia"/>
        </w:rPr>
        <w:t>　　图表 113：天络行（上海）品牌管理有限公司基本简况</w:t>
      </w:r>
      <w:r>
        <w:rPr>
          <w:rFonts w:hint="eastAsia"/>
        </w:rPr>
        <w:br/>
      </w:r>
      <w:r>
        <w:rPr>
          <w:rFonts w:hint="eastAsia"/>
        </w:rPr>
        <w:t>　　图表 114：天络行（上海）品牌管理有限公司商品授权品牌</w:t>
      </w:r>
      <w:r>
        <w:rPr>
          <w:rFonts w:hint="eastAsia"/>
        </w:rPr>
        <w:br/>
      </w:r>
      <w:r>
        <w:rPr>
          <w:rFonts w:hint="eastAsia"/>
        </w:rPr>
        <w:t>　　图表 115：天络行（上海）品牌管理有限公司授权模式</w:t>
      </w:r>
      <w:r>
        <w:rPr>
          <w:rFonts w:hint="eastAsia"/>
        </w:rPr>
        <w:br/>
      </w:r>
      <w:r>
        <w:rPr>
          <w:rFonts w:hint="eastAsia"/>
        </w:rPr>
        <w:t>　　图表 116：天络行（上海）品牌管理有限公司客户经典案例</w:t>
      </w:r>
      <w:r>
        <w:rPr>
          <w:rFonts w:hint="eastAsia"/>
        </w:rPr>
        <w:br/>
      </w:r>
      <w:r>
        <w:rPr>
          <w:rFonts w:hint="eastAsia"/>
        </w:rPr>
        <w:t>　　图表 117：天络行（上海）品牌管理有限公司优劣势分析</w:t>
      </w:r>
      <w:r>
        <w:rPr>
          <w:rFonts w:hint="eastAsia"/>
        </w:rPr>
        <w:br/>
      </w:r>
      <w:r>
        <w:rPr>
          <w:rFonts w:hint="eastAsia"/>
        </w:rPr>
        <w:t>　　图表 118：优扬文化传媒股份有限公司基本简况</w:t>
      </w:r>
      <w:r>
        <w:rPr>
          <w:rFonts w:hint="eastAsia"/>
        </w:rPr>
        <w:br/>
      </w:r>
      <w:r>
        <w:rPr>
          <w:rFonts w:hint="eastAsia"/>
        </w:rPr>
        <w:t>　　图表 119：优扬文化传媒股份有限公司核心业务结构</w:t>
      </w:r>
      <w:r>
        <w:rPr>
          <w:rFonts w:hint="eastAsia"/>
        </w:rPr>
        <w:br/>
      </w:r>
      <w:r>
        <w:rPr>
          <w:rFonts w:hint="eastAsia"/>
        </w:rPr>
        <w:t>　　图表 120：优扬文化传媒股份有限公司发展模式</w:t>
      </w:r>
      <w:r>
        <w:rPr>
          <w:rFonts w:hint="eastAsia"/>
        </w:rPr>
        <w:br/>
      </w:r>
      <w:r>
        <w:rPr>
          <w:rFonts w:hint="eastAsia"/>
        </w:rPr>
        <w:t>　　图表 121：优扬文化传媒股份有限公司授权模式</w:t>
      </w:r>
      <w:r>
        <w:rPr>
          <w:rFonts w:hint="eastAsia"/>
        </w:rPr>
        <w:br/>
      </w:r>
      <w:r>
        <w:rPr>
          <w:rFonts w:hint="eastAsia"/>
        </w:rPr>
        <w:t>　　图表 122：优扬文化传媒股份有限公司优劣势分析</w:t>
      </w:r>
      <w:r>
        <w:rPr>
          <w:rFonts w:hint="eastAsia"/>
        </w:rPr>
        <w:br/>
      </w:r>
      <w:r>
        <w:rPr>
          <w:rFonts w:hint="eastAsia"/>
        </w:rPr>
        <w:t>　　图表 123：2020-2025年资讯港系列公司经营效益（单位：万元）</w:t>
      </w:r>
      <w:r>
        <w:rPr>
          <w:rFonts w:hint="eastAsia"/>
        </w:rPr>
        <w:br/>
      </w:r>
      <w:r>
        <w:rPr>
          <w:rFonts w:hint="eastAsia"/>
        </w:rPr>
        <w:t>　　图表 124：广州新原动力动漫形象管理有限公司优劣势分析</w:t>
      </w:r>
      <w:r>
        <w:rPr>
          <w:rFonts w:hint="eastAsia"/>
        </w:rPr>
        <w:br/>
      </w:r>
      <w:r>
        <w:rPr>
          <w:rFonts w:hint="eastAsia"/>
        </w:rPr>
        <w:t>　　图表 125：上海瀚允卓辰文化传播有限公司基本简况</w:t>
      </w:r>
      <w:r>
        <w:rPr>
          <w:rFonts w:hint="eastAsia"/>
        </w:rPr>
        <w:br/>
      </w:r>
      <w:r>
        <w:rPr>
          <w:rFonts w:hint="eastAsia"/>
        </w:rPr>
        <w:t>　　图表 126：上海瀚允卓辰文化传播有限公司运营品牌</w:t>
      </w:r>
      <w:r>
        <w:rPr>
          <w:rFonts w:hint="eastAsia"/>
        </w:rPr>
        <w:br/>
      </w:r>
      <w:r>
        <w:rPr>
          <w:rFonts w:hint="eastAsia"/>
        </w:rPr>
        <w:t>　　图表 127：瀚允卓辰文化传播有限公司优劣势分析</w:t>
      </w:r>
      <w:r>
        <w:rPr>
          <w:rFonts w:hint="eastAsia"/>
        </w:rPr>
        <w:br/>
      </w:r>
      <w:r>
        <w:rPr>
          <w:rFonts w:hint="eastAsia"/>
        </w:rPr>
        <w:t>　　图表 128：上海天弘知识产权代理有限公司基本简况</w:t>
      </w:r>
      <w:r>
        <w:rPr>
          <w:rFonts w:hint="eastAsia"/>
        </w:rPr>
        <w:br/>
      </w:r>
      <w:r>
        <w:rPr>
          <w:rFonts w:hint="eastAsia"/>
        </w:rPr>
        <w:t>　　图表 129：上海天弘知识产权代理有限公司优劣势分析</w:t>
      </w:r>
      <w:r>
        <w:rPr>
          <w:rFonts w:hint="eastAsia"/>
        </w:rPr>
        <w:br/>
      </w:r>
      <w:r>
        <w:rPr>
          <w:rFonts w:hint="eastAsia"/>
        </w:rPr>
        <w:t>　　图表 130：国内动漫品牌自营授权商发展情况对比</w:t>
      </w:r>
      <w:r>
        <w:rPr>
          <w:rFonts w:hint="eastAsia"/>
        </w:rPr>
        <w:br/>
      </w:r>
      <w:r>
        <w:rPr>
          <w:rFonts w:hint="eastAsia"/>
        </w:rPr>
        <w:t>　　图表 131：浙江中南卡通股份有限公司基本简况</w:t>
      </w:r>
      <w:r>
        <w:rPr>
          <w:rFonts w:hint="eastAsia"/>
        </w:rPr>
        <w:br/>
      </w:r>
      <w:r>
        <w:rPr>
          <w:rFonts w:hint="eastAsia"/>
        </w:rPr>
        <w:t>　　图表 132：浙江中南卡通股份有限公司发展模式</w:t>
      </w:r>
      <w:r>
        <w:rPr>
          <w:rFonts w:hint="eastAsia"/>
        </w:rPr>
        <w:br/>
      </w:r>
      <w:r>
        <w:rPr>
          <w:rFonts w:hint="eastAsia"/>
        </w:rPr>
        <w:t>　　图表 133：浙江中南卡通股份有限公司授权模式</w:t>
      </w:r>
      <w:r>
        <w:rPr>
          <w:rFonts w:hint="eastAsia"/>
        </w:rPr>
        <w:br/>
      </w:r>
      <w:r>
        <w:rPr>
          <w:rFonts w:hint="eastAsia"/>
        </w:rPr>
        <w:t>　　图表 134：浙江中南卡通股份有限公司品牌授权优秀案例</w:t>
      </w:r>
      <w:r>
        <w:rPr>
          <w:rFonts w:hint="eastAsia"/>
        </w:rPr>
        <w:br/>
      </w:r>
      <w:r>
        <w:rPr>
          <w:rFonts w:hint="eastAsia"/>
        </w:rPr>
        <w:t>　　图表 135：浙江中南卡通股份有限公司优劣势分析</w:t>
      </w:r>
      <w:r>
        <w:rPr>
          <w:rFonts w:hint="eastAsia"/>
        </w:rPr>
        <w:br/>
      </w:r>
      <w:r>
        <w:rPr>
          <w:rFonts w:hint="eastAsia"/>
        </w:rPr>
        <w:t>　　图表 136：广东咏声文化传播有限公司基本简况</w:t>
      </w:r>
      <w:r>
        <w:rPr>
          <w:rFonts w:hint="eastAsia"/>
        </w:rPr>
        <w:br/>
      </w:r>
      <w:r>
        <w:rPr>
          <w:rFonts w:hint="eastAsia"/>
        </w:rPr>
        <w:t>　　图表 137：广东咏声文化传播有限公司组织架构</w:t>
      </w:r>
      <w:r>
        <w:rPr>
          <w:rFonts w:hint="eastAsia"/>
        </w:rPr>
        <w:br/>
      </w:r>
      <w:r>
        <w:rPr>
          <w:rFonts w:hint="eastAsia"/>
        </w:rPr>
        <w:t>　　图表 138：广东咏声文化传播有限公司业务结构</w:t>
      </w:r>
      <w:r>
        <w:rPr>
          <w:rFonts w:hint="eastAsia"/>
        </w:rPr>
        <w:br/>
      </w:r>
      <w:r>
        <w:rPr>
          <w:rFonts w:hint="eastAsia"/>
        </w:rPr>
        <w:t>　　图表 139：广东咏声文化传播有限公司动漫形象</w:t>
      </w:r>
      <w:r>
        <w:rPr>
          <w:rFonts w:hint="eastAsia"/>
        </w:rPr>
        <w:br/>
      </w:r>
      <w:r>
        <w:rPr>
          <w:rFonts w:hint="eastAsia"/>
        </w:rPr>
        <w:t>　　图表 140：广东咏声文化传播有限公司授权模式</w:t>
      </w:r>
      <w:r>
        <w:rPr>
          <w:rFonts w:hint="eastAsia"/>
        </w:rPr>
        <w:br/>
      </w:r>
      <w:r>
        <w:rPr>
          <w:rFonts w:hint="eastAsia"/>
        </w:rPr>
        <w:t>　　图表 141：广东咏声文化传播有限公司优劣势分析</w:t>
      </w:r>
      <w:r>
        <w:rPr>
          <w:rFonts w:hint="eastAsia"/>
        </w:rPr>
        <w:br/>
      </w:r>
      <w:r>
        <w:rPr>
          <w:rFonts w:hint="eastAsia"/>
        </w:rPr>
        <w:t>　　图表 142：广东奥飞动漫文化股份有限公司基本信息表</w:t>
      </w:r>
      <w:r>
        <w:rPr>
          <w:rFonts w:hint="eastAsia"/>
        </w:rPr>
        <w:br/>
      </w:r>
      <w:r>
        <w:rPr>
          <w:rFonts w:hint="eastAsia"/>
        </w:rPr>
        <w:t>　　图表 143：2025年广东奥飞动漫文化股份有限公司与实际控制人之间的产权及控制关系的方框图</w:t>
      </w:r>
      <w:r>
        <w:rPr>
          <w:rFonts w:hint="eastAsia"/>
        </w:rPr>
        <w:br/>
      </w:r>
      <w:r>
        <w:rPr>
          <w:rFonts w:hint="eastAsia"/>
        </w:rPr>
        <w:t>　　图表 144：2025年广东奥飞动漫文化股份有限公司主营业务分析（单位：万元，%）</w:t>
      </w:r>
      <w:r>
        <w:rPr>
          <w:rFonts w:hint="eastAsia"/>
        </w:rPr>
        <w:br/>
      </w:r>
      <w:r>
        <w:rPr>
          <w:rFonts w:hint="eastAsia"/>
        </w:rPr>
        <w:t>　　图表 145：亚马逊婴幼玩具销售排行榜</w:t>
      </w:r>
      <w:r>
        <w:rPr>
          <w:rFonts w:hint="eastAsia"/>
        </w:rPr>
        <w:br/>
      </w:r>
      <w:r>
        <w:rPr>
          <w:rFonts w:hint="eastAsia"/>
        </w:rPr>
        <w:t>　　图表 146：广东奥飞动漫文化股份有限公司衍生品生产基地投资情况（单位：平方米，万元）</w:t>
      </w:r>
      <w:r>
        <w:rPr>
          <w:rFonts w:hint="eastAsia"/>
        </w:rPr>
        <w:br/>
      </w:r>
      <w:r>
        <w:rPr>
          <w:rFonts w:hint="eastAsia"/>
        </w:rPr>
        <w:t>　　图表 147：2020-2025年广东奥飞动漫文化股份有限公司实物生产销售情况（单位：个）</w:t>
      </w:r>
      <w:r>
        <w:rPr>
          <w:rFonts w:hint="eastAsia"/>
        </w:rPr>
        <w:br/>
      </w:r>
      <w:r>
        <w:rPr>
          <w:rFonts w:hint="eastAsia"/>
        </w:rPr>
        <w:t>　　图表 148：广东奥飞动漫文化股份有限公司动漫品牌</w:t>
      </w:r>
      <w:r>
        <w:rPr>
          <w:rFonts w:hint="eastAsia"/>
        </w:rPr>
        <w:br/>
      </w:r>
      <w:r>
        <w:rPr>
          <w:rFonts w:hint="eastAsia"/>
        </w:rPr>
        <w:t>　　图表 149：2020-2025年广东奥飞动漫文化股份有限公司主要经济指标分析（单位：万元）</w:t>
      </w:r>
      <w:r>
        <w:rPr>
          <w:rFonts w:hint="eastAsia"/>
        </w:rPr>
        <w:br/>
      </w:r>
      <w:r>
        <w:rPr>
          <w:rFonts w:hint="eastAsia"/>
        </w:rPr>
        <w:t>　　图表 150：2020-2025年广东奥飞动漫文化股份有限公司营业收入与利润总额及增速（单位：万元，%）</w:t>
      </w:r>
      <w:r>
        <w:rPr>
          <w:rFonts w:hint="eastAsia"/>
        </w:rPr>
        <w:br/>
      </w:r>
      <w:r>
        <w:rPr>
          <w:rFonts w:hint="eastAsia"/>
        </w:rPr>
        <w:t>　　图表 151：2020-2025年广东奥飞动漫文化股份有限公司盈利能力分析（单位：%）</w:t>
      </w:r>
      <w:r>
        <w:rPr>
          <w:rFonts w:hint="eastAsia"/>
        </w:rPr>
        <w:br/>
      </w:r>
      <w:r>
        <w:rPr>
          <w:rFonts w:hint="eastAsia"/>
        </w:rPr>
        <w:t>　　图表 152：2020-2025年广东奥飞动漫文化股份有限公司运营能力分析（单位：次）</w:t>
      </w:r>
      <w:r>
        <w:rPr>
          <w:rFonts w:hint="eastAsia"/>
        </w:rPr>
        <w:br/>
      </w:r>
      <w:r>
        <w:rPr>
          <w:rFonts w:hint="eastAsia"/>
        </w:rPr>
        <w:t>　　图表 153：2020-2025年广东奥飞动漫文化股份有限公司偿债能力分析（单位：%，倍）</w:t>
      </w:r>
      <w:r>
        <w:rPr>
          <w:rFonts w:hint="eastAsia"/>
        </w:rPr>
        <w:br/>
      </w:r>
      <w:r>
        <w:rPr>
          <w:rFonts w:hint="eastAsia"/>
        </w:rPr>
        <w:t>　　图表 154：2020-2025年广东奥飞动漫文化股份有限公司发展能力分析（单位：%）</w:t>
      </w:r>
      <w:r>
        <w:rPr>
          <w:rFonts w:hint="eastAsia"/>
        </w:rPr>
        <w:br/>
      </w:r>
      <w:r>
        <w:rPr>
          <w:rFonts w:hint="eastAsia"/>
        </w:rPr>
        <w:t>　　图表 155：广东奥飞动漫文化股份有限公司产业链版图</w:t>
      </w:r>
      <w:r>
        <w:rPr>
          <w:rFonts w:hint="eastAsia"/>
        </w:rPr>
        <w:br/>
      </w:r>
      <w:r>
        <w:rPr>
          <w:rFonts w:hint="eastAsia"/>
        </w:rPr>
        <w:t>　　图表 156：广东奥飞动漫文化股份有限公司动漫品牌授权模式</w:t>
      </w:r>
      <w:r>
        <w:rPr>
          <w:rFonts w:hint="eastAsia"/>
        </w:rPr>
        <w:br/>
      </w:r>
      <w:r>
        <w:rPr>
          <w:rFonts w:hint="eastAsia"/>
        </w:rPr>
        <w:t>　　图表 157：广东奥飞动漫文化股份有限公司前五名客户销售情况（单位：万元，%）</w:t>
      </w:r>
      <w:r>
        <w:rPr>
          <w:rFonts w:hint="eastAsia"/>
        </w:rPr>
        <w:br/>
      </w:r>
      <w:r>
        <w:rPr>
          <w:rFonts w:hint="eastAsia"/>
        </w:rPr>
        <w:t>　　图表 158：广东奥飞动漫文化股份有限公司优势与劣势分析</w:t>
      </w:r>
      <w:r>
        <w:rPr>
          <w:rFonts w:hint="eastAsia"/>
        </w:rPr>
        <w:br/>
      </w:r>
      <w:r>
        <w:rPr>
          <w:rFonts w:hint="eastAsia"/>
        </w:rPr>
        <w:t>　　图表 159：深圳华强数字动漫有限公司基本简况</w:t>
      </w:r>
      <w:r>
        <w:rPr>
          <w:rFonts w:hint="eastAsia"/>
        </w:rPr>
        <w:br/>
      </w:r>
      <w:r>
        <w:rPr>
          <w:rFonts w:hint="eastAsia"/>
        </w:rPr>
        <w:t>　　图表 160：深圳华强数字动漫有限公司优劣势分析</w:t>
      </w:r>
      <w:r>
        <w:rPr>
          <w:rFonts w:hint="eastAsia"/>
        </w:rPr>
        <w:br/>
      </w:r>
      <w:r>
        <w:rPr>
          <w:rFonts w:hint="eastAsia"/>
        </w:rPr>
        <w:t>　　图表 161：杭州玄机科技信息技术有限公司基本简况</w:t>
      </w:r>
      <w:r>
        <w:rPr>
          <w:rFonts w:hint="eastAsia"/>
        </w:rPr>
        <w:br/>
      </w:r>
      <w:r>
        <w:rPr>
          <w:rFonts w:hint="eastAsia"/>
        </w:rPr>
        <w:t>　　图表 162：杭州玄机科技信息技术有限公司优劣势分析</w:t>
      </w:r>
      <w:r>
        <w:rPr>
          <w:rFonts w:hint="eastAsia"/>
        </w:rPr>
        <w:br/>
      </w:r>
      <w:r>
        <w:rPr>
          <w:rFonts w:hint="eastAsia"/>
        </w:rPr>
        <w:t>　　图表 163：广州蓝弧文化传播有限公司基本简况</w:t>
      </w:r>
      <w:r>
        <w:rPr>
          <w:rFonts w:hint="eastAsia"/>
        </w:rPr>
        <w:br/>
      </w:r>
      <w:r>
        <w:rPr>
          <w:rFonts w:hint="eastAsia"/>
        </w:rPr>
        <w:t>　　图表 164：广州蓝弧文化传播有限公司动漫产品</w:t>
      </w:r>
      <w:r>
        <w:rPr>
          <w:rFonts w:hint="eastAsia"/>
        </w:rPr>
        <w:br/>
      </w:r>
      <w:r>
        <w:rPr>
          <w:rFonts w:hint="eastAsia"/>
        </w:rPr>
        <w:t>　　图表 165：2020-2025年广州蓝弧文化传播有限公司经营业绩（单位：万元）</w:t>
      </w:r>
      <w:r>
        <w:rPr>
          <w:rFonts w:hint="eastAsia"/>
        </w:rPr>
        <w:br/>
      </w:r>
      <w:r>
        <w:rPr>
          <w:rFonts w:hint="eastAsia"/>
        </w:rPr>
        <w:t>　　图表 166：广州蓝弧文化传播有限公司优劣势分析</w:t>
      </w:r>
      <w:r>
        <w:rPr>
          <w:rFonts w:hint="eastAsia"/>
        </w:rPr>
        <w:br/>
      </w:r>
      <w:r>
        <w:rPr>
          <w:rFonts w:hint="eastAsia"/>
        </w:rPr>
        <w:t>　　图表 167：北京梦之城文化有限公司基本简况</w:t>
      </w:r>
      <w:r>
        <w:rPr>
          <w:rFonts w:hint="eastAsia"/>
        </w:rPr>
        <w:br/>
      </w:r>
      <w:r>
        <w:rPr>
          <w:rFonts w:hint="eastAsia"/>
        </w:rPr>
        <w:t>　　图表 168：北京梦之城文化有限公司业务结构</w:t>
      </w:r>
      <w:r>
        <w:rPr>
          <w:rFonts w:hint="eastAsia"/>
        </w:rPr>
        <w:br/>
      </w:r>
      <w:r>
        <w:rPr>
          <w:rFonts w:hint="eastAsia"/>
        </w:rPr>
        <w:t>　　图表 169：北京梦之城文化有限公司优势分析</w:t>
      </w:r>
      <w:r>
        <w:rPr>
          <w:rFonts w:hint="eastAsia"/>
        </w:rPr>
        <w:br/>
      </w:r>
      <w:r>
        <w:rPr>
          <w:rFonts w:hint="eastAsia"/>
        </w:rPr>
        <w:t>　　图表 170：广州盒玩商贸有限公司基本简况</w:t>
      </w:r>
      <w:r>
        <w:rPr>
          <w:rFonts w:hint="eastAsia"/>
        </w:rPr>
        <w:br/>
      </w:r>
      <w:r>
        <w:rPr>
          <w:rFonts w:hint="eastAsia"/>
        </w:rPr>
        <w:t>　　图表 171：广州盒玩商贸有限公司优劣势分析</w:t>
      </w:r>
      <w:r>
        <w:rPr>
          <w:rFonts w:hint="eastAsia"/>
        </w:rPr>
        <w:br/>
      </w:r>
      <w:r>
        <w:rPr>
          <w:rFonts w:hint="eastAsia"/>
        </w:rPr>
        <w:t>　　图表 172：广州市引籽文化发展有限公司基本简况</w:t>
      </w:r>
      <w:r>
        <w:rPr>
          <w:rFonts w:hint="eastAsia"/>
        </w:rPr>
        <w:br/>
      </w:r>
      <w:r>
        <w:rPr>
          <w:rFonts w:hint="eastAsia"/>
        </w:rPr>
        <w:t>　　图表 173：广州市引籽文化发展有限公司合作客户</w:t>
      </w:r>
      <w:r>
        <w:rPr>
          <w:rFonts w:hint="eastAsia"/>
        </w:rPr>
        <w:br/>
      </w:r>
      <w:r>
        <w:rPr>
          <w:rFonts w:hint="eastAsia"/>
        </w:rPr>
        <w:t>　　图表 174：广州市引籽文化发展有限公司优劣势分析</w:t>
      </w:r>
      <w:r>
        <w:rPr>
          <w:rFonts w:hint="eastAsia"/>
        </w:rPr>
        <w:br/>
      </w:r>
      <w:r>
        <w:rPr>
          <w:rFonts w:hint="eastAsia"/>
        </w:rPr>
        <w:t>　　图表 175：上海淘米网络科技有限公司基本简况</w:t>
      </w:r>
      <w:r>
        <w:rPr>
          <w:rFonts w:hint="eastAsia"/>
        </w:rPr>
        <w:br/>
      </w:r>
      <w:r>
        <w:rPr>
          <w:rFonts w:hint="eastAsia"/>
        </w:rPr>
        <w:t>　　图表 176：上海淘米网络科技有限公司主要业务</w:t>
      </w:r>
      <w:r>
        <w:rPr>
          <w:rFonts w:hint="eastAsia"/>
        </w:rPr>
        <w:br/>
      </w:r>
      <w:r>
        <w:rPr>
          <w:rFonts w:hint="eastAsia"/>
        </w:rPr>
        <w:t>　　图表 177：上海淘米网络科技有限公司业务结构</w:t>
      </w:r>
      <w:r>
        <w:rPr>
          <w:rFonts w:hint="eastAsia"/>
        </w:rPr>
        <w:br/>
      </w:r>
      <w:r>
        <w:rPr>
          <w:rFonts w:hint="eastAsia"/>
        </w:rPr>
        <w:t>　　图表 178：上海淘米网络科技有限公司代表产品</w:t>
      </w:r>
      <w:r>
        <w:rPr>
          <w:rFonts w:hint="eastAsia"/>
        </w:rPr>
        <w:br/>
      </w:r>
      <w:r>
        <w:rPr>
          <w:rFonts w:hint="eastAsia"/>
        </w:rPr>
        <w:t>　　图表 179：上海淘米网络科技有限公司发展模式</w:t>
      </w:r>
      <w:r>
        <w:rPr>
          <w:rFonts w:hint="eastAsia"/>
        </w:rPr>
        <w:br/>
      </w:r>
      <w:r>
        <w:rPr>
          <w:rFonts w:hint="eastAsia"/>
        </w:rPr>
        <w:t>　　图表 180：上海淘米网络科技有限公司优劣势分析</w:t>
      </w:r>
      <w:r>
        <w:rPr>
          <w:rFonts w:hint="eastAsia"/>
        </w:rPr>
        <w:br/>
      </w:r>
      <w:r>
        <w:rPr>
          <w:rFonts w:hint="eastAsia"/>
        </w:rPr>
        <w:t>　　图表 181：中国香港可利可亚洲专利授权有限公司基本简况</w:t>
      </w:r>
      <w:r>
        <w:rPr>
          <w:rFonts w:hint="eastAsia"/>
        </w:rPr>
        <w:br/>
      </w:r>
      <w:r>
        <w:rPr>
          <w:rFonts w:hint="eastAsia"/>
        </w:rPr>
        <w:t>　　图表 182：中国香港可利可亚洲专利授权有限公司授权品牌</w:t>
      </w:r>
      <w:r>
        <w:rPr>
          <w:rFonts w:hint="eastAsia"/>
        </w:rPr>
        <w:br/>
      </w:r>
      <w:r>
        <w:rPr>
          <w:rFonts w:hint="eastAsia"/>
        </w:rPr>
        <w:t>　　图表 183：中国香港可利可亚洲专利授权有限公司发展模式</w:t>
      </w:r>
      <w:r>
        <w:rPr>
          <w:rFonts w:hint="eastAsia"/>
        </w:rPr>
        <w:br/>
      </w:r>
      <w:r>
        <w:rPr>
          <w:rFonts w:hint="eastAsia"/>
        </w:rPr>
        <w:t>　　图表 184：中国香港可利可亚洲专利授权有限公司优劣势分析</w:t>
      </w:r>
      <w:r>
        <w:rPr>
          <w:rFonts w:hint="eastAsia"/>
        </w:rPr>
        <w:br/>
      </w:r>
      <w:r>
        <w:rPr>
          <w:rFonts w:hint="eastAsia"/>
        </w:rPr>
        <w:t>　　图表 185：孩子宝商贸（中国）有限公司基本简况</w:t>
      </w:r>
      <w:r>
        <w:rPr>
          <w:rFonts w:hint="eastAsia"/>
        </w:rPr>
        <w:br/>
      </w:r>
      <w:r>
        <w:rPr>
          <w:rFonts w:hint="eastAsia"/>
        </w:rPr>
        <w:t>　　图表 186：孩子宝商贸（中国）有限公司产品系列</w:t>
      </w:r>
      <w:r>
        <w:rPr>
          <w:rFonts w:hint="eastAsia"/>
        </w:rPr>
        <w:br/>
      </w:r>
      <w:r>
        <w:rPr>
          <w:rFonts w:hint="eastAsia"/>
        </w:rPr>
        <w:t>　　图表 187：孩子宝与奥飞动漫的合作授权模式</w:t>
      </w:r>
      <w:r>
        <w:rPr>
          <w:rFonts w:hint="eastAsia"/>
        </w:rPr>
        <w:br/>
      </w:r>
      <w:r>
        <w:rPr>
          <w:rFonts w:hint="eastAsia"/>
        </w:rPr>
        <w:t>　　图表 188：孩子宝商贸（中国）有限公司优劣势分析</w:t>
      </w:r>
      <w:r>
        <w:rPr>
          <w:rFonts w:hint="eastAsia"/>
        </w:rPr>
        <w:br/>
      </w:r>
      <w:r>
        <w:rPr>
          <w:rFonts w:hint="eastAsia"/>
        </w:rPr>
        <w:t>　　图表 189：美太芭比（上海）贸易有限公司基本简况</w:t>
      </w:r>
      <w:r>
        <w:rPr>
          <w:rFonts w:hint="eastAsia"/>
        </w:rPr>
        <w:br/>
      </w:r>
      <w:r>
        <w:rPr>
          <w:rFonts w:hint="eastAsia"/>
        </w:rPr>
        <w:t>　　图表 190：美太芭比（上海）贸易有限公司优劣势分析</w:t>
      </w:r>
      <w:r>
        <w:rPr>
          <w:rFonts w:hint="eastAsia"/>
        </w:rPr>
        <w:br/>
      </w:r>
      <w:r>
        <w:rPr>
          <w:rFonts w:hint="eastAsia"/>
        </w:rPr>
        <w:t>　　图表 191：艾影（上海）商贸有限公司基本简况</w:t>
      </w:r>
      <w:r>
        <w:rPr>
          <w:rFonts w:hint="eastAsia"/>
        </w:rPr>
        <w:br/>
      </w:r>
      <w:r>
        <w:rPr>
          <w:rFonts w:hint="eastAsia"/>
        </w:rPr>
        <w:t>　　图表 192：艾影（上海）商贸有限公司业务结构</w:t>
      </w:r>
      <w:r>
        <w:rPr>
          <w:rFonts w:hint="eastAsia"/>
        </w:rPr>
        <w:br/>
      </w:r>
      <w:r>
        <w:rPr>
          <w:rFonts w:hint="eastAsia"/>
        </w:rPr>
        <w:t>　　图表 193：艾影（上海）商贸有限公司授权形象</w:t>
      </w:r>
      <w:r>
        <w:rPr>
          <w:rFonts w:hint="eastAsia"/>
        </w:rPr>
        <w:br/>
      </w:r>
      <w:r>
        <w:rPr>
          <w:rFonts w:hint="eastAsia"/>
        </w:rPr>
        <w:t>　　图表 194：艾影（上海）商贸有限公司优劣势分析</w:t>
      </w:r>
      <w:r>
        <w:rPr>
          <w:rFonts w:hint="eastAsia"/>
        </w:rPr>
        <w:br/>
      </w:r>
      <w:r>
        <w:rPr>
          <w:rFonts w:hint="eastAsia"/>
        </w:rPr>
        <w:t>　　图表 195：华特迪士尼（上海）有限公司基本简况</w:t>
      </w:r>
      <w:r>
        <w:rPr>
          <w:rFonts w:hint="eastAsia"/>
        </w:rPr>
        <w:br/>
      </w:r>
      <w:r>
        <w:rPr>
          <w:rFonts w:hint="eastAsia"/>
        </w:rPr>
        <w:t>　　图表 196：华特迪士尼（上海）有限公司业务领域</w:t>
      </w:r>
      <w:r>
        <w:rPr>
          <w:rFonts w:hint="eastAsia"/>
        </w:rPr>
        <w:br/>
      </w:r>
      <w:r>
        <w:rPr>
          <w:rFonts w:hint="eastAsia"/>
        </w:rPr>
        <w:t>　　图表 197：迪士尼乐园全球布局</w:t>
      </w:r>
      <w:r>
        <w:rPr>
          <w:rFonts w:hint="eastAsia"/>
        </w:rPr>
        <w:br/>
      </w:r>
      <w:r>
        <w:rPr>
          <w:rFonts w:hint="eastAsia"/>
        </w:rPr>
        <w:t>　　图表 198：华特迪士尼（上海）有限公司优劣势分析</w:t>
      </w:r>
      <w:r>
        <w:rPr>
          <w:rFonts w:hint="eastAsia"/>
        </w:rPr>
        <w:br/>
      </w:r>
      <w:r>
        <w:rPr>
          <w:rFonts w:hint="eastAsia"/>
        </w:rPr>
        <w:t>　　图表 199：上海世纪华创文化形象管理有限公司基本简况</w:t>
      </w:r>
      <w:r>
        <w:rPr>
          <w:rFonts w:hint="eastAsia"/>
        </w:rPr>
        <w:br/>
      </w:r>
      <w:r>
        <w:rPr>
          <w:rFonts w:hint="eastAsia"/>
        </w:rPr>
        <w:t>　　图表 200：上海世纪华创文化形象管理有限公司业务结构</w:t>
      </w:r>
      <w:r>
        <w:rPr>
          <w:rFonts w:hint="eastAsia"/>
        </w:rPr>
        <w:br/>
      </w:r>
      <w:r>
        <w:rPr>
          <w:rFonts w:hint="eastAsia"/>
        </w:rPr>
        <w:t>　　图表 201：上海世纪华创文化形象管理有限公司品牌</w:t>
      </w:r>
      <w:r>
        <w:rPr>
          <w:rFonts w:hint="eastAsia"/>
        </w:rPr>
        <w:br/>
      </w:r>
      <w:r>
        <w:rPr>
          <w:rFonts w:hint="eastAsia"/>
        </w:rPr>
        <w:t>　　图表 202：上海世纪华创文化形象管理有限公司优劣势分析</w:t>
      </w:r>
      <w:r>
        <w:rPr>
          <w:rFonts w:hint="eastAsia"/>
        </w:rPr>
        <w:br/>
      </w:r>
      <w:r>
        <w:rPr>
          <w:rFonts w:hint="eastAsia"/>
        </w:rPr>
        <w:t>　　图表 203：羚邦星艺文化发展（上海）有限公司基本简况</w:t>
      </w:r>
      <w:r>
        <w:rPr>
          <w:rFonts w:hint="eastAsia"/>
        </w:rPr>
        <w:br/>
      </w:r>
      <w:r>
        <w:rPr>
          <w:rFonts w:hint="eastAsia"/>
        </w:rPr>
        <w:t>　　图表 204：羚邦星艺文化发展（上海）有限公司优劣势分析</w:t>
      </w:r>
      <w:r>
        <w:rPr>
          <w:rFonts w:hint="eastAsia"/>
        </w:rPr>
        <w:br/>
      </w:r>
      <w:r>
        <w:rPr>
          <w:rFonts w:hint="eastAsia"/>
        </w:rPr>
        <w:t>　　图表 205：PPW基本简况</w:t>
      </w:r>
      <w:r>
        <w:rPr>
          <w:rFonts w:hint="eastAsia"/>
        </w:rPr>
        <w:br/>
      </w:r>
      <w:r>
        <w:rPr>
          <w:rFonts w:hint="eastAsia"/>
        </w:rPr>
        <w:t>　　图表 206：PPW公司业务结构</w:t>
      </w:r>
      <w:r>
        <w:rPr>
          <w:rFonts w:hint="eastAsia"/>
        </w:rPr>
        <w:br/>
      </w:r>
      <w:r>
        <w:rPr>
          <w:rFonts w:hint="eastAsia"/>
        </w:rPr>
        <w:t>　　图表 207：PPW公司授权品牌</w:t>
      </w:r>
      <w:r>
        <w:rPr>
          <w:rFonts w:hint="eastAsia"/>
        </w:rPr>
        <w:br/>
      </w:r>
      <w:r>
        <w:rPr>
          <w:rFonts w:hint="eastAsia"/>
        </w:rPr>
        <w:t>　　图表 208：PPW公司发展模式分析</w:t>
      </w:r>
      <w:r>
        <w:rPr>
          <w:rFonts w:hint="eastAsia"/>
        </w:rPr>
        <w:br/>
      </w:r>
      <w:r>
        <w:rPr>
          <w:rFonts w:hint="eastAsia"/>
        </w:rPr>
        <w:t>　　图表 209：PPW公司优劣势分析</w:t>
      </w:r>
      <w:r>
        <w:rPr>
          <w:rFonts w:hint="eastAsia"/>
        </w:rPr>
        <w:br/>
      </w:r>
      <w:r>
        <w:rPr>
          <w:rFonts w:hint="eastAsia"/>
        </w:rPr>
        <w:t>　　图表 210：盈思市场拓展有限公司优劣势分析</w:t>
      </w:r>
      <w:r>
        <w:rPr>
          <w:rFonts w:hint="eastAsia"/>
        </w:rPr>
        <w:br/>
      </w:r>
      <w:r>
        <w:rPr>
          <w:rFonts w:hint="eastAsia"/>
        </w:rPr>
        <w:t>　　图表 211：曼迪传播有限公司基本简况</w:t>
      </w:r>
      <w:r>
        <w:rPr>
          <w:rFonts w:hint="eastAsia"/>
        </w:rPr>
        <w:br/>
      </w:r>
      <w:r>
        <w:rPr>
          <w:rFonts w:hint="eastAsia"/>
        </w:rPr>
        <w:t>　　图表 212：曼迪传播有限公司优劣势分析</w:t>
      </w:r>
      <w:r>
        <w:rPr>
          <w:rFonts w:hint="eastAsia"/>
        </w:rPr>
        <w:br/>
      </w:r>
      <w:r>
        <w:rPr>
          <w:rFonts w:hint="eastAsia"/>
        </w:rPr>
        <w:t>　　图表 213：2025年百度风云榜国产动漫前十品牌（单位：次）</w:t>
      </w:r>
      <w:r>
        <w:rPr>
          <w:rFonts w:hint="eastAsia"/>
        </w:rPr>
        <w:br/>
      </w:r>
      <w:r>
        <w:rPr>
          <w:rFonts w:hint="eastAsia"/>
        </w:rPr>
        <w:t>　　图表 214：2025-2031年动漫品牌授权行业市场规模预测（单位：亿美元）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741d80cc04c01" w:history="1">
        <w:r>
          <w:rPr>
            <w:rStyle w:val="Hyperlink"/>
          </w:rPr>
          <w:t>中国动漫品牌授权行业调查分析及发展趋势预测报告（2025-2031年）</w:t>
        </w:r>
      </w:hyperlink>
      <w:r>
        <w:rPr>
          <w:color w:val="C00000"/>
        </w:rPr>
        <w:t>》，报告编号：</w:t>
      </w:r>
      <w:r>
        <w:rPr>
          <w:rFonts w:hint="eastAsia"/>
          <w:color w:val="C00000"/>
        </w:rPr>
        <w:t>156A295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741d80cc04c01" w:history="1">
        <w:r>
          <w:rPr>
            <w:rStyle w:val="Hyperlink"/>
          </w:rPr>
          <w:t>https://www.20087.com/M_QiTa/95/DongManPinPaiShouQuanShiChangXianZhuangYuQianJing.html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授权独家代理牌子、动漫品牌授权服务行业、动漫ip授权的公司、动漫品牌授权怎么弄、中国动漫ip授权商大汇总、中国动漫品牌授权产业高峰论坛、动漫产品进货渠道、动漫授权的方式有哪些、怎么加盟动漫连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0ce41bd614a27" w:history="1">
      <w:r>
        <w:rPr>
          <w:rStyle w:val="Hyperlink"/>
        </w:rPr>
        <w:t>中国动漫品牌授权行业调查分析及发展趋势预测报告（2025-2031年）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DongManPinPaiShouQuanShiChangXianZhuangYuQianJing.html" TargetMode="External" Id="R678741d80cc04c01" /></Relationships>
</file>

<file path=word/_rels/header2.xml.rels>&#65279;<?xml version="1.0" encoding="utf-8"?><Relationships xmlns="http://schemas.openxmlformats.org/package/2006/relationships"><Relationship Type="http://schemas.openxmlformats.org/officeDocument/2006/relationships/hyperlink" Target="https://www.20087.com/M_QiTa/95/DongManPinPaiShouQuanShiChangXianZhuangYuQianJing.html" TargetMode="External" Id="R1bd0ce41bd61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2025-03-23T06:03:00Z</dcterms:created>
  <dcterms:modified xsi:type="dcterms:W3CDTF">2025-03-23T07:03:00Z</dcterms:modified>
  <dc:subject>中国动漫品牌授权行业调查分析及发展趋势预测报告（2025-2031年）</dc:subject>
  <dc:title>中国动漫品牌授权行业调查分析及发展趋势预测报告（2025-2031年）</dc:title>
  <cp:keywords>中国动漫品牌授权行业调查分析及发展趋势预测报告（2025-2031年）</cp:keywords>
  <dc:description>中国动漫品牌授权行业调查分析及发展趋势预测报告（2025-2031年）</dc:description>
</cp:coreProperties>
</file>