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e4e202b8f4a97" w:history="1">
              <w:r>
                <w:rPr>
                  <w:rStyle w:val="Hyperlink"/>
                </w:rPr>
                <w:t>2024-2030年中国商业银行不良资产处置市场深度调查研究与发展前景分析报告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e4e202b8f4a97" w:history="1">
              <w:r>
                <w:rPr>
                  <w:rStyle w:val="Hyperlink"/>
                </w:rPr>
                <w:t>2024-2030年中国商业银行不良资产处置市场深度调查研究与发展前景分析报告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e4e202b8f4a97" w:history="1">
                <w:r>
                  <w:rPr>
                    <w:rStyle w:val="Hyperlink"/>
                  </w:rPr>
                  <w:t>https://www.20087.com/5/59/ShangYeYinHangBuLiangZiChanChuZh.html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不良资产处置面临诸多挑战，包括经济增长放缓、企业信用风险上升以及金融市场波动等因素。近年来，政府和监管机构出台了一系列政策措施，旨在提高不良资产的处置效率和透明度，包括鼓励资产管理公司(AMC)参与不良资产的收购和处置，以及推动债务重组和破产重整程序的优化。商业银行也在积极探索创新的不良资产处置方式，如资产证券化和互联网拍卖平台的运用。</w:t>
      </w:r>
      <w:r>
        <w:rPr>
          <w:rFonts w:hint="eastAsia"/>
        </w:rPr>
        <w:br/>
      </w:r>
      <w:r>
        <w:rPr>
          <w:rFonts w:hint="eastAsia"/>
        </w:rPr>
        <w:t>　　未来，不良资产处置将更加依赖于金融科技的应用，包括大数据分析、区块链技术和人工智能，以提高资产估值的准确性和处置过程的效率。同时，跨境资产处置和国际合作将为商业银行提供更广阔的处置市场，有助于分散风险和增加资产流动性。此外，随着绿色金融和ESG（环境、社会和治理）标准的兴起，不良资产处置将更加注重社会责任和环境保护，推动资产的可持续性再利用。</w:t>
      </w:r>
      <w:r>
        <w:rPr>
          <w:rFonts w:hint="eastAsia"/>
        </w:rPr>
        <w:br/>
      </w:r>
      <w:r>
        <w:rPr>
          <w:rFonts w:hint="eastAsia"/>
        </w:rPr>
        <w:t>　　《</w:t>
      </w:r>
      <w:hyperlink r:id="R460e4e202b8f4a97" w:history="1">
        <w:r>
          <w:rPr>
            <w:rStyle w:val="Hyperlink"/>
          </w:rPr>
          <w:t>2024-2030年中国商业银行不良资产处置市场深度调查研究与发展前景分析报告</w:t>
        </w:r>
      </w:hyperlink>
      <w:r>
        <w:rPr>
          <w:rFonts w:hint="eastAsia"/>
        </w:rPr>
        <w:t>》全面分析了商业银行不良资产处置行业的市场规模、需求和价格趋势，探讨了产业链结构及其发展变化。商业银行不良资产处置报告详尽阐述了行业现状，对未来商业银行不良资产处置市场前景和发展趋势进行了科学预测。同时，商业银行不良资产处置报告还深入剖析了细分市场的竞争格局，重点评估了行业领先企业的竞争实力、市场集中度及品牌影响力。商业银行不良资产处置报告以专业、科学的视角，为投资者揭示了商业银行不良资产处置行业的投资空间和方向，是投资者、研究机构及政府决策层了解行业发展趋势、制定相关策略的重要参考。</w:t>
      </w:r>
      <w:r>
        <w:rPr>
          <w:rFonts w:hint="eastAsia"/>
        </w:rPr>
        <w:br/>
      </w:r>
      <w:r>
        <w:rPr>
          <w:rFonts w:hint="eastAsia"/>
        </w:rPr>
        <w:br/>
      </w:r>
      <w:r>
        <w:rPr>
          <w:rFonts w:hint="eastAsia"/>
        </w:rPr>
        <w:t>第一章 国际商业银行不良资产处置行业发展现状</w:t>
      </w:r>
      <w:r>
        <w:rPr>
          <w:rFonts w:hint="eastAsia"/>
        </w:rPr>
        <w:br/>
      </w:r>
      <w:r>
        <w:rPr>
          <w:rFonts w:hint="eastAsia"/>
        </w:rPr>
        <w:t>　　1.1 美国商业银行不良资产处置行业发展分析</w:t>
      </w:r>
      <w:r>
        <w:rPr>
          <w:rFonts w:hint="eastAsia"/>
        </w:rPr>
        <w:br/>
      </w:r>
      <w:r>
        <w:rPr>
          <w:rFonts w:hint="eastAsia"/>
        </w:rPr>
        <w:t>　　　　1.1.1 美国商业银行不良资产成因分析</w:t>
      </w:r>
      <w:r>
        <w:rPr>
          <w:rFonts w:hint="eastAsia"/>
        </w:rPr>
        <w:br/>
      </w:r>
      <w:r>
        <w:rPr>
          <w:rFonts w:hint="eastAsia"/>
        </w:rPr>
        <w:t>　　　　1.1.2 美国商业银行不良资产危害分析</w:t>
      </w:r>
      <w:r>
        <w:rPr>
          <w:rFonts w:hint="eastAsia"/>
        </w:rPr>
        <w:br/>
      </w:r>
      <w:r>
        <w:rPr>
          <w:rFonts w:hint="eastAsia"/>
        </w:rPr>
        <w:t>　　　　1.1.3 美国商业银行不良资产处置模式</w:t>
      </w:r>
      <w:r>
        <w:rPr>
          <w:rFonts w:hint="eastAsia"/>
        </w:rPr>
        <w:br/>
      </w:r>
      <w:r>
        <w:rPr>
          <w:rFonts w:hint="eastAsia"/>
        </w:rPr>
        <w:t>　　　　1.1.4 美国商业银行不良资产处置案例</w:t>
      </w:r>
      <w:r>
        <w:rPr>
          <w:rFonts w:hint="eastAsia"/>
        </w:rPr>
        <w:br/>
      </w:r>
      <w:r>
        <w:rPr>
          <w:rFonts w:hint="eastAsia"/>
        </w:rPr>
        <w:t>　　1.2 德国商业银行不良资产处置行业发展分析</w:t>
      </w:r>
      <w:r>
        <w:rPr>
          <w:rFonts w:hint="eastAsia"/>
        </w:rPr>
        <w:br/>
      </w:r>
      <w:r>
        <w:rPr>
          <w:rFonts w:hint="eastAsia"/>
        </w:rPr>
        <w:t>　　　　1.2.1 德国商业银行不良资产成因分析</w:t>
      </w:r>
      <w:r>
        <w:rPr>
          <w:rFonts w:hint="eastAsia"/>
        </w:rPr>
        <w:br/>
      </w:r>
      <w:r>
        <w:rPr>
          <w:rFonts w:hint="eastAsia"/>
        </w:rPr>
        <w:t>　　　　1.2.2 德国商业银行不良资产危害分析</w:t>
      </w:r>
      <w:r>
        <w:rPr>
          <w:rFonts w:hint="eastAsia"/>
        </w:rPr>
        <w:br/>
      </w:r>
      <w:r>
        <w:rPr>
          <w:rFonts w:hint="eastAsia"/>
        </w:rPr>
        <w:t>　　　　1.2.3 德国商业银行不良资产处置模式</w:t>
      </w:r>
      <w:r>
        <w:rPr>
          <w:rFonts w:hint="eastAsia"/>
        </w:rPr>
        <w:br/>
      </w:r>
      <w:r>
        <w:rPr>
          <w:rFonts w:hint="eastAsia"/>
        </w:rPr>
        <w:t>　　　　1.2.4 德国商业银行不良资产处置案例</w:t>
      </w:r>
      <w:r>
        <w:rPr>
          <w:rFonts w:hint="eastAsia"/>
        </w:rPr>
        <w:br/>
      </w:r>
      <w:r>
        <w:rPr>
          <w:rFonts w:hint="eastAsia"/>
        </w:rPr>
        <w:t>　　1.3 日本商业银行不良资产处置行业发展分析</w:t>
      </w:r>
      <w:r>
        <w:rPr>
          <w:rFonts w:hint="eastAsia"/>
        </w:rPr>
        <w:br/>
      </w:r>
      <w:r>
        <w:rPr>
          <w:rFonts w:hint="eastAsia"/>
        </w:rPr>
        <w:t>　　　　1.3.1 日本商业银行不良资产成因分析</w:t>
      </w:r>
      <w:r>
        <w:rPr>
          <w:rFonts w:hint="eastAsia"/>
        </w:rPr>
        <w:br/>
      </w:r>
      <w:r>
        <w:rPr>
          <w:rFonts w:hint="eastAsia"/>
        </w:rPr>
        <w:t>　　　　1.3.2 日本商业银行不良资产危害分析</w:t>
      </w:r>
      <w:r>
        <w:rPr>
          <w:rFonts w:hint="eastAsia"/>
        </w:rPr>
        <w:br/>
      </w:r>
      <w:r>
        <w:rPr>
          <w:rFonts w:hint="eastAsia"/>
        </w:rPr>
        <w:t>　　　　1.3.3 日本商业银行不良资产处置模式</w:t>
      </w:r>
      <w:r>
        <w:rPr>
          <w:rFonts w:hint="eastAsia"/>
        </w:rPr>
        <w:br/>
      </w:r>
      <w:r>
        <w:rPr>
          <w:rFonts w:hint="eastAsia"/>
        </w:rPr>
        <w:t>　　　　1.3.4 日本商业银行不良资产处置案例</w:t>
      </w:r>
      <w:r>
        <w:rPr>
          <w:rFonts w:hint="eastAsia"/>
        </w:rPr>
        <w:br/>
      </w:r>
      <w:r>
        <w:rPr>
          <w:rFonts w:hint="eastAsia"/>
        </w:rPr>
        <w:t>　　　　1.3.5 日本商业银行不良资产处置效果</w:t>
      </w:r>
      <w:r>
        <w:rPr>
          <w:rFonts w:hint="eastAsia"/>
        </w:rPr>
        <w:br/>
      </w:r>
      <w:r>
        <w:rPr>
          <w:rFonts w:hint="eastAsia"/>
        </w:rPr>
        <w:t>　　1.4 韩国商业银行不良资产处置行业发展分析</w:t>
      </w:r>
      <w:r>
        <w:rPr>
          <w:rFonts w:hint="eastAsia"/>
        </w:rPr>
        <w:br/>
      </w:r>
      <w:r>
        <w:rPr>
          <w:rFonts w:hint="eastAsia"/>
        </w:rPr>
        <w:t>　　　　1.4.1 韩国商业银行不良资产成因分析</w:t>
      </w:r>
      <w:r>
        <w:rPr>
          <w:rFonts w:hint="eastAsia"/>
        </w:rPr>
        <w:br/>
      </w:r>
      <w:r>
        <w:rPr>
          <w:rFonts w:hint="eastAsia"/>
        </w:rPr>
        <w:t>　　　　1.4.2 韩国商业银行不良资产危害分析</w:t>
      </w:r>
      <w:r>
        <w:rPr>
          <w:rFonts w:hint="eastAsia"/>
        </w:rPr>
        <w:br/>
      </w:r>
      <w:r>
        <w:rPr>
          <w:rFonts w:hint="eastAsia"/>
        </w:rPr>
        <w:t>　　　　1.4.3 韩国商业银行不良资产处置模式</w:t>
      </w:r>
      <w:r>
        <w:rPr>
          <w:rFonts w:hint="eastAsia"/>
        </w:rPr>
        <w:br/>
      </w:r>
      <w:r>
        <w:rPr>
          <w:rFonts w:hint="eastAsia"/>
        </w:rPr>
        <w:t>　　　　1.4.4 韩国商业银行不良资产处置案例</w:t>
      </w:r>
      <w:r>
        <w:rPr>
          <w:rFonts w:hint="eastAsia"/>
        </w:rPr>
        <w:br/>
      </w:r>
      <w:r>
        <w:rPr>
          <w:rFonts w:hint="eastAsia"/>
        </w:rPr>
        <w:t>　　　　1.4.5 韩国商业银行不良资产处置效果</w:t>
      </w:r>
      <w:r>
        <w:rPr>
          <w:rFonts w:hint="eastAsia"/>
        </w:rPr>
        <w:br/>
      </w:r>
      <w:r>
        <w:rPr>
          <w:rFonts w:hint="eastAsia"/>
        </w:rPr>
        <w:t>　　1.5 国际商业银行不良资产处置行业经验总结</w:t>
      </w:r>
      <w:r>
        <w:rPr>
          <w:rFonts w:hint="eastAsia"/>
        </w:rPr>
        <w:br/>
      </w:r>
      <w:r>
        <w:rPr>
          <w:rFonts w:hint="eastAsia"/>
        </w:rPr>
        <w:br/>
      </w:r>
      <w:r>
        <w:rPr>
          <w:rFonts w:hint="eastAsia"/>
        </w:rPr>
        <w:t>第二章 中国商业银行不良资产市场现状分析</w:t>
      </w:r>
      <w:r>
        <w:rPr>
          <w:rFonts w:hint="eastAsia"/>
        </w:rPr>
        <w:br/>
      </w:r>
      <w:r>
        <w:rPr>
          <w:rFonts w:hint="eastAsia"/>
        </w:rPr>
        <w:t>　　2.1 中国商业银行不良资产成因分析</w:t>
      </w:r>
      <w:r>
        <w:rPr>
          <w:rFonts w:hint="eastAsia"/>
        </w:rPr>
        <w:br/>
      </w:r>
      <w:r>
        <w:rPr>
          <w:rFonts w:hint="eastAsia"/>
        </w:rPr>
        <w:t>　　　　2.1.1 商业银行不良资产形成的历史原因</w:t>
      </w:r>
      <w:r>
        <w:rPr>
          <w:rFonts w:hint="eastAsia"/>
        </w:rPr>
        <w:br/>
      </w:r>
      <w:r>
        <w:rPr>
          <w:rFonts w:hint="eastAsia"/>
        </w:rPr>
        <w:t>　　　　2.1.2 商业银行不良资产形成的体制原因</w:t>
      </w:r>
      <w:r>
        <w:rPr>
          <w:rFonts w:hint="eastAsia"/>
        </w:rPr>
        <w:br/>
      </w:r>
      <w:r>
        <w:rPr>
          <w:rFonts w:hint="eastAsia"/>
        </w:rPr>
        <w:t>　　　　（1）银行经营管理方面的原因</w:t>
      </w:r>
      <w:r>
        <w:rPr>
          <w:rFonts w:hint="eastAsia"/>
        </w:rPr>
        <w:br/>
      </w:r>
      <w:r>
        <w:rPr>
          <w:rFonts w:hint="eastAsia"/>
        </w:rPr>
        <w:t>　　　　（2）企业方面的原因</w:t>
      </w:r>
      <w:r>
        <w:rPr>
          <w:rFonts w:hint="eastAsia"/>
        </w:rPr>
        <w:br/>
      </w:r>
      <w:r>
        <w:rPr>
          <w:rFonts w:hint="eastAsia"/>
        </w:rPr>
        <w:t>　　　　（3）地方行政干预</w:t>
      </w:r>
      <w:r>
        <w:rPr>
          <w:rFonts w:hint="eastAsia"/>
        </w:rPr>
        <w:br/>
      </w:r>
      <w:r>
        <w:rPr>
          <w:rFonts w:hint="eastAsia"/>
        </w:rPr>
        <w:t>　　　　（4）金融立法严重滞后</w:t>
      </w:r>
      <w:r>
        <w:rPr>
          <w:rFonts w:hint="eastAsia"/>
        </w:rPr>
        <w:br/>
      </w:r>
      <w:r>
        <w:rPr>
          <w:rFonts w:hint="eastAsia"/>
        </w:rPr>
        <w:t>　　2.2 中国商业银行不良资产现状分析</w:t>
      </w:r>
      <w:r>
        <w:rPr>
          <w:rFonts w:hint="eastAsia"/>
        </w:rPr>
        <w:br/>
      </w:r>
      <w:r>
        <w:rPr>
          <w:rFonts w:hint="eastAsia"/>
        </w:rPr>
        <w:t>　　　　2.2.1 商业银行不良资产规模分析</w:t>
      </w:r>
      <w:r>
        <w:rPr>
          <w:rFonts w:hint="eastAsia"/>
        </w:rPr>
        <w:br/>
      </w:r>
      <w:r>
        <w:rPr>
          <w:rFonts w:hint="eastAsia"/>
        </w:rPr>
        <w:t>　　　　2.2.2 商业银行不良资产来源结构</w:t>
      </w:r>
      <w:r>
        <w:rPr>
          <w:rFonts w:hint="eastAsia"/>
        </w:rPr>
        <w:br/>
      </w:r>
      <w:r>
        <w:rPr>
          <w:rFonts w:hint="eastAsia"/>
        </w:rPr>
        <w:t>　　　　2.2.3 商业银行不良贷款分类变化</w:t>
      </w:r>
      <w:r>
        <w:rPr>
          <w:rFonts w:hint="eastAsia"/>
        </w:rPr>
        <w:br/>
      </w:r>
      <w:r>
        <w:rPr>
          <w:rFonts w:hint="eastAsia"/>
        </w:rPr>
        <w:t>　　　　2.2.4 商业银行不良贷款结构变化</w:t>
      </w:r>
      <w:r>
        <w:rPr>
          <w:rFonts w:hint="eastAsia"/>
        </w:rPr>
        <w:br/>
      </w:r>
      <w:r>
        <w:rPr>
          <w:rFonts w:hint="eastAsia"/>
        </w:rPr>
        <w:t>　　2.3 中国主要商业银行不良贷款水平分析</w:t>
      </w:r>
      <w:r>
        <w:rPr>
          <w:rFonts w:hint="eastAsia"/>
        </w:rPr>
        <w:br/>
      </w:r>
      <w:r>
        <w:rPr>
          <w:rFonts w:hint="eastAsia"/>
        </w:rPr>
        <w:t>　　　　2.3.1 工商银行不良贷款水平分析</w:t>
      </w:r>
      <w:r>
        <w:rPr>
          <w:rFonts w:hint="eastAsia"/>
        </w:rPr>
        <w:br/>
      </w:r>
      <w:r>
        <w:rPr>
          <w:rFonts w:hint="eastAsia"/>
        </w:rPr>
        <w:t>　　　　2.3.2 农业银行不良贷款水平分析</w:t>
      </w:r>
      <w:r>
        <w:rPr>
          <w:rFonts w:hint="eastAsia"/>
        </w:rPr>
        <w:br/>
      </w:r>
      <w:r>
        <w:rPr>
          <w:rFonts w:hint="eastAsia"/>
        </w:rPr>
        <w:t>　　　　2.3.3 中国银行不良贷款水平分析</w:t>
      </w:r>
      <w:r>
        <w:rPr>
          <w:rFonts w:hint="eastAsia"/>
        </w:rPr>
        <w:br/>
      </w:r>
      <w:r>
        <w:rPr>
          <w:rFonts w:hint="eastAsia"/>
        </w:rPr>
        <w:t>　　　　2.3.4 建设银行不良贷款水平分析</w:t>
      </w:r>
      <w:r>
        <w:rPr>
          <w:rFonts w:hint="eastAsia"/>
        </w:rPr>
        <w:br/>
      </w:r>
      <w:r>
        <w:rPr>
          <w:rFonts w:hint="eastAsia"/>
        </w:rPr>
        <w:t>　　　　2.3.5 交通银行不良贷款水平分析</w:t>
      </w:r>
      <w:r>
        <w:rPr>
          <w:rFonts w:hint="eastAsia"/>
        </w:rPr>
        <w:br/>
      </w:r>
      <w:r>
        <w:rPr>
          <w:rFonts w:hint="eastAsia"/>
        </w:rPr>
        <w:t>　　　　2.3.6 招商银行不良贷款水平分析</w:t>
      </w:r>
      <w:r>
        <w:rPr>
          <w:rFonts w:hint="eastAsia"/>
        </w:rPr>
        <w:br/>
      </w:r>
      <w:r>
        <w:rPr>
          <w:rFonts w:hint="eastAsia"/>
        </w:rPr>
        <w:br/>
      </w:r>
      <w:r>
        <w:rPr>
          <w:rFonts w:hint="eastAsia"/>
        </w:rPr>
        <w:t>第三章 中国商业银行不良资产处置模式分析</w:t>
      </w:r>
      <w:r>
        <w:rPr>
          <w:rFonts w:hint="eastAsia"/>
        </w:rPr>
        <w:br/>
      </w:r>
      <w:r>
        <w:rPr>
          <w:rFonts w:hint="eastAsia"/>
        </w:rPr>
        <w:t>　　3.1 中国商业银行不良资产处置方式</w:t>
      </w:r>
      <w:r>
        <w:rPr>
          <w:rFonts w:hint="eastAsia"/>
        </w:rPr>
        <w:br/>
      </w:r>
      <w:r>
        <w:rPr>
          <w:rFonts w:hint="eastAsia"/>
        </w:rPr>
        <w:t>　　　　3.1.1 催收</w:t>
      </w:r>
      <w:r>
        <w:rPr>
          <w:rFonts w:hint="eastAsia"/>
        </w:rPr>
        <w:br/>
      </w:r>
      <w:r>
        <w:rPr>
          <w:rFonts w:hint="eastAsia"/>
        </w:rPr>
        <w:t>　　　　3.1.2 依法收贷</w:t>
      </w:r>
      <w:r>
        <w:rPr>
          <w:rFonts w:hint="eastAsia"/>
        </w:rPr>
        <w:br/>
      </w:r>
      <w:r>
        <w:rPr>
          <w:rFonts w:hint="eastAsia"/>
        </w:rPr>
        <w:t>　　　　3.1.3 重组</w:t>
      </w:r>
      <w:r>
        <w:rPr>
          <w:rFonts w:hint="eastAsia"/>
        </w:rPr>
        <w:br/>
      </w:r>
      <w:r>
        <w:rPr>
          <w:rFonts w:hint="eastAsia"/>
        </w:rPr>
        <w:t>　　　　3.1.4 核销</w:t>
      </w:r>
      <w:r>
        <w:rPr>
          <w:rFonts w:hint="eastAsia"/>
        </w:rPr>
        <w:br/>
      </w:r>
      <w:r>
        <w:rPr>
          <w:rFonts w:hint="eastAsia"/>
        </w:rPr>
        <w:t>　　　　3.1.5 批量转让</w:t>
      </w:r>
      <w:r>
        <w:rPr>
          <w:rFonts w:hint="eastAsia"/>
        </w:rPr>
        <w:br/>
      </w:r>
      <w:r>
        <w:rPr>
          <w:rFonts w:hint="eastAsia"/>
        </w:rPr>
        <w:t>　　　　3.1.6 委托处置</w:t>
      </w:r>
      <w:r>
        <w:rPr>
          <w:rFonts w:hint="eastAsia"/>
        </w:rPr>
        <w:br/>
      </w:r>
      <w:r>
        <w:rPr>
          <w:rFonts w:hint="eastAsia"/>
        </w:rPr>
        <w:t>　　　　3.1.7 资产证券化</w:t>
      </w:r>
      <w:r>
        <w:rPr>
          <w:rFonts w:hint="eastAsia"/>
        </w:rPr>
        <w:br/>
      </w:r>
      <w:r>
        <w:rPr>
          <w:rFonts w:hint="eastAsia"/>
        </w:rPr>
        <w:t>　　　　3.1.8 不良收益权转让</w:t>
      </w:r>
      <w:r>
        <w:rPr>
          <w:rFonts w:hint="eastAsia"/>
        </w:rPr>
        <w:br/>
      </w:r>
      <w:r>
        <w:rPr>
          <w:rFonts w:hint="eastAsia"/>
        </w:rPr>
        <w:t>　　　　3.1.9 其他转让渠道</w:t>
      </w:r>
      <w:r>
        <w:rPr>
          <w:rFonts w:hint="eastAsia"/>
        </w:rPr>
        <w:br/>
      </w:r>
      <w:r>
        <w:rPr>
          <w:rFonts w:hint="eastAsia"/>
        </w:rPr>
        <w:t>　　3.2 中国商业银行不良资产处置典型方式</w:t>
      </w:r>
      <w:r>
        <w:rPr>
          <w:rFonts w:hint="eastAsia"/>
        </w:rPr>
        <w:br/>
      </w:r>
      <w:r>
        <w:rPr>
          <w:rFonts w:hint="eastAsia"/>
        </w:rPr>
        <w:t>　　　　3.2.1 商业银行处置不良资产方式结构</w:t>
      </w:r>
      <w:r>
        <w:rPr>
          <w:rFonts w:hint="eastAsia"/>
        </w:rPr>
        <w:br/>
      </w:r>
      <w:r>
        <w:rPr>
          <w:rFonts w:hint="eastAsia"/>
        </w:rPr>
        <w:t>　　　　3.2.2 银行自主处置模式</w:t>
      </w:r>
      <w:r>
        <w:rPr>
          <w:rFonts w:hint="eastAsia"/>
        </w:rPr>
        <w:br/>
      </w:r>
      <w:r>
        <w:rPr>
          <w:rFonts w:hint="eastAsia"/>
        </w:rPr>
        <w:t>　　　　3.2.3 托管集中治理模式</w:t>
      </w:r>
      <w:r>
        <w:rPr>
          <w:rFonts w:hint="eastAsia"/>
        </w:rPr>
        <w:br/>
      </w:r>
      <w:r>
        <w:rPr>
          <w:rFonts w:hint="eastAsia"/>
        </w:rPr>
        <w:t>　　　　3.2.4 坏账直接剥离模式</w:t>
      </w:r>
      <w:r>
        <w:rPr>
          <w:rFonts w:hint="eastAsia"/>
        </w:rPr>
        <w:br/>
      </w:r>
      <w:r>
        <w:rPr>
          <w:rFonts w:hint="eastAsia"/>
        </w:rPr>
        <w:t>　　　　3.2.5 不良资产处置模式比较</w:t>
      </w:r>
      <w:r>
        <w:rPr>
          <w:rFonts w:hint="eastAsia"/>
        </w:rPr>
        <w:br/>
      </w:r>
      <w:r>
        <w:rPr>
          <w:rFonts w:hint="eastAsia"/>
        </w:rPr>
        <w:t>　　3.3 中国商业银行不良资产证券化重启</w:t>
      </w:r>
      <w:r>
        <w:rPr>
          <w:rFonts w:hint="eastAsia"/>
        </w:rPr>
        <w:br/>
      </w:r>
      <w:r>
        <w:rPr>
          <w:rFonts w:hint="eastAsia"/>
        </w:rPr>
        <w:t>　　　　3.3.1 不良资产证券化重启背景</w:t>
      </w:r>
      <w:r>
        <w:rPr>
          <w:rFonts w:hint="eastAsia"/>
        </w:rPr>
        <w:br/>
      </w:r>
      <w:r>
        <w:rPr>
          <w:rFonts w:hint="eastAsia"/>
        </w:rPr>
        <w:t>　　　　3.3.2 不良资产证券化意义分析</w:t>
      </w:r>
      <w:r>
        <w:rPr>
          <w:rFonts w:hint="eastAsia"/>
        </w:rPr>
        <w:br/>
      </w:r>
      <w:r>
        <w:rPr>
          <w:rFonts w:hint="eastAsia"/>
        </w:rPr>
        <w:t>　　　　3.3.3 资产证券发行规模分析</w:t>
      </w:r>
      <w:r>
        <w:rPr>
          <w:rFonts w:hint="eastAsia"/>
        </w:rPr>
        <w:br/>
      </w:r>
      <w:r>
        <w:rPr>
          <w:rFonts w:hint="eastAsia"/>
        </w:rPr>
        <w:t>　　　　3.3.4 不良资产证券化试点机构</w:t>
      </w:r>
      <w:r>
        <w:rPr>
          <w:rFonts w:hint="eastAsia"/>
        </w:rPr>
        <w:br/>
      </w:r>
      <w:r>
        <w:rPr>
          <w:rFonts w:hint="eastAsia"/>
        </w:rPr>
        <w:t>　　　　3.3.5 不良资产证券化案例分析</w:t>
      </w:r>
      <w:r>
        <w:rPr>
          <w:rFonts w:hint="eastAsia"/>
        </w:rPr>
        <w:br/>
      </w:r>
      <w:r>
        <w:rPr>
          <w:rFonts w:hint="eastAsia"/>
        </w:rPr>
        <w:t>　　　　3.3.6 不良资产证券化发展趋势</w:t>
      </w:r>
      <w:r>
        <w:rPr>
          <w:rFonts w:hint="eastAsia"/>
        </w:rPr>
        <w:br/>
      </w:r>
      <w:r>
        <w:rPr>
          <w:rFonts w:hint="eastAsia"/>
        </w:rPr>
        <w:t>　　3.4 中国商业银行不良资产债转股重提</w:t>
      </w:r>
      <w:r>
        <w:rPr>
          <w:rFonts w:hint="eastAsia"/>
        </w:rPr>
        <w:br/>
      </w:r>
      <w:r>
        <w:rPr>
          <w:rFonts w:hint="eastAsia"/>
        </w:rPr>
        <w:t>　　　　3.4.1 不良资产债转股重提背景</w:t>
      </w:r>
      <w:r>
        <w:rPr>
          <w:rFonts w:hint="eastAsia"/>
        </w:rPr>
        <w:br/>
      </w:r>
      <w:r>
        <w:rPr>
          <w:rFonts w:hint="eastAsia"/>
        </w:rPr>
        <w:t>　　　　3.4.2 不良资产债转股意义分析</w:t>
      </w:r>
      <w:r>
        <w:rPr>
          <w:rFonts w:hint="eastAsia"/>
        </w:rPr>
        <w:br/>
      </w:r>
      <w:r>
        <w:rPr>
          <w:rFonts w:hint="eastAsia"/>
        </w:rPr>
        <w:t>　　　　3.4.3 不良资产债转股受益者分析</w:t>
      </w:r>
      <w:r>
        <w:rPr>
          <w:rFonts w:hint="eastAsia"/>
        </w:rPr>
        <w:br/>
      </w:r>
      <w:r>
        <w:rPr>
          <w:rFonts w:hint="eastAsia"/>
        </w:rPr>
        <w:t>　　　　3.4.4 不良资产债转股海外案例分</w:t>
      </w:r>
      <w:r>
        <w:rPr>
          <w:rFonts w:hint="eastAsia"/>
        </w:rPr>
        <w:br/>
      </w:r>
      <w:r>
        <w:rPr>
          <w:rFonts w:hint="eastAsia"/>
        </w:rPr>
        <w:t>　　　　3.4.5 熔盛重工债转股案例分析</w:t>
      </w:r>
      <w:r>
        <w:rPr>
          <w:rFonts w:hint="eastAsia"/>
        </w:rPr>
        <w:br/>
      </w:r>
      <w:r>
        <w:rPr>
          <w:rFonts w:hint="eastAsia"/>
        </w:rPr>
        <w:t>　　　　3.4.6 不良资产债转股发展趋势</w:t>
      </w:r>
      <w:r>
        <w:rPr>
          <w:rFonts w:hint="eastAsia"/>
        </w:rPr>
        <w:br/>
      </w:r>
      <w:r>
        <w:rPr>
          <w:rFonts w:hint="eastAsia"/>
        </w:rPr>
        <w:br/>
      </w:r>
      <w:r>
        <w:rPr>
          <w:rFonts w:hint="eastAsia"/>
        </w:rPr>
        <w:t>第四章 中国主要商业银行不良资产处置分析</w:t>
      </w:r>
      <w:r>
        <w:rPr>
          <w:rFonts w:hint="eastAsia"/>
        </w:rPr>
        <w:br/>
      </w:r>
      <w:r>
        <w:rPr>
          <w:rFonts w:hint="eastAsia"/>
        </w:rPr>
        <w:t>　　4.1 中国工商银行不良资产处置分析</w:t>
      </w:r>
      <w:r>
        <w:rPr>
          <w:rFonts w:hint="eastAsia"/>
        </w:rPr>
        <w:br/>
      </w:r>
      <w:r>
        <w:rPr>
          <w:rFonts w:hint="eastAsia"/>
        </w:rPr>
        <w:t>　　　　4.1.1 工商银行不良资产规模分析</w:t>
      </w:r>
      <w:r>
        <w:rPr>
          <w:rFonts w:hint="eastAsia"/>
        </w:rPr>
        <w:br/>
      </w:r>
      <w:r>
        <w:rPr>
          <w:rFonts w:hint="eastAsia"/>
        </w:rPr>
        <w:t>　　　　4.1.2 工商银行不良资产结构分析</w:t>
      </w:r>
      <w:r>
        <w:rPr>
          <w:rFonts w:hint="eastAsia"/>
        </w:rPr>
        <w:br/>
      </w:r>
      <w:r>
        <w:rPr>
          <w:rFonts w:hint="eastAsia"/>
        </w:rPr>
        <w:t>　　　　4.1.3 工商银行不良资产处置方式</w:t>
      </w:r>
      <w:r>
        <w:rPr>
          <w:rFonts w:hint="eastAsia"/>
        </w:rPr>
        <w:br/>
      </w:r>
      <w:r>
        <w:rPr>
          <w:rFonts w:hint="eastAsia"/>
        </w:rPr>
        <w:t>　　　　4.1.4 工商银行不良资产处置效益</w:t>
      </w:r>
      <w:r>
        <w:rPr>
          <w:rFonts w:hint="eastAsia"/>
        </w:rPr>
        <w:br/>
      </w:r>
      <w:r>
        <w:rPr>
          <w:rFonts w:hint="eastAsia"/>
        </w:rPr>
        <w:t>　　4.2 中国农业银行不良资产处置分析</w:t>
      </w:r>
      <w:r>
        <w:rPr>
          <w:rFonts w:hint="eastAsia"/>
        </w:rPr>
        <w:br/>
      </w:r>
      <w:r>
        <w:rPr>
          <w:rFonts w:hint="eastAsia"/>
        </w:rPr>
        <w:t>　　　　4.2.1 农业银行不良资产规模分析</w:t>
      </w:r>
      <w:r>
        <w:rPr>
          <w:rFonts w:hint="eastAsia"/>
        </w:rPr>
        <w:br/>
      </w:r>
      <w:r>
        <w:rPr>
          <w:rFonts w:hint="eastAsia"/>
        </w:rPr>
        <w:t>　　　　4.2.2 农业银行不良资产结构分析</w:t>
      </w:r>
      <w:r>
        <w:rPr>
          <w:rFonts w:hint="eastAsia"/>
        </w:rPr>
        <w:br/>
      </w:r>
      <w:r>
        <w:rPr>
          <w:rFonts w:hint="eastAsia"/>
        </w:rPr>
        <w:t>　　　　4.2.3 农业银行不良资产处置方式</w:t>
      </w:r>
      <w:r>
        <w:rPr>
          <w:rFonts w:hint="eastAsia"/>
        </w:rPr>
        <w:br/>
      </w:r>
      <w:r>
        <w:rPr>
          <w:rFonts w:hint="eastAsia"/>
        </w:rPr>
        <w:t>　　　　4.2.4 农业银行不良资产处置效益</w:t>
      </w:r>
      <w:r>
        <w:rPr>
          <w:rFonts w:hint="eastAsia"/>
        </w:rPr>
        <w:br/>
      </w:r>
      <w:r>
        <w:rPr>
          <w:rFonts w:hint="eastAsia"/>
        </w:rPr>
        <w:t>　　4.3 中国建设银行不良资产处置分析</w:t>
      </w:r>
      <w:r>
        <w:rPr>
          <w:rFonts w:hint="eastAsia"/>
        </w:rPr>
        <w:br/>
      </w:r>
      <w:r>
        <w:rPr>
          <w:rFonts w:hint="eastAsia"/>
        </w:rPr>
        <w:t>　　　　4.3.1 建设银行不良资产规模分析</w:t>
      </w:r>
      <w:r>
        <w:rPr>
          <w:rFonts w:hint="eastAsia"/>
        </w:rPr>
        <w:br/>
      </w:r>
      <w:r>
        <w:rPr>
          <w:rFonts w:hint="eastAsia"/>
        </w:rPr>
        <w:t>　　　　4.3.2 建设银行不良资产结构分析</w:t>
      </w:r>
      <w:r>
        <w:rPr>
          <w:rFonts w:hint="eastAsia"/>
        </w:rPr>
        <w:br/>
      </w:r>
      <w:r>
        <w:rPr>
          <w:rFonts w:hint="eastAsia"/>
        </w:rPr>
        <w:t>　　　　4.3.3 建设银行不良资产处置方式</w:t>
      </w:r>
      <w:r>
        <w:rPr>
          <w:rFonts w:hint="eastAsia"/>
        </w:rPr>
        <w:br/>
      </w:r>
      <w:r>
        <w:rPr>
          <w:rFonts w:hint="eastAsia"/>
        </w:rPr>
        <w:t>　　　　4.3.4 建设银行不良资产处置效益</w:t>
      </w:r>
      <w:r>
        <w:rPr>
          <w:rFonts w:hint="eastAsia"/>
        </w:rPr>
        <w:br/>
      </w:r>
      <w:r>
        <w:rPr>
          <w:rFonts w:hint="eastAsia"/>
        </w:rPr>
        <w:t>　　4.4 中国银行不良资产处置分析</w:t>
      </w:r>
      <w:r>
        <w:rPr>
          <w:rFonts w:hint="eastAsia"/>
        </w:rPr>
        <w:br/>
      </w:r>
      <w:r>
        <w:rPr>
          <w:rFonts w:hint="eastAsia"/>
        </w:rPr>
        <w:t>　　　　4.4.1 中国银行不良资产规模分析</w:t>
      </w:r>
      <w:r>
        <w:rPr>
          <w:rFonts w:hint="eastAsia"/>
        </w:rPr>
        <w:br/>
      </w:r>
      <w:r>
        <w:rPr>
          <w:rFonts w:hint="eastAsia"/>
        </w:rPr>
        <w:t>　　　　4.4.2 中国银行不良资产结构分析</w:t>
      </w:r>
      <w:r>
        <w:rPr>
          <w:rFonts w:hint="eastAsia"/>
        </w:rPr>
        <w:br/>
      </w:r>
      <w:r>
        <w:rPr>
          <w:rFonts w:hint="eastAsia"/>
        </w:rPr>
        <w:t>　　　　4.4.3 中国银行不良资产处置方式</w:t>
      </w:r>
      <w:r>
        <w:rPr>
          <w:rFonts w:hint="eastAsia"/>
        </w:rPr>
        <w:br/>
      </w:r>
      <w:r>
        <w:rPr>
          <w:rFonts w:hint="eastAsia"/>
        </w:rPr>
        <w:t>　　　　4.4.4 中国银行不良资产处置效益</w:t>
      </w:r>
      <w:r>
        <w:rPr>
          <w:rFonts w:hint="eastAsia"/>
        </w:rPr>
        <w:br/>
      </w:r>
      <w:r>
        <w:rPr>
          <w:rFonts w:hint="eastAsia"/>
        </w:rPr>
        <w:br/>
      </w:r>
      <w:r>
        <w:rPr>
          <w:rFonts w:hint="eastAsia"/>
        </w:rPr>
        <w:t>第五章 中国商业银行不良资产处置领先企业分析</w:t>
      </w:r>
      <w:r>
        <w:rPr>
          <w:rFonts w:hint="eastAsia"/>
        </w:rPr>
        <w:br/>
      </w:r>
      <w:r>
        <w:rPr>
          <w:rFonts w:hint="eastAsia"/>
        </w:rPr>
        <w:t>　　5.1 中国商业银行不良资产处置行业市场主体竞争</w:t>
      </w:r>
      <w:r>
        <w:rPr>
          <w:rFonts w:hint="eastAsia"/>
        </w:rPr>
        <w:br/>
      </w:r>
      <w:r>
        <w:rPr>
          <w:rFonts w:hint="eastAsia"/>
        </w:rPr>
        <w:t>　　　　5.1.1 中国不良资产处置行业市场主体格局</w:t>
      </w:r>
      <w:r>
        <w:rPr>
          <w:rFonts w:hint="eastAsia"/>
        </w:rPr>
        <w:br/>
      </w:r>
      <w:r>
        <w:rPr>
          <w:rFonts w:hint="eastAsia"/>
        </w:rPr>
        <w:t>　　　　5.1.2 四大资管公司不良资产处置业务布局</w:t>
      </w:r>
      <w:r>
        <w:rPr>
          <w:rFonts w:hint="eastAsia"/>
        </w:rPr>
        <w:br/>
      </w:r>
      <w:r>
        <w:rPr>
          <w:rFonts w:hint="eastAsia"/>
        </w:rPr>
        <w:t>　　　　5.1.3 地方资管公司不良资产处置市场进入</w:t>
      </w:r>
      <w:r>
        <w:rPr>
          <w:rFonts w:hint="eastAsia"/>
        </w:rPr>
        <w:br/>
      </w:r>
      <w:r>
        <w:rPr>
          <w:rFonts w:hint="eastAsia"/>
        </w:rPr>
        <w:t>　　　　5.1.4 民资资管公司不良资产处置市场进入</w:t>
      </w:r>
      <w:r>
        <w:rPr>
          <w:rFonts w:hint="eastAsia"/>
        </w:rPr>
        <w:br/>
      </w:r>
      <w:r>
        <w:rPr>
          <w:rFonts w:hint="eastAsia"/>
        </w:rPr>
        <w:t>　　5.2 中国四大资产管理企业具体经营分析</w:t>
      </w:r>
      <w:r>
        <w:rPr>
          <w:rFonts w:hint="eastAsia"/>
        </w:rPr>
        <w:br/>
      </w:r>
      <w:r>
        <w:rPr>
          <w:rFonts w:hint="eastAsia"/>
        </w:rPr>
        <w:t>　　　　5.2.1 中国华融资产管理股份有限公司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5.2.2 中国信达资产管理股份有限公司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5.2.3 中国长城资产管理公司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5.2.4 中国东方资产管理公司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5.3 中国地方资产管理企业具体经营分析</w:t>
      </w:r>
      <w:r>
        <w:rPr>
          <w:rFonts w:hint="eastAsia"/>
        </w:rPr>
        <w:br/>
      </w:r>
      <w:r>
        <w:rPr>
          <w:rFonts w:hint="eastAsia"/>
        </w:rPr>
        <w:t>　　　　5.3.1 广东省国通资产管理有限公司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5.3.2 上海国有资产经营有限公司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5.3.3 天津津融投资服务集团有限公司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5.3.4 浙江浙商资产管理公司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5.4 中国民间资产管理企业具体经营分析</w:t>
      </w:r>
      <w:r>
        <w:rPr>
          <w:rFonts w:hint="eastAsia"/>
        </w:rPr>
        <w:br/>
      </w:r>
      <w:r>
        <w:rPr>
          <w:rFonts w:hint="eastAsia"/>
        </w:rPr>
        <w:t>　　　　5.4.1 上海一诺银华投资股份有限公司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5.4.2 广州鑫海岸投资咨询有限公司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5.4.3 中鑫资产管理有限公司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br/>
      </w:r>
      <w:r>
        <w:rPr>
          <w:rFonts w:hint="eastAsia"/>
        </w:rPr>
        <w:t>第六章 [^中^智林^]中国商业银行不良资产处置行业发展趋势及投资前景</w:t>
      </w:r>
      <w:r>
        <w:rPr>
          <w:rFonts w:hint="eastAsia"/>
        </w:rPr>
        <w:br/>
      </w:r>
      <w:r>
        <w:rPr>
          <w:rFonts w:hint="eastAsia"/>
        </w:rPr>
        <w:t>　　6.1 中国商业银行不良资产处置行业发展趋势及前景</w:t>
      </w:r>
      <w:r>
        <w:rPr>
          <w:rFonts w:hint="eastAsia"/>
        </w:rPr>
        <w:br/>
      </w:r>
      <w:r>
        <w:rPr>
          <w:rFonts w:hint="eastAsia"/>
        </w:rPr>
        <w:t>　　　　6.1.1 不良资产处置行业发展趋势</w:t>
      </w:r>
      <w:r>
        <w:rPr>
          <w:rFonts w:hint="eastAsia"/>
        </w:rPr>
        <w:br/>
      </w:r>
      <w:r>
        <w:rPr>
          <w:rFonts w:hint="eastAsia"/>
        </w:rPr>
        <w:t>　　　　6.1.2 不良资产处置行业前景预测</w:t>
      </w:r>
      <w:r>
        <w:rPr>
          <w:rFonts w:hint="eastAsia"/>
        </w:rPr>
        <w:br/>
      </w:r>
      <w:r>
        <w:rPr>
          <w:rFonts w:hint="eastAsia"/>
        </w:rPr>
        <w:t>　　6.2 中国商业银行不良资产处置市场主体盈利分析</w:t>
      </w:r>
      <w:r>
        <w:rPr>
          <w:rFonts w:hint="eastAsia"/>
        </w:rPr>
        <w:br/>
      </w:r>
      <w:r>
        <w:rPr>
          <w:rFonts w:hint="eastAsia"/>
        </w:rPr>
        <w:t>　　　　6.2.1 供给因素分析</w:t>
      </w:r>
      <w:r>
        <w:rPr>
          <w:rFonts w:hint="eastAsia"/>
        </w:rPr>
        <w:br/>
      </w:r>
      <w:r>
        <w:rPr>
          <w:rFonts w:hint="eastAsia"/>
        </w:rPr>
        <w:t>　　　　6.2.2 竞争因素分析</w:t>
      </w:r>
      <w:r>
        <w:rPr>
          <w:rFonts w:hint="eastAsia"/>
        </w:rPr>
        <w:br/>
      </w:r>
      <w:r>
        <w:rPr>
          <w:rFonts w:hint="eastAsia"/>
        </w:rPr>
        <w:t>　　　　6.2.3 融资因素分析</w:t>
      </w:r>
      <w:r>
        <w:rPr>
          <w:rFonts w:hint="eastAsia"/>
        </w:rPr>
        <w:br/>
      </w:r>
      <w:r>
        <w:rPr>
          <w:rFonts w:hint="eastAsia"/>
        </w:rPr>
        <w:t>　　　　6.2.4 机制因素分析</w:t>
      </w:r>
      <w:r>
        <w:rPr>
          <w:rFonts w:hint="eastAsia"/>
        </w:rPr>
        <w:br/>
      </w:r>
      <w:r>
        <w:rPr>
          <w:rFonts w:hint="eastAsia"/>
        </w:rPr>
        <w:t>　　6.3 中国商业银行不良资产处置行业投资机会分析</w:t>
      </w:r>
      <w:r>
        <w:rPr>
          <w:rFonts w:hint="eastAsia"/>
        </w:rPr>
        <w:br/>
      </w:r>
      <w:r>
        <w:rPr>
          <w:rFonts w:hint="eastAsia"/>
        </w:rPr>
        <w:t>　　　　6.3.1 投资机会</w:t>
      </w:r>
      <w:r>
        <w:rPr>
          <w:rFonts w:hint="eastAsia"/>
        </w:rPr>
        <w:br/>
      </w:r>
      <w:r>
        <w:rPr>
          <w:rFonts w:hint="eastAsia"/>
        </w:rPr>
        <w:t>　　　　6.3.2 投资建议</w:t>
      </w:r>
      <w:r>
        <w:rPr>
          <w:rFonts w:hint="eastAsia"/>
        </w:rPr>
        <w:br/>
      </w:r>
      <w:r>
        <w:rPr>
          <w:rFonts w:hint="eastAsia"/>
        </w:rPr>
        <w:br/>
      </w:r>
      <w:r>
        <w:rPr>
          <w:rFonts w:hint="eastAsia"/>
        </w:rPr>
        <w:t>图表目录</w:t>
      </w:r>
      <w:r>
        <w:rPr>
          <w:rFonts w:hint="eastAsia"/>
        </w:rPr>
        <w:br/>
      </w:r>
      <w:r>
        <w:rPr>
          <w:rFonts w:hint="eastAsia"/>
        </w:rPr>
        <w:t>　　图表 1：美国几大银行风险贷款（单位：%）</w:t>
      </w:r>
      <w:r>
        <w:rPr>
          <w:rFonts w:hint="eastAsia"/>
        </w:rPr>
        <w:br/>
      </w:r>
      <w:r>
        <w:rPr>
          <w:rFonts w:hint="eastAsia"/>
        </w:rPr>
        <w:t>　　图表 2：美国商业银行不良资产状况（单位：%）</w:t>
      </w:r>
      <w:r>
        <w:rPr>
          <w:rFonts w:hint="eastAsia"/>
        </w:rPr>
        <w:br/>
      </w:r>
      <w:r>
        <w:rPr>
          <w:rFonts w:hint="eastAsia"/>
        </w:rPr>
        <w:t>　　图表 3：花旗控股公司资产减持情况（单位：十亿美元，%）</w:t>
      </w:r>
      <w:r>
        <w:rPr>
          <w:rFonts w:hint="eastAsia"/>
        </w:rPr>
        <w:br/>
      </w:r>
      <w:r>
        <w:rPr>
          <w:rFonts w:hint="eastAsia"/>
        </w:rPr>
        <w:t>　　图表 4：德国几大银行风险贷款（单位：%）</w:t>
      </w:r>
      <w:r>
        <w:rPr>
          <w:rFonts w:hint="eastAsia"/>
        </w:rPr>
        <w:br/>
      </w:r>
      <w:r>
        <w:rPr>
          <w:rFonts w:hint="eastAsia"/>
        </w:rPr>
        <w:t>　　图表 5：德国商业银行不良资产状况（单位：%）</w:t>
      </w:r>
      <w:r>
        <w:rPr>
          <w:rFonts w:hint="eastAsia"/>
        </w:rPr>
        <w:br/>
      </w:r>
      <w:r>
        <w:rPr>
          <w:rFonts w:hint="eastAsia"/>
        </w:rPr>
        <w:t>　　图表 6：日本几大银行风险贷款（单位：%）</w:t>
      </w:r>
      <w:r>
        <w:rPr>
          <w:rFonts w:hint="eastAsia"/>
        </w:rPr>
        <w:br/>
      </w:r>
      <w:r>
        <w:rPr>
          <w:rFonts w:hint="eastAsia"/>
        </w:rPr>
        <w:t>　　图表 7：日本商业银行不良资产状况（单位：%）</w:t>
      </w:r>
      <w:r>
        <w:rPr>
          <w:rFonts w:hint="eastAsia"/>
        </w:rPr>
        <w:br/>
      </w:r>
      <w:r>
        <w:rPr>
          <w:rFonts w:hint="eastAsia"/>
        </w:rPr>
        <w:t>　　图表 8：日本不良资产处置方式</w:t>
      </w:r>
      <w:r>
        <w:rPr>
          <w:rFonts w:hint="eastAsia"/>
        </w:rPr>
        <w:br/>
      </w:r>
      <w:r>
        <w:rPr>
          <w:rFonts w:hint="eastAsia"/>
        </w:rPr>
        <w:t>　　图表 9：RCC和“桥银行”处理不良资产模式</w:t>
      </w:r>
      <w:r>
        <w:rPr>
          <w:rFonts w:hint="eastAsia"/>
        </w:rPr>
        <w:br/>
      </w:r>
      <w:r>
        <w:rPr>
          <w:rFonts w:hint="eastAsia"/>
        </w:rPr>
        <w:t>　　图表 10：日本不良资产处置对策变迁</w:t>
      </w:r>
      <w:r>
        <w:rPr>
          <w:rFonts w:hint="eastAsia"/>
        </w:rPr>
        <w:br/>
      </w:r>
      <w:r>
        <w:rPr>
          <w:rFonts w:hint="eastAsia"/>
        </w:rPr>
        <w:t>　　图表 11：日本GDP同比增速变化</w:t>
      </w:r>
      <w:r>
        <w:rPr>
          <w:rFonts w:hint="eastAsia"/>
        </w:rPr>
        <w:br/>
      </w:r>
      <w:r>
        <w:rPr>
          <w:rFonts w:hint="eastAsia"/>
        </w:rPr>
        <w:t>　　图表 12：日本银行不良贷款比率变化</w:t>
      </w:r>
      <w:r>
        <w:rPr>
          <w:rFonts w:hint="eastAsia"/>
        </w:rPr>
        <w:br/>
      </w:r>
      <w:r>
        <w:rPr>
          <w:rFonts w:hint="eastAsia"/>
        </w:rPr>
        <w:t>　　图表 13：韩国几大银行风险贷款（单位：%）</w:t>
      </w:r>
      <w:r>
        <w:rPr>
          <w:rFonts w:hint="eastAsia"/>
        </w:rPr>
        <w:br/>
      </w:r>
      <w:r>
        <w:rPr>
          <w:rFonts w:hint="eastAsia"/>
        </w:rPr>
        <w:t>　　图表 14：韩国商业银行不良资产状况（单位：%）</w:t>
      </w:r>
      <w:r>
        <w:rPr>
          <w:rFonts w:hint="eastAsia"/>
        </w:rPr>
        <w:br/>
      </w:r>
      <w:r>
        <w:rPr>
          <w:rFonts w:hint="eastAsia"/>
        </w:rPr>
        <w:t>　　图表 15：德国商业银行不良资产处置方式</w:t>
      </w:r>
      <w:r>
        <w:rPr>
          <w:rFonts w:hint="eastAsia"/>
        </w:rPr>
        <w:br/>
      </w:r>
      <w:r>
        <w:rPr>
          <w:rFonts w:hint="eastAsia"/>
        </w:rPr>
        <w:t>　　图表 16：韩国GDP同比增速变化</w:t>
      </w:r>
      <w:r>
        <w:rPr>
          <w:rFonts w:hint="eastAsia"/>
        </w:rPr>
        <w:br/>
      </w:r>
      <w:r>
        <w:rPr>
          <w:rFonts w:hint="eastAsia"/>
        </w:rPr>
        <w:t>　　图表 17：韩国银行不良贷款比率变化</w:t>
      </w:r>
      <w:r>
        <w:rPr>
          <w:rFonts w:hint="eastAsia"/>
        </w:rPr>
        <w:br/>
      </w:r>
      <w:r>
        <w:rPr>
          <w:rFonts w:hint="eastAsia"/>
        </w:rPr>
        <w:t>　　图表 18：美日韩商业银行处置不良资产方法比较</w:t>
      </w:r>
      <w:r>
        <w:rPr>
          <w:rFonts w:hint="eastAsia"/>
        </w:rPr>
        <w:br/>
      </w:r>
      <w:r>
        <w:rPr>
          <w:rFonts w:hint="eastAsia"/>
        </w:rPr>
        <w:t>　　图表 19：2024-2030年我国商业银行资本充足率</w:t>
      </w:r>
      <w:r>
        <w:rPr>
          <w:rFonts w:hint="eastAsia"/>
        </w:rPr>
        <w:br/>
      </w:r>
      <w:r>
        <w:rPr>
          <w:rFonts w:hint="eastAsia"/>
        </w:rPr>
        <w:t>　　图表 20：2024-2030年我国商业银行不良贷款余额与不良贷款比例变化（单位：亿元，%）</w:t>
      </w:r>
      <w:r>
        <w:rPr>
          <w:rFonts w:hint="eastAsia"/>
        </w:rPr>
        <w:br/>
      </w:r>
      <w:r>
        <w:rPr>
          <w:rFonts w:hint="eastAsia"/>
        </w:rPr>
        <w:t>　　图表 21：2024-2030年我国商业银行不良资产与不良率变化情况（单位：亿元，%）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e4e202b8f4a97" w:history="1">
        <w:r>
          <w:rPr>
            <w:rStyle w:val="Hyperlink"/>
          </w:rPr>
          <w:t>2024-2030年中国商业银行不良资产处置市场深度调查研究与发展前景分析报告</w:t>
        </w:r>
      </w:hyperlink>
      <w:r>
        <w:rPr>
          <w:color w:val="C00000"/>
        </w:rPr>
        <w:t>》，报告编号：</w:t>
      </w:r>
      <w:r>
        <w:rPr>
          <w:rFonts w:hint="eastAsia"/>
          <w:color w:val="C00000"/>
        </w:rPr>
        <w:t>2039595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e4e202b8f4a97" w:history="1">
        <w:r>
          <w:rPr>
            <w:rStyle w:val="Hyperlink"/>
          </w:rPr>
          <w:t>https://www.20087.com/5/59/ShangYeYinHangBuLiangZiChanChuZh.html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5440500984e8c" w:history="1">
      <w:r>
        <w:rPr>
          <w:rStyle w:val="Hyperlink"/>
        </w:rPr>
        <w:t>2024-2030年中国商业银行不良资产处置市场深度调查研究与发展前景分析报告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hangYeYinHangBuLiangZiChanChuZh.html" TargetMode="External" Id="R460e4e202b8f4a97" /></Relationships>
</file>

<file path=word/_rels/header2.xml.rels>&#65279;<?xml version="1.0" encoding="utf-8"?><Relationships xmlns="http://schemas.openxmlformats.org/package/2006/relationships"><Relationship Type="http://schemas.openxmlformats.org/officeDocument/2006/relationships/hyperlink" Target="https://www.20087.com/5/59/ShangYeYinHangBuLiangZiChanChuZh.html" TargetMode="External" Id="Rd21544050098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2024-03-19T23:19:00Z</dcterms:created>
  <dcterms:modified xsi:type="dcterms:W3CDTF">2024-03-20T00:19:00Z</dcterms:modified>
  <dc:subject>2024-2030年中国商业银行不良资产处置市场深度调查研究与发展前景分析报告</dc:subject>
  <dc:title>2024-2030年中国商业银行不良资产处置市场深度调查研究与发展前景分析报告</dc:title>
  <cp:keywords>2024-2030年中国商业银行不良资产处置市场深度调查研究与发展前景分析报告</cp:keywords>
  <dc:description>2024-2030年中国商业银行不良资产处置市场深度调查研究与发展前景分析报告</dc:description>
</cp:coreProperties>
</file>