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e4bee29454821" w:history="1">
              <w:r>
                <w:rPr>
                  <w:rStyle w:val="Hyperlink"/>
                </w:rPr>
                <w:t>中国商标条市场研究分析与前景趋势（2025-2031年）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e4bee29454821" w:history="1">
              <w:r>
                <w:rPr>
                  <w:rStyle w:val="Hyperlink"/>
                </w:rPr>
                <w:t>中国商标条市场研究分析与前景趋势（2025-2031年）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de4bee29454821" w:history="1">
                <w:r>
                  <w:rPr>
                    <w:rStyle w:val="Hyperlink"/>
                  </w:rPr>
                  <w:t>https://www.20087.com/5/79/ShangBiaoTiaoDeXianZhuangYuFaZhanQianJing.html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标条是一种用于标识商品品牌、型号、序列号或其他关键信息的标签载体，通常由纸质、塑料或金属材料制成，通过印刷、蚀刻或激光标记等方式呈现信息。其应用遍及制造业、零售业、物流仓储及资产管理等多个领域，是产品身份识别与信息追溯的重要工具。当前商标条的制作工艺成熟，涵盖丝网印刷、数码印刷、热转印及激光雕刻等多种技术，能够实现高分辨率图文输出与耐久性标识。材料选择依据使用环境而定，如需耐高温、耐腐蚀或防刮擦的场景，常采用聚酯、聚酰亚胺或金属箔等材质。粘合剂技术的进步确保了在不同基材表面的牢固附着，即使在恶劣环境下也能保持信息清晰可读。商标条的设计需兼顾美观性与功能性，包含品牌标识、条形码、二维码及防伪特征等元素，满足品牌宣传、库存管理与防伪溯源的多重需求。标准化编码体系的普及促进了信息的自动化读取与系统集成。</w:t>
      </w:r>
      <w:r>
        <w:rPr>
          <w:rFonts w:hint="eastAsia"/>
        </w:rPr>
        <w:br/>
      </w:r>
      <w:r>
        <w:rPr>
          <w:rFonts w:hint="eastAsia"/>
        </w:rPr>
        <w:t>　　未来，商标条的发展将朝着智能化、多功能化与可持续性方向演进。随着物联网与射频识别技术的融合，嵌入式电子标签或NFC芯片的智能商标条将逐步应用，实现非接触式信息读取、动态数据更新与远程追踪功能，提升资产管理与供应链管理的效率。防伪技术将更加复杂，结合光学变色、微文字、全息图及区块链溯源等手段，构建多层次的防伪体系，有效遏制假冒伪劣产品。环保材料与可降解粘合剂的研发将推动商标条向绿色制造转型，减少对环境的影响。在设计上，将更加注重与产品外观的协调性与用户体验，例如超薄柔性标签、透明隐形标签或可重复使用的标识方案。数字化管理平台的集成将使商标条的信息管理更加高效，支持从设计、生产到应用的全生命周期数据管理。此外，定制化与快速响应能力将成为竞争焦点，满足市场对小批量、多样化标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e4bee29454821" w:history="1">
        <w:r>
          <w:rPr>
            <w:rStyle w:val="Hyperlink"/>
          </w:rPr>
          <w:t>中国商标条市场研究分析与前景趋势（2025-2031年）</w:t>
        </w:r>
      </w:hyperlink>
      <w:r>
        <w:rPr>
          <w:rFonts w:hint="eastAsia"/>
        </w:rPr>
        <w:t>》全面梳理了商标条行业的市场规模、技术现状及产业链结构，结合数据分析了商标条市场需求、价格动态与竞争格局，科学预测了商标条发展趋势与市场前景，解读了行业内重点企业的战略布局与品牌影响力，同时对市场竞争与集中度进行了评估。此外，报告还细分了市场领域，揭示了商标条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商标条行业概述</w:t>
      </w:r>
      <w:r>
        <w:rPr>
          <w:rFonts w:hint="eastAsia"/>
        </w:rPr>
        <w:br/>
      </w:r>
      <w:r>
        <w:rPr>
          <w:rFonts w:hint="eastAsia"/>
        </w:rPr>
        <w:t>　　第一节 商标条定义与分类</w:t>
      </w:r>
      <w:r>
        <w:rPr>
          <w:rFonts w:hint="eastAsia"/>
        </w:rPr>
        <w:br/>
      </w:r>
      <w:r>
        <w:rPr>
          <w:rFonts w:hint="eastAsia"/>
        </w:rPr>
        <w:t>　　第二节 商标条应用领域</w:t>
      </w:r>
      <w:r>
        <w:rPr>
          <w:rFonts w:hint="eastAsia"/>
        </w:rPr>
        <w:br/>
      </w:r>
      <w:r>
        <w:rPr>
          <w:rFonts w:hint="eastAsia"/>
        </w:rPr>
        <w:t>　　第三节 商标条行业经济指标分析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商标条产业链及经营模式分析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三、商标条销售模式及销售渠道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全球商标条市场发展综述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2019-2024年全球商标条市场规模与趋势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主要国家与地区商标条市场分析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2025-2031年全球商标条行业发展趋势与前景预测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中国商标条行业市场分析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2024-2025年商标条产能与投资动态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一、国内商标条产能及利用情况</w:t>
      </w:r>
      <w:r>
        <w:rPr>
          <w:rFonts w:hint="eastAsia"/>
        </w:rPr>
        <w:br/>
      </w:r>
      <w:r>
        <w:rPr>
          <w:rFonts w:hint="eastAsia"/>
        </w:rPr>
        <w:t>　　　　二、商标条产能扩张与投资动态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2025-2031年商标条行业产量统计与趋势预测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一、2019-2024年商标条行业产量数据统计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1、2019-2024年商标条产量及增长趋势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2、2019-2024年商标条细分产品产量及份额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二、影响商标条产量的关键因素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三、2025-2031年商标条产量预测</w:t>
      </w:r>
      <w:r>
        <w:rPr>
          <w:rFonts w:hint="eastAsia"/>
        </w:rPr>
        <w:br/>
      </w:r>
      <w:r>
        <w:rPr>
          <w:rFonts w:hint="eastAsia"/>
        </w:rPr>
        <w:t>　　第三节 2025-2031年商标条市场需求与销售分析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一、2024-2025年商标条行业需求现状</w:t>
      </w:r>
      <w:r>
        <w:rPr>
          <w:rFonts w:hint="eastAsia"/>
        </w:rPr>
        <w:br/>
      </w:r>
      <w:r>
        <w:rPr>
          <w:rFonts w:hint="eastAsia"/>
        </w:rPr>
        <w:t>　　　　二、商标条客户群体与需求特点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三、2019-2024年商标条行业销售规模分析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四、2025-2031年商标条市场增长潜力与规模预测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中国商标条细分市场与下游应用领域分析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商标条细分市场分析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一、2024-2025年商标条主要细分产品市场现状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商标条下游应用与客户群体分析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一、2024-2025年商标条各应用领域市场现状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2024-2025年商标条行业技术发展现状及趋势分析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商标条行业技术发展现状分析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国内外商标条行业技术差异与原因</w:t>
      </w:r>
      <w:r>
        <w:rPr>
          <w:rFonts w:hint="eastAsia"/>
        </w:rPr>
        <w:br/>
      </w:r>
      <w:r>
        <w:rPr>
          <w:rFonts w:hint="eastAsia"/>
        </w:rPr>
        <w:t>　　第三节 商标条行业技术发展方向、趋势预测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提升商标条行业技术能力策略建议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商标条价格机制与竞争策略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一、2019-2024年商标条市场价格走势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商标条定价策略与方法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2025-2031年商标条价格竞争态势与趋势预测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中国商标条行业重点区域市场研究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2024-2025年重点区域商标条市场发展概况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二、2019-2024年商标条市场需求规模情况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三、2025-2031年商标条行业发展潜力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二、2019-2024年商标条市场需求规模情况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三、2025-2031年商标条行业发展潜力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二、2019-2024年商标条市场需求规模情况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三、2025-2031年商标条行业发展潜力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二、2019-2024年商标条市场需求规模情况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三、2025-2031年商标条行业发展潜力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二、2019-2024年商标条市场需求规模情况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三、2025-2031年商标条行业发展潜力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2019-2024年中国商标条行业进出口情况分析</w:t>
      </w:r>
      <w:r>
        <w:rPr>
          <w:rFonts w:hint="eastAsia"/>
        </w:rPr>
        <w:br/>
      </w:r>
      <w:r>
        <w:rPr>
          <w:rFonts w:hint="eastAsia"/>
        </w:rPr>
        <w:t>　　第一节 商标条行业进口情况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一、2019-2024年商标条进口规模及增长情况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二、商标条主要进口来源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商标条行业出口情况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一、2019-2024年商标条出口规模及增长情况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二、商标条主要出口目的地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2019-2024年中国商标条行业总体发展与财务状况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2019-2024年中国商标条行业规模情况</w:t>
      </w:r>
      <w:r>
        <w:rPr>
          <w:rFonts w:hint="eastAsia"/>
        </w:rPr>
        <w:br/>
      </w:r>
      <w:r>
        <w:rPr>
          <w:rFonts w:hint="eastAsia"/>
        </w:rPr>
        <w:t>　　　　一、商标条行业企业数量规模</w:t>
      </w:r>
      <w:r>
        <w:rPr>
          <w:rFonts w:hint="eastAsia"/>
        </w:rPr>
        <w:br/>
      </w:r>
      <w:r>
        <w:rPr>
          <w:rFonts w:hint="eastAsia"/>
        </w:rPr>
        <w:t>　　　　二、商标条行业从业人员规模</w:t>
      </w:r>
      <w:r>
        <w:rPr>
          <w:rFonts w:hint="eastAsia"/>
        </w:rPr>
        <w:br/>
      </w:r>
      <w:r>
        <w:rPr>
          <w:rFonts w:hint="eastAsia"/>
        </w:rPr>
        <w:t>　　　　三、商标条行业市场敏感性分析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2019-2024年中国商标条行业财务能力分析</w:t>
      </w:r>
      <w:r>
        <w:rPr>
          <w:rFonts w:hint="eastAsia"/>
        </w:rPr>
        <w:br/>
      </w:r>
      <w:r>
        <w:rPr>
          <w:rFonts w:hint="eastAsia"/>
        </w:rPr>
        <w:t>　　　　一、商标条行业盈利能力</w:t>
      </w:r>
      <w:r>
        <w:rPr>
          <w:rFonts w:hint="eastAsia"/>
        </w:rPr>
        <w:br/>
      </w:r>
      <w:r>
        <w:rPr>
          <w:rFonts w:hint="eastAsia"/>
        </w:rPr>
        <w:t>　　　　二、商标条行业偿债能力</w:t>
      </w:r>
      <w:r>
        <w:rPr>
          <w:rFonts w:hint="eastAsia"/>
        </w:rPr>
        <w:br/>
      </w:r>
      <w:r>
        <w:rPr>
          <w:rFonts w:hint="eastAsia"/>
        </w:rPr>
        <w:t>　　　　三、商标条行业营运能力</w:t>
      </w:r>
      <w:r>
        <w:rPr>
          <w:rFonts w:hint="eastAsia"/>
        </w:rPr>
        <w:br/>
      </w:r>
      <w:r>
        <w:rPr>
          <w:rFonts w:hint="eastAsia"/>
        </w:rPr>
        <w:t>　　　　四、商标条行业发展能力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商标条行业重点企业调研分析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二、企业商标条业务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二、企业商标条业务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二、企业商标条业务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二、企业商标条业务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二、企业商标条业务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二、企业商标条业务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中国商标条行业竞争格局分析</w:t>
      </w:r>
      <w:r>
        <w:rPr>
          <w:rFonts w:hint="eastAsia"/>
        </w:rPr>
        <w:br/>
      </w:r>
      <w:r>
        <w:rPr>
          <w:rFonts w:hint="eastAsia"/>
        </w:rPr>
        <w:t>　　第一节 商标条行业竞争格局总览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2024-2025年商标条行业竞争力分析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2019-2024年商标条行业企业并购活动分析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2024-2025年商标条行业会展与招投标活动分析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一、商标条行业会展活动及其市场影响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2025年中国商标条企业发展企业发展策略与建议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商标条销售模式与渠道策略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商标条品牌与市场推广策略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商标条研发投入与技术创新能力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商标条合作联盟与资源整合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中国商标条行业风险与对策</w:t>
      </w:r>
      <w:r>
        <w:rPr>
          <w:rFonts w:hint="eastAsia"/>
        </w:rPr>
        <w:br/>
      </w:r>
      <w:r>
        <w:rPr>
          <w:rFonts w:hint="eastAsia"/>
        </w:rPr>
        <w:t>　　第一节 商标条行业SWOT分析</w:t>
      </w:r>
      <w:r>
        <w:rPr>
          <w:rFonts w:hint="eastAsia"/>
        </w:rPr>
        <w:br/>
      </w:r>
      <w:r>
        <w:rPr>
          <w:rFonts w:hint="eastAsia"/>
        </w:rPr>
        <w:t>　　　　一、商标条行业优势</w:t>
      </w:r>
      <w:r>
        <w:rPr>
          <w:rFonts w:hint="eastAsia"/>
        </w:rPr>
        <w:br/>
      </w:r>
      <w:r>
        <w:rPr>
          <w:rFonts w:hint="eastAsia"/>
        </w:rPr>
        <w:t>　　　　二、商标条行业劣势</w:t>
      </w:r>
      <w:r>
        <w:rPr>
          <w:rFonts w:hint="eastAsia"/>
        </w:rPr>
        <w:br/>
      </w:r>
      <w:r>
        <w:rPr>
          <w:rFonts w:hint="eastAsia"/>
        </w:rPr>
        <w:t>　　　　三、商标条市场机会</w:t>
      </w:r>
      <w:r>
        <w:rPr>
          <w:rFonts w:hint="eastAsia"/>
        </w:rPr>
        <w:br/>
      </w:r>
      <w:r>
        <w:rPr>
          <w:rFonts w:hint="eastAsia"/>
        </w:rPr>
        <w:t>　　　　四、商标条市场威胁</w:t>
      </w:r>
      <w:r>
        <w:rPr>
          <w:rFonts w:hint="eastAsia"/>
        </w:rPr>
        <w:br/>
      </w:r>
      <w:r>
        <w:rPr>
          <w:rFonts w:hint="eastAsia"/>
        </w:rPr>
        <w:t>　　第二节 商标条行业风险及对策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2025-2031年中国商标条行业前景与发展趋势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2024-2025年商标条行业发展环境分析</w:t>
      </w:r>
      <w:r>
        <w:rPr>
          <w:rFonts w:hint="eastAsia"/>
        </w:rPr>
        <w:br/>
      </w:r>
      <w:r>
        <w:rPr>
          <w:rFonts w:hint="eastAsia"/>
        </w:rPr>
        <w:t>　　　　一、商标条行业主管部门与监管体制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二、商标条行业主要法律法规及政策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三、商标条行业标准与质量监管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2025-2031年商标条行业发展趋势与方向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2025-2031年商标条行业发展潜力与机遇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商标条行业研究结论与建议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中.智林.－商标条行业发展建议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商标条图片</w:t>
      </w:r>
      <w:r>
        <w:rPr>
          <w:rFonts w:hint="eastAsia"/>
        </w:rPr>
        <w:br/>
      </w:r>
      <w:r>
        <w:rPr>
          <w:rFonts w:hint="eastAsia"/>
        </w:rPr>
        <w:t>　　图表 商标条种类 分类</w:t>
      </w:r>
      <w:r>
        <w:rPr>
          <w:rFonts w:hint="eastAsia"/>
        </w:rPr>
        <w:br/>
      </w:r>
      <w:r>
        <w:rPr>
          <w:rFonts w:hint="eastAsia"/>
        </w:rPr>
        <w:t>　　图表 商标条用途 应用</w:t>
      </w:r>
      <w:r>
        <w:rPr>
          <w:rFonts w:hint="eastAsia"/>
        </w:rPr>
        <w:br/>
      </w:r>
      <w:r>
        <w:rPr>
          <w:rFonts w:hint="eastAsia"/>
        </w:rPr>
        <w:t>　　图表 商标条主要特点</w:t>
      </w:r>
      <w:r>
        <w:rPr>
          <w:rFonts w:hint="eastAsia"/>
        </w:rPr>
        <w:br/>
      </w:r>
      <w:r>
        <w:rPr>
          <w:rFonts w:hint="eastAsia"/>
        </w:rPr>
        <w:t>　　图表 商标条产业链分析</w:t>
      </w:r>
      <w:r>
        <w:rPr>
          <w:rFonts w:hint="eastAsia"/>
        </w:rPr>
        <w:br/>
      </w:r>
      <w:r>
        <w:rPr>
          <w:rFonts w:hint="eastAsia"/>
        </w:rPr>
        <w:t>　　图表 商标条政策分析</w:t>
      </w:r>
      <w:r>
        <w:rPr>
          <w:rFonts w:hint="eastAsia"/>
        </w:rPr>
        <w:br/>
      </w:r>
      <w:r>
        <w:rPr>
          <w:rFonts w:hint="eastAsia"/>
        </w:rPr>
        <w:t>　　图表 商标条技术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2019-2024年中国商标条行业市场规模及增长情况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2019-2024年商标条行业市场容量分析</w:t>
      </w:r>
      <w:r>
        <w:rPr>
          <w:rFonts w:hint="eastAsia"/>
        </w:rPr>
        <w:br/>
      </w:r>
      <w:r>
        <w:rPr>
          <w:rFonts w:hint="eastAsia"/>
        </w:rPr>
        <w:t>　　图表 商标条生产现状</w:t>
      </w:r>
      <w:r>
        <w:rPr>
          <w:rFonts w:hint="eastAsia"/>
        </w:rPr>
        <w:br/>
      </w:r>
      <w:r>
        <w:rPr>
          <w:rFonts w:hint="eastAsia"/>
        </w:rPr>
        <w:t>　　图表 2019-2024年中国商标条行业产能统计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2019-2024年中国商标条行业产量及增长趋势</w:t>
      </w:r>
      <w:r>
        <w:rPr>
          <w:rFonts w:hint="eastAsia"/>
        </w:rPr>
        <w:br/>
      </w:r>
      <w:r>
        <w:rPr>
          <w:rFonts w:hint="eastAsia"/>
        </w:rPr>
        <w:t>　　图表 商标条行业动态</w:t>
      </w:r>
      <w:r>
        <w:rPr>
          <w:rFonts w:hint="eastAsia"/>
        </w:rPr>
        <w:br/>
      </w:r>
      <w:r>
        <w:rPr>
          <w:rFonts w:hint="eastAsia"/>
        </w:rPr>
        <w:t>　　图表 2019-2024年中国商标条市场需求量及增速统计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2019-2024年中国商标条行业销售收入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2024年中国商标条行业需求领域分布格局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2019-2024年中国商标条行业利润总额统计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2019-2024年中国商标条进口情况分析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2019-2024年中国商标条出口情况分析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2019-2024年中国商标条行业企业数量情况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2019-2024年中国商标条行业企业平均规模情况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2019-2024年中国商标条价格走势</w:t>
      </w:r>
      <w:r>
        <w:rPr>
          <w:rFonts w:hint="eastAsia"/>
        </w:rPr>
        <w:br/>
      </w:r>
      <w:r>
        <w:rPr>
          <w:rFonts w:hint="eastAsia"/>
        </w:rPr>
        <w:t>　　图表 2024年商标条成本和利润分析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**地区商标条市场规模及增长情况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**地区商标条行业市场需求情况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**地区商标条市场规模及增长情况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**地区商标条行业市场需求情况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**地区商标条市场规模及增长情况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**地区商标条行业市场需求情况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**地区商标条市场规模及增长情况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**地区商标条行业市场需求情况</w:t>
      </w:r>
      <w:r>
        <w:rPr>
          <w:rFonts w:hint="eastAsia"/>
        </w:rPr>
        <w:br/>
      </w:r>
      <w:r>
        <w:rPr>
          <w:rFonts w:hint="eastAsia"/>
        </w:rPr>
        <w:t>　　图表 商标条品牌</w:t>
      </w:r>
      <w:r>
        <w:rPr>
          <w:rFonts w:hint="eastAsia"/>
        </w:rPr>
        <w:br/>
      </w:r>
      <w:r>
        <w:rPr>
          <w:rFonts w:hint="eastAsia"/>
        </w:rPr>
        <w:t>　　图表 商标条企业（一）概况</w:t>
      </w:r>
      <w:r>
        <w:rPr>
          <w:rFonts w:hint="eastAsia"/>
        </w:rPr>
        <w:br/>
      </w:r>
      <w:r>
        <w:rPr>
          <w:rFonts w:hint="eastAsia"/>
        </w:rPr>
        <w:t>　　图表 企业商标条型号 规格</w:t>
      </w:r>
      <w:r>
        <w:rPr>
          <w:rFonts w:hint="eastAsia"/>
        </w:rPr>
        <w:br/>
      </w:r>
      <w:r>
        <w:rPr>
          <w:rFonts w:hint="eastAsia"/>
        </w:rPr>
        <w:t>　　图表 商标条企业（一）经营分析</w:t>
      </w:r>
      <w:r>
        <w:rPr>
          <w:rFonts w:hint="eastAsia"/>
        </w:rPr>
        <w:br/>
      </w:r>
      <w:r>
        <w:rPr>
          <w:rFonts w:hint="eastAsia"/>
        </w:rPr>
        <w:t>　　图表 商标条企业（一）盈利能力情况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商标条企业（一）偿债能力情况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商标条企业（一）运营能力情况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商标条企业（一）成长能力情况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商标条上游现状</w:t>
      </w:r>
      <w:r>
        <w:rPr>
          <w:rFonts w:hint="eastAsia"/>
        </w:rPr>
        <w:br/>
      </w:r>
      <w:r>
        <w:rPr>
          <w:rFonts w:hint="eastAsia"/>
        </w:rPr>
        <w:t>　　图表 商标条下游调研</w:t>
      </w:r>
      <w:r>
        <w:rPr>
          <w:rFonts w:hint="eastAsia"/>
        </w:rPr>
        <w:br/>
      </w:r>
      <w:r>
        <w:rPr>
          <w:rFonts w:hint="eastAsia"/>
        </w:rPr>
        <w:t>　　图表 商标条企业（二）概况</w:t>
      </w:r>
      <w:r>
        <w:rPr>
          <w:rFonts w:hint="eastAsia"/>
        </w:rPr>
        <w:br/>
      </w:r>
      <w:r>
        <w:rPr>
          <w:rFonts w:hint="eastAsia"/>
        </w:rPr>
        <w:t>　　图表 企业商标条型号 规格</w:t>
      </w:r>
      <w:r>
        <w:rPr>
          <w:rFonts w:hint="eastAsia"/>
        </w:rPr>
        <w:br/>
      </w:r>
      <w:r>
        <w:rPr>
          <w:rFonts w:hint="eastAsia"/>
        </w:rPr>
        <w:t>　　图表 商标条企业（二）经营分析</w:t>
      </w:r>
      <w:r>
        <w:rPr>
          <w:rFonts w:hint="eastAsia"/>
        </w:rPr>
        <w:br/>
      </w:r>
      <w:r>
        <w:rPr>
          <w:rFonts w:hint="eastAsia"/>
        </w:rPr>
        <w:t>　　图表 商标条企业（二）盈利能力情况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商标条企业（二）偿债能力情况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商标条企业（二）运营能力情况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商标条企业（二）成长能力情况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商标条企业（三）概况</w:t>
      </w:r>
      <w:r>
        <w:rPr>
          <w:rFonts w:hint="eastAsia"/>
        </w:rPr>
        <w:br/>
      </w:r>
      <w:r>
        <w:rPr>
          <w:rFonts w:hint="eastAsia"/>
        </w:rPr>
        <w:t>　　图表 企业商标条型号 规格</w:t>
      </w:r>
      <w:r>
        <w:rPr>
          <w:rFonts w:hint="eastAsia"/>
        </w:rPr>
        <w:br/>
      </w:r>
      <w:r>
        <w:rPr>
          <w:rFonts w:hint="eastAsia"/>
        </w:rPr>
        <w:t>　　图表 商标条企业（三）经营分析</w:t>
      </w:r>
      <w:r>
        <w:rPr>
          <w:rFonts w:hint="eastAsia"/>
        </w:rPr>
        <w:br/>
      </w:r>
      <w:r>
        <w:rPr>
          <w:rFonts w:hint="eastAsia"/>
        </w:rPr>
        <w:t>　　图表 商标条企业（三）盈利能力情况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商标条企业（三）偿债能力情况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商标条企业（三）运营能力情况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商标条企业（三）成长能力情况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商标条优势</w:t>
      </w:r>
      <w:r>
        <w:rPr>
          <w:rFonts w:hint="eastAsia"/>
        </w:rPr>
        <w:br/>
      </w:r>
      <w:r>
        <w:rPr>
          <w:rFonts w:hint="eastAsia"/>
        </w:rPr>
        <w:t>　　图表 商标条劣势</w:t>
      </w:r>
      <w:r>
        <w:rPr>
          <w:rFonts w:hint="eastAsia"/>
        </w:rPr>
        <w:br/>
      </w:r>
      <w:r>
        <w:rPr>
          <w:rFonts w:hint="eastAsia"/>
        </w:rPr>
        <w:t>　　图表 商标条机会</w:t>
      </w:r>
      <w:r>
        <w:rPr>
          <w:rFonts w:hint="eastAsia"/>
        </w:rPr>
        <w:br/>
      </w:r>
      <w:r>
        <w:rPr>
          <w:rFonts w:hint="eastAsia"/>
        </w:rPr>
        <w:t>　　图表 商标条威胁</w:t>
      </w:r>
      <w:r>
        <w:rPr>
          <w:rFonts w:hint="eastAsia"/>
        </w:rPr>
        <w:br/>
      </w:r>
      <w:r>
        <w:rPr>
          <w:rFonts w:hint="eastAsia"/>
        </w:rPr>
        <w:t>　　图表 2025-2031年中国商标条行业产能预测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2025-2031年中国商标条行业产量预测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2025-2031年中国商标条市场销售预测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2025-2031年中国商标条行业市场规模预测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2025-2031年中国商标条市场前景分析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2025-2031年中国商标条行业风险分析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2025-2031年中国商标条行业发展趋势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e4bee29454821" w:history="1">
        <w:r>
          <w:rPr>
            <w:rStyle w:val="Hyperlink"/>
          </w:rPr>
          <w:t>中国商标条市场研究分析与前景趋势（2025-2031年）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de4bee29454821" w:history="1">
        <w:r>
          <w:rPr>
            <w:rStyle w:val="Hyperlink"/>
          </w:rPr>
          <w:t>https://www.20087.com/5/79/ShangBiaoTiaoDeXianZhuangYuFaZhanQianJing.html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热点：定做商标logo、商标条形码是什么意思、商标法30条、商标条码、商标法15条、商标条形码生成器、LED条有什么商标、商标条码690到697是啥意思、商标的法律保护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849d261b641a3" w:history="1">
      <w:r>
        <w:rPr>
          <w:rStyle w:val="Hyperlink"/>
        </w:rPr>
        <w:t>中国商标条市场研究分析与前景趋势（2025-2031年）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ShangBiaoTiaoDeXianZhuangYuFaZhanQianJing.html" TargetMode="External" Id="Rb6de4bee2945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ShangBiaoTiaoDeXianZhuangYuFaZhanQianJing.html" TargetMode="External" Id="R1fc849d261b6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2025-08-17T06:57:23Z</dcterms:created>
  <dcterms:modified xsi:type="dcterms:W3CDTF">2025-08-17T07:57:23Z</dcterms:modified>
  <dc:subject>中国商标条市场研究分析与前景趋势（2025-2031年）</dc:subject>
  <dc:title>中国商标条市场研究分析与前景趋势（2025-2031年）</dc:title>
  <cp:keywords>中国商标条市场研究分析与前景趋势（2025-2031年）</cp:keywords>
  <dc:description>中国商标条市场研究分析与前景趋势（2025-2031年）</dc:description>
</cp:coreProperties>
</file>