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bfe1de43546a5" w:history="1">
              <w:r>
                <w:rPr>
                  <w:rStyle w:val="Hyperlink"/>
                </w:rPr>
                <w:t>中国广电技术行业现状调研分析及市场前景预测报告（2025版）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bfe1de43546a5" w:history="1">
              <w:r>
                <w:rPr>
                  <w:rStyle w:val="Hyperlink"/>
                </w:rPr>
                <w:t>中国广电技术行业现状调研分析及市场前景预测报告（2025版）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bfe1de43546a5" w:history="1">
                <w:r>
                  <w:rPr>
                    <w:rStyle w:val="Hyperlink"/>
                  </w:rPr>
                  <w:t>https://www.20087.com/M_QiTa/95/GuangDianJiShuShiChangXuQiuFenXiYuYuCe.html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技术是一种涵盖广播、电视等领域的技术，近年来随着媒体技术的发展和技术进步而得到了广泛应用。目前，广电技术不仅应用于传统电视节目制作、新闻传播等领域，还扩展到了网络直播、数字媒体等多个领域。随着信息技术的进步，新型传输技术和编解码技术的应用使得广电技术具备更高的传输质量和效率。此外，随着设计的进步，广电技术的操作更加简便，提高了设备的运行效率。</w:t>
      </w:r>
      <w:r>
        <w:rPr>
          <w:rFonts w:hint="eastAsia"/>
        </w:rPr>
        <w:br/>
      </w:r>
      <w:r>
        <w:rPr>
          <w:rFonts w:hint="eastAsia"/>
        </w:rPr>
        <w:t>　　未来，广电技术市场预计将持续增长。一方面，随着媒体技术的发展和对高质量视听体验的需求增加，对高质量广电技术的需求将持续增加。另一方面，随着信息技术的进步，广电技术将采用更多新技术，提高其在不同使用环境下的稳定性和传输质量。此外，随着设计的进步，广电技术将更加智能化，能够实现远程监控和自动化控制，提高设备的运行效率和响应速度。同时，随着环保法规的加强，开发低能耗、低排放的广电技术将成为行业发展的新趋势。</w:t>
      </w:r>
      <w:r>
        <w:rPr>
          <w:rFonts w:hint="eastAsia"/>
        </w:rPr>
        <w:br/>
      </w:r>
      <w:r>
        <w:rPr>
          <w:rFonts w:hint="eastAsia"/>
        </w:rPr>
        <w:t>　　《</w:t>
      </w:r>
      <w:hyperlink r:id="R083bfe1de43546a5" w:history="1">
        <w:r>
          <w:rPr>
            <w:rStyle w:val="Hyperlink"/>
          </w:rPr>
          <w:t>中国广电技术行业现状调研分析及市场前景预测报告（2025版）</w:t>
        </w:r>
      </w:hyperlink>
      <w:r>
        <w:rPr>
          <w:rFonts w:hint="eastAsia"/>
        </w:rPr>
        <w:t>》基于科学的市场调研与数据分析，全面解析了广电技术行业的市场规模、市场需求及发展现状。报告深入探讨了广电技术产业链结构、细分市场特点及技术发展方向，并结合宏观经济环境与消费者需求变化，对广电技术行业前景与未来趋势进行了科学预测，揭示了潜在增长空间。通过对广电技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广电技术行业概述</w:t>
      </w:r>
      <w:r>
        <w:rPr>
          <w:rFonts w:hint="eastAsia"/>
        </w:rPr>
        <w:br/>
      </w:r>
      <w:r>
        <w:rPr>
          <w:rFonts w:hint="eastAsia"/>
        </w:rPr>
        <w:t>　　第一节 广电技术概念与分类</w:t>
      </w:r>
      <w:r>
        <w:rPr>
          <w:rFonts w:hint="eastAsia"/>
        </w:rPr>
        <w:br/>
      </w:r>
      <w:r>
        <w:rPr>
          <w:rFonts w:hint="eastAsia"/>
        </w:rPr>
        <w:t>　　　　一、广电技术概念</w:t>
      </w:r>
      <w:r>
        <w:rPr>
          <w:rFonts w:hint="eastAsia"/>
        </w:rPr>
        <w:br/>
      </w:r>
      <w:r>
        <w:rPr>
          <w:rFonts w:hint="eastAsia"/>
        </w:rPr>
        <w:t>　　　　二、广电技术的分类</w:t>
      </w:r>
      <w:r>
        <w:rPr>
          <w:rFonts w:hint="eastAsia"/>
        </w:rPr>
        <w:br/>
      </w:r>
      <w:r>
        <w:rPr>
          <w:rFonts w:hint="eastAsia"/>
        </w:rPr>
        <w:t>　　　　三、广电技术的部分行业标准</w:t>
      </w:r>
      <w:r>
        <w:rPr>
          <w:rFonts w:hint="eastAsia"/>
        </w:rPr>
        <w:br/>
      </w:r>
      <w:r>
        <w:rPr>
          <w:rFonts w:hint="eastAsia"/>
        </w:rPr>
        <w:t>　　第二节 广电技术行业的行业特征</w:t>
      </w:r>
      <w:r>
        <w:rPr>
          <w:rFonts w:hint="eastAsia"/>
        </w:rPr>
        <w:br/>
      </w:r>
      <w:r>
        <w:rPr>
          <w:rFonts w:hint="eastAsia"/>
        </w:rPr>
        <w:t>　　　　一、广电技术行业技术特性</w:t>
      </w:r>
      <w:r>
        <w:rPr>
          <w:rFonts w:hint="eastAsia"/>
        </w:rPr>
        <w:br/>
      </w:r>
      <w:r>
        <w:rPr>
          <w:rFonts w:hint="eastAsia"/>
        </w:rPr>
        <w:t>　　　　二、广电技术行业资本密集度分析</w:t>
      </w:r>
      <w:r>
        <w:rPr>
          <w:rFonts w:hint="eastAsia"/>
        </w:rPr>
        <w:br/>
      </w:r>
      <w:r>
        <w:rPr>
          <w:rFonts w:hint="eastAsia"/>
        </w:rPr>
        <w:t>　　　　三、广电技术行业的规模效益分析</w:t>
      </w:r>
      <w:r>
        <w:rPr>
          <w:rFonts w:hint="eastAsia"/>
        </w:rPr>
        <w:br/>
      </w:r>
      <w:r>
        <w:rPr>
          <w:rFonts w:hint="eastAsia"/>
        </w:rPr>
        <w:t>　　第三节 广电技术行业在国民经济中的重要性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中国广电技术行业宏观经济环境分析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二、2020-2025年全球经济形势预测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br/>
      </w:r>
      <w:r>
        <w:rPr>
          <w:rFonts w:hint="eastAsia"/>
        </w:rPr>
        <w:t>第三章 中国广电技术行业政策环境分析</w:t>
      </w:r>
      <w:r>
        <w:rPr>
          <w:rFonts w:hint="eastAsia"/>
        </w:rPr>
        <w:br/>
      </w:r>
      <w:r>
        <w:rPr>
          <w:rFonts w:hint="eastAsia"/>
        </w:rPr>
        <w:t>　　第一节 广电技术行业政策法规环境分析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1、广电技术产业准入政策分析</w:t>
      </w:r>
      <w:r>
        <w:rPr>
          <w:rFonts w:hint="eastAsia"/>
        </w:rPr>
        <w:br/>
      </w:r>
      <w:r>
        <w:rPr>
          <w:rFonts w:hint="eastAsia"/>
        </w:rPr>
        <w:t>　　　　　　2、落后产能淘汰政策分析</w:t>
      </w:r>
      <w:r>
        <w:rPr>
          <w:rFonts w:hint="eastAsia"/>
        </w:rPr>
        <w:br/>
      </w:r>
      <w:r>
        <w:rPr>
          <w:rFonts w:hint="eastAsia"/>
        </w:rPr>
        <w:t>　　　　　　3、广电技术行业法制政策取向分析</w:t>
      </w:r>
      <w:r>
        <w:rPr>
          <w:rFonts w:hint="eastAsia"/>
        </w:rPr>
        <w:br/>
      </w:r>
      <w:r>
        <w:rPr>
          <w:rFonts w:hint="eastAsia"/>
        </w:rPr>
        <w:t>　　　　　　4、广电技术行业人才政策取向分析</w:t>
      </w:r>
      <w:r>
        <w:rPr>
          <w:rFonts w:hint="eastAsia"/>
        </w:rPr>
        <w:br/>
      </w:r>
      <w:r>
        <w:rPr>
          <w:rFonts w:hint="eastAsia"/>
        </w:rPr>
        <w:t>　　　　　　5、广电技术行业布局政策取向分析</w:t>
      </w:r>
      <w:r>
        <w:rPr>
          <w:rFonts w:hint="eastAsia"/>
        </w:rPr>
        <w:br/>
      </w:r>
      <w:r>
        <w:rPr>
          <w:rFonts w:hint="eastAsia"/>
        </w:rPr>
        <w:t>　　第二节 广电技术行业技术环境分析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2025年广电技术年度市场调查分析</w:t>
      </w:r>
      <w:r>
        <w:rPr>
          <w:rFonts w:hint="eastAsia"/>
        </w:rPr>
        <w:br/>
      </w:r>
      <w:r>
        <w:rPr>
          <w:rFonts w:hint="eastAsia"/>
        </w:rPr>
        <w:t>　　第一节 2025年广电技术行业盈利能力分析</w:t>
      </w:r>
      <w:r>
        <w:rPr>
          <w:rFonts w:hint="eastAsia"/>
        </w:rPr>
        <w:br/>
      </w:r>
      <w:r>
        <w:rPr>
          <w:rFonts w:hint="eastAsia"/>
        </w:rPr>
        <w:t>　　第二节 2025年广电技术行业偿债能力分析</w:t>
      </w:r>
      <w:r>
        <w:rPr>
          <w:rFonts w:hint="eastAsia"/>
        </w:rPr>
        <w:br/>
      </w:r>
      <w:r>
        <w:rPr>
          <w:rFonts w:hint="eastAsia"/>
        </w:rPr>
        <w:t>　　第三节 2025年广电技术行业经营效率分析</w:t>
      </w:r>
      <w:r>
        <w:rPr>
          <w:rFonts w:hint="eastAsia"/>
        </w:rPr>
        <w:br/>
      </w:r>
      <w:r>
        <w:rPr>
          <w:rFonts w:hint="eastAsia"/>
        </w:rPr>
        <w:t>　　第四节 2025年广电技术行业人均创利对比分析</w:t>
      </w:r>
      <w:r>
        <w:rPr>
          <w:rFonts w:hint="eastAsia"/>
        </w:rPr>
        <w:br/>
      </w:r>
      <w:r>
        <w:rPr>
          <w:rFonts w:hint="eastAsia"/>
        </w:rPr>
        <w:t>　　第五节 2025年广电技术行业亏损面分析</w:t>
      </w:r>
      <w:r>
        <w:rPr>
          <w:rFonts w:hint="eastAsia"/>
        </w:rPr>
        <w:br/>
      </w:r>
      <w:r>
        <w:rPr>
          <w:rFonts w:hint="eastAsia"/>
        </w:rPr>
        <w:br/>
      </w:r>
      <w:r>
        <w:rPr>
          <w:rFonts w:hint="eastAsia"/>
        </w:rPr>
        <w:t>第五章 广电技术行业发展情况分析</w:t>
      </w:r>
      <w:r>
        <w:rPr>
          <w:rFonts w:hint="eastAsia"/>
        </w:rPr>
        <w:br/>
      </w:r>
      <w:r>
        <w:rPr>
          <w:rFonts w:hint="eastAsia"/>
        </w:rPr>
        <w:t>　　第一节 广电技术行业发展分析</w:t>
      </w:r>
      <w:r>
        <w:rPr>
          <w:rFonts w:hint="eastAsia"/>
        </w:rPr>
        <w:br/>
      </w:r>
      <w:r>
        <w:rPr>
          <w:rFonts w:hint="eastAsia"/>
        </w:rPr>
        <w:t>　　　　一、广电技术行业发展历程及现状</w:t>
      </w:r>
      <w:r>
        <w:rPr>
          <w:rFonts w:hint="eastAsia"/>
        </w:rPr>
        <w:br/>
      </w:r>
      <w:r>
        <w:rPr>
          <w:rFonts w:hint="eastAsia"/>
        </w:rPr>
        <w:t>　　　　二、广电技术行业发展特点分析</w:t>
      </w:r>
      <w:r>
        <w:rPr>
          <w:rFonts w:hint="eastAsia"/>
        </w:rPr>
        <w:br/>
      </w:r>
      <w:r>
        <w:rPr>
          <w:rFonts w:hint="eastAsia"/>
        </w:rPr>
        <w:t>　　　　三、广电技术行业与宏观经济相关性分析</w:t>
      </w:r>
      <w:r>
        <w:rPr>
          <w:rFonts w:hint="eastAsia"/>
        </w:rPr>
        <w:br/>
      </w:r>
      <w:r>
        <w:rPr>
          <w:rFonts w:hint="eastAsia"/>
        </w:rPr>
        <w:t>　　　　四、广电技术行业生命周期分析</w:t>
      </w:r>
      <w:r>
        <w:rPr>
          <w:rFonts w:hint="eastAsia"/>
        </w:rPr>
        <w:br/>
      </w:r>
      <w:r>
        <w:rPr>
          <w:rFonts w:hint="eastAsia"/>
        </w:rPr>
        <w:br/>
      </w:r>
      <w:r>
        <w:rPr>
          <w:rFonts w:hint="eastAsia"/>
        </w:rPr>
        <w:t>第六章 广电技术市场供需调查分析</w:t>
      </w:r>
      <w:r>
        <w:rPr>
          <w:rFonts w:hint="eastAsia"/>
        </w:rPr>
        <w:br/>
      </w:r>
      <w:r>
        <w:rPr>
          <w:rFonts w:hint="eastAsia"/>
        </w:rPr>
        <w:t>　　第一节 2025年广电技术市场供给分析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2025年广电技术市场需求分析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2025年广电技术市场特征分析</w:t>
      </w:r>
      <w:r>
        <w:rPr>
          <w:rFonts w:hint="eastAsia"/>
        </w:rPr>
        <w:br/>
      </w:r>
      <w:r>
        <w:rPr>
          <w:rFonts w:hint="eastAsia"/>
        </w:rPr>
        <w:t>　　　　一、2025年广电技术产品特征分析</w:t>
      </w:r>
      <w:r>
        <w:rPr>
          <w:rFonts w:hint="eastAsia"/>
        </w:rPr>
        <w:br/>
      </w:r>
      <w:r>
        <w:rPr>
          <w:rFonts w:hint="eastAsia"/>
        </w:rPr>
        <w:t>　　　　二、2025年广电技术价格特征分析</w:t>
      </w:r>
      <w:r>
        <w:rPr>
          <w:rFonts w:hint="eastAsia"/>
        </w:rPr>
        <w:br/>
      </w:r>
      <w:r>
        <w:rPr>
          <w:rFonts w:hint="eastAsia"/>
        </w:rPr>
        <w:t>　　　　三、2025年广电技术渠道特征</w:t>
      </w:r>
      <w:r>
        <w:rPr>
          <w:rFonts w:hint="eastAsia"/>
        </w:rPr>
        <w:br/>
      </w:r>
      <w:r>
        <w:rPr>
          <w:rFonts w:hint="eastAsia"/>
        </w:rPr>
        <w:t>　　　　四、2025年广电技术购买特征</w:t>
      </w:r>
      <w:r>
        <w:rPr>
          <w:rFonts w:hint="eastAsia"/>
        </w:rPr>
        <w:br/>
      </w:r>
      <w:r>
        <w:rPr>
          <w:rFonts w:hint="eastAsia"/>
        </w:rPr>
        <w:t>　　第四节 2025-2031年广电技术市场特征预测分析</w:t>
      </w:r>
      <w:r>
        <w:rPr>
          <w:rFonts w:hint="eastAsia"/>
        </w:rPr>
        <w:br/>
      </w:r>
      <w:r>
        <w:rPr>
          <w:rFonts w:hint="eastAsia"/>
        </w:rPr>
        <w:t>　　　　一、2025-2031年广电技术种类特征预测分析</w:t>
      </w:r>
      <w:r>
        <w:rPr>
          <w:rFonts w:hint="eastAsia"/>
        </w:rPr>
        <w:br/>
      </w:r>
      <w:r>
        <w:rPr>
          <w:rFonts w:hint="eastAsia"/>
        </w:rPr>
        <w:t>　　　　二、2025-2031年广电技术价格特征预测分析</w:t>
      </w:r>
      <w:r>
        <w:rPr>
          <w:rFonts w:hint="eastAsia"/>
        </w:rPr>
        <w:br/>
      </w:r>
      <w:r>
        <w:rPr>
          <w:rFonts w:hint="eastAsia"/>
        </w:rPr>
        <w:t>　　　　三、2025-2031年广电技术市场渠道特征</w:t>
      </w:r>
      <w:r>
        <w:rPr>
          <w:rFonts w:hint="eastAsia"/>
        </w:rPr>
        <w:br/>
      </w:r>
      <w:r>
        <w:rPr>
          <w:rFonts w:hint="eastAsia"/>
        </w:rPr>
        <w:t>　　　　四、2025-2031年广电技术购买特征</w:t>
      </w:r>
      <w:r>
        <w:rPr>
          <w:rFonts w:hint="eastAsia"/>
        </w:rPr>
        <w:br/>
      </w:r>
      <w:r>
        <w:rPr>
          <w:rFonts w:hint="eastAsia"/>
        </w:rPr>
        <w:br/>
      </w:r>
      <w:r>
        <w:rPr>
          <w:rFonts w:hint="eastAsia"/>
        </w:rPr>
        <w:t>第七章 广电技术行业产业链分析</w:t>
      </w:r>
      <w:r>
        <w:rPr>
          <w:rFonts w:hint="eastAsia"/>
        </w:rPr>
        <w:br/>
      </w:r>
      <w:r>
        <w:rPr>
          <w:rFonts w:hint="eastAsia"/>
        </w:rPr>
        <w:t>　　第一节 广电技术行业产业链分析</w:t>
      </w:r>
      <w:r>
        <w:rPr>
          <w:rFonts w:hint="eastAsia"/>
        </w:rPr>
        <w:br/>
      </w:r>
      <w:r>
        <w:rPr>
          <w:rFonts w:hint="eastAsia"/>
        </w:rPr>
        <w:t>　　　　一、产业链模型介绍</w:t>
      </w:r>
      <w:r>
        <w:rPr>
          <w:rFonts w:hint="eastAsia"/>
        </w:rPr>
        <w:br/>
      </w:r>
      <w:r>
        <w:rPr>
          <w:rFonts w:hint="eastAsia"/>
        </w:rPr>
        <w:t>　　　　二、广电技术产业链模型分析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三、上游产业对广电技术行业的影响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三、下游产业对广电技术行业的影响</w:t>
      </w:r>
      <w:r>
        <w:rPr>
          <w:rFonts w:hint="eastAsia"/>
        </w:rPr>
        <w:br/>
      </w:r>
      <w:r>
        <w:rPr>
          <w:rFonts w:hint="eastAsia"/>
        </w:rPr>
        <w:br/>
      </w:r>
      <w:r>
        <w:rPr>
          <w:rFonts w:hint="eastAsia"/>
        </w:rPr>
        <w:t>第八章 2025-2031年广电技术行业竞争格局展望</w:t>
      </w:r>
      <w:r>
        <w:rPr>
          <w:rFonts w:hint="eastAsia"/>
        </w:rPr>
        <w:br/>
      </w:r>
      <w:r>
        <w:rPr>
          <w:rFonts w:hint="eastAsia"/>
        </w:rPr>
        <w:t>　　第一节 广电技术行业的发展周期</w:t>
      </w:r>
      <w:r>
        <w:rPr>
          <w:rFonts w:hint="eastAsia"/>
        </w:rPr>
        <w:br/>
      </w:r>
      <w:r>
        <w:rPr>
          <w:rFonts w:hint="eastAsia"/>
        </w:rPr>
        <w:t>　　　　一、广电技术行业的经济周期</w:t>
      </w:r>
      <w:r>
        <w:rPr>
          <w:rFonts w:hint="eastAsia"/>
        </w:rPr>
        <w:br/>
      </w:r>
      <w:r>
        <w:rPr>
          <w:rFonts w:hint="eastAsia"/>
        </w:rPr>
        <w:t>　　　　二、广电技术行业的增长性与波动性</w:t>
      </w:r>
      <w:r>
        <w:rPr>
          <w:rFonts w:hint="eastAsia"/>
        </w:rPr>
        <w:br/>
      </w:r>
      <w:r>
        <w:rPr>
          <w:rFonts w:hint="eastAsia"/>
        </w:rPr>
        <w:t>　　　　三、广电技术行业的成熟度</w:t>
      </w:r>
      <w:r>
        <w:rPr>
          <w:rFonts w:hint="eastAsia"/>
        </w:rPr>
        <w:br/>
      </w:r>
      <w:r>
        <w:rPr>
          <w:rFonts w:hint="eastAsia"/>
        </w:rPr>
        <w:t>　　第二节 广电技术行业历史竞争格局综述</w:t>
      </w:r>
      <w:r>
        <w:rPr>
          <w:rFonts w:hint="eastAsia"/>
        </w:rPr>
        <w:br/>
      </w:r>
      <w:r>
        <w:rPr>
          <w:rFonts w:hint="eastAsia"/>
        </w:rPr>
        <w:t>　　　　一、广电技术行业集中度分析</w:t>
      </w:r>
      <w:r>
        <w:rPr>
          <w:rFonts w:hint="eastAsia"/>
        </w:rPr>
        <w:br/>
      </w:r>
      <w:r>
        <w:rPr>
          <w:rFonts w:hint="eastAsia"/>
        </w:rPr>
        <w:t>　　　　二、广电技术行业竞争程度</w:t>
      </w:r>
      <w:r>
        <w:rPr>
          <w:rFonts w:hint="eastAsia"/>
        </w:rPr>
        <w:br/>
      </w:r>
      <w:r>
        <w:rPr>
          <w:rFonts w:hint="eastAsia"/>
        </w:rPr>
        <w:t>　　第三节 中国广电技术市行业swot分析与对策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五、发展我国广电技术市工业的建议</w:t>
      </w:r>
      <w:r>
        <w:rPr>
          <w:rFonts w:hint="eastAsia"/>
        </w:rPr>
        <w:br/>
      </w:r>
      <w:r>
        <w:rPr>
          <w:rFonts w:hint="eastAsia"/>
        </w:rPr>
        <w:br/>
      </w:r>
      <w:r>
        <w:rPr>
          <w:rFonts w:hint="eastAsia"/>
        </w:rPr>
        <w:t>第九章 广电技术行业主要优势企业分析</w:t>
      </w:r>
      <w:r>
        <w:rPr>
          <w:rFonts w:hint="eastAsia"/>
        </w:rPr>
        <w:br/>
      </w:r>
      <w:r>
        <w:rPr>
          <w:rFonts w:hint="eastAsia"/>
        </w:rPr>
        <w:t>　　第一节 上海广电通信技术有限公司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中国广播电视国际经济技术合作总公司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四川璧虹广播电视新技术有限公司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北京冠华荣信系统工程股份有限公司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第十章 2025-2031年广电技术企业投资潜力与价值分析</w:t>
      </w:r>
      <w:r>
        <w:rPr>
          <w:rFonts w:hint="eastAsia"/>
        </w:rPr>
        <w:br/>
      </w:r>
      <w:r>
        <w:rPr>
          <w:rFonts w:hint="eastAsia"/>
        </w:rPr>
        <w:t>　　第一节 2025-2031年广电技术企业投资环境分析</w:t>
      </w:r>
      <w:r>
        <w:rPr>
          <w:rFonts w:hint="eastAsia"/>
        </w:rPr>
        <w:br/>
      </w:r>
      <w:r>
        <w:rPr>
          <w:rFonts w:hint="eastAsia"/>
        </w:rPr>
        <w:t>　　第二节 2025-2031年我国广电技术企业投资潜力分析</w:t>
      </w:r>
      <w:r>
        <w:rPr>
          <w:rFonts w:hint="eastAsia"/>
        </w:rPr>
        <w:br/>
      </w:r>
      <w:r>
        <w:rPr>
          <w:rFonts w:hint="eastAsia"/>
        </w:rPr>
        <w:t>　　第三节 2025-2031年我国广电技术企业前景展望分析</w:t>
      </w:r>
      <w:r>
        <w:rPr>
          <w:rFonts w:hint="eastAsia"/>
        </w:rPr>
        <w:br/>
      </w:r>
      <w:r>
        <w:rPr>
          <w:rFonts w:hint="eastAsia"/>
        </w:rPr>
        <w:t>　　第四节 2025-2031年我国广电技术企业盈利能力预测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广电技术产业投资机会与风险总结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一、影响广电技术企业经营的内外部因素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第十二章 2025-2031年广电技术行业发展投资策略及建议</w:t>
      </w:r>
      <w:r>
        <w:rPr>
          <w:rFonts w:hint="eastAsia"/>
        </w:rPr>
        <w:br/>
      </w:r>
      <w:r>
        <w:rPr>
          <w:rFonts w:hint="eastAsia"/>
        </w:rPr>
        <w:t>　　第一节 2025-2031年中国广电技术企业投资策略分析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广播电视的无线电频率分配</w:t>
      </w:r>
      <w:r>
        <w:rPr>
          <w:rFonts w:hint="eastAsia"/>
        </w:rPr>
        <w:br/>
      </w:r>
      <w:r>
        <w:rPr>
          <w:rFonts w:hint="eastAsia"/>
        </w:rPr>
        <w:t>　　图表 2 世界各国使用的彩色电视制式</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2020-2025年社会消费品零售总额月度同比增长率（%）</w:t>
      </w:r>
      <w:r>
        <w:rPr>
          <w:rFonts w:hint="eastAsia"/>
        </w:rPr>
        <w:br/>
      </w:r>
      <w:r>
        <w:rPr>
          <w:rFonts w:hint="eastAsia"/>
        </w:rPr>
        <w:t>　　图表 6 下图未显示4月数据固定资产投资完成额月度累计同比增长率（%）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2025年居民消费价格主要数据</w:t>
      </w:r>
      <w:r>
        <w:rPr>
          <w:rFonts w:hint="eastAsia"/>
        </w:rPr>
        <w:br/>
      </w:r>
      <w:r>
        <w:rPr>
          <w:rFonts w:hint="eastAsia"/>
        </w:rPr>
        <w:t>　　图表 9 2020-2025年居民消费价格指数（上年同月=100）</w:t>
      </w:r>
      <w:r>
        <w:rPr>
          <w:rFonts w:hint="eastAsia"/>
        </w:rPr>
        <w:br/>
      </w:r>
      <w:r>
        <w:rPr>
          <w:rFonts w:hint="eastAsia"/>
        </w:rPr>
        <w:t>　　图表 10 2020-2025年工业品出厂价格指数（上年同月=100）</w:t>
      </w:r>
      <w:r>
        <w:rPr>
          <w:rFonts w:hint="eastAsia"/>
        </w:rPr>
        <w:br/>
      </w:r>
      <w:r>
        <w:rPr>
          <w:rFonts w:hint="eastAsia"/>
        </w:rPr>
        <w:t>　　图表 11 2020-2025年货币供应量月度同比增长率（%）</w:t>
      </w:r>
      <w:r>
        <w:rPr>
          <w:rFonts w:hint="eastAsia"/>
        </w:rPr>
        <w:br/>
      </w:r>
      <w:r>
        <w:rPr>
          <w:rFonts w:hint="eastAsia"/>
        </w:rPr>
        <w:t>　　图表 12 2020-2025年我国广播电视设备制造行业销售利润率</w:t>
      </w:r>
      <w:r>
        <w:rPr>
          <w:rFonts w:hint="eastAsia"/>
        </w:rPr>
        <w:br/>
      </w:r>
      <w:r>
        <w:rPr>
          <w:rFonts w:hint="eastAsia"/>
        </w:rPr>
        <w:t>　　图表 13 2020-2025年我国广播电视设备制造行业资产负债率</w:t>
      </w:r>
      <w:r>
        <w:rPr>
          <w:rFonts w:hint="eastAsia"/>
        </w:rPr>
        <w:br/>
      </w:r>
      <w:r>
        <w:rPr>
          <w:rFonts w:hint="eastAsia"/>
        </w:rPr>
        <w:t>　　图表 14 2020-2025年我国广播电视设备制造行业总资产周转率</w:t>
      </w:r>
      <w:r>
        <w:rPr>
          <w:rFonts w:hint="eastAsia"/>
        </w:rPr>
        <w:br/>
      </w:r>
      <w:r>
        <w:rPr>
          <w:rFonts w:hint="eastAsia"/>
        </w:rPr>
        <w:t>　　图表 15 2020-2025年我国广播电视设备制造行业人均销售额</w:t>
      </w:r>
      <w:r>
        <w:rPr>
          <w:rFonts w:hint="eastAsia"/>
        </w:rPr>
        <w:br/>
      </w:r>
      <w:r>
        <w:rPr>
          <w:rFonts w:hint="eastAsia"/>
        </w:rPr>
        <w:t>　　图表 16 2020-2025年我国广播电视设备制造行业亏损面</w:t>
      </w:r>
      <w:r>
        <w:rPr>
          <w:rFonts w:hint="eastAsia"/>
        </w:rPr>
        <w:br/>
      </w:r>
      <w:r>
        <w:rPr>
          <w:rFonts w:hint="eastAsia"/>
        </w:rPr>
        <w:t>　　图表 17 2020-2025年我国广播电视设备制造行业资产合计及增长情况</w:t>
      </w:r>
      <w:r>
        <w:rPr>
          <w:rFonts w:hint="eastAsia"/>
        </w:rPr>
        <w:br/>
      </w:r>
      <w:r>
        <w:rPr>
          <w:rFonts w:hint="eastAsia"/>
        </w:rPr>
        <w:t>　　图表 18 2020-2025年我国广播电视设备制造行业资产合计及增长对比</w:t>
      </w:r>
      <w:r>
        <w:rPr>
          <w:rFonts w:hint="eastAsia"/>
        </w:rPr>
        <w:br/>
      </w:r>
      <w:r>
        <w:rPr>
          <w:rFonts w:hint="eastAsia"/>
        </w:rPr>
        <w:t>　　图表 19 2020-2025年我国广播电视设备制造行业销售收入及增长情况</w:t>
      </w:r>
      <w:r>
        <w:rPr>
          <w:rFonts w:hint="eastAsia"/>
        </w:rPr>
        <w:br/>
      </w:r>
      <w:r>
        <w:rPr>
          <w:rFonts w:hint="eastAsia"/>
        </w:rPr>
        <w:t>　　图表 20 2020-2025年我国广播电视设备制造行业销售收入及增长对比</w:t>
      </w:r>
      <w:r>
        <w:rPr>
          <w:rFonts w:hint="eastAsia"/>
        </w:rPr>
        <w:br/>
      </w:r>
      <w:r>
        <w:rPr>
          <w:rFonts w:hint="eastAsia"/>
        </w:rPr>
        <w:t>　　图表 21 2025年我国广播电视覆盖率变化</w:t>
      </w:r>
      <w:r>
        <w:rPr>
          <w:rFonts w:hint="eastAsia"/>
        </w:rPr>
        <w:br/>
      </w:r>
      <w:r>
        <w:rPr>
          <w:rFonts w:hint="eastAsia"/>
        </w:rPr>
        <w:t>　　图表 22 2025年我国广播电视收入分布图</w:t>
      </w:r>
      <w:r>
        <w:rPr>
          <w:rFonts w:hint="eastAsia"/>
        </w:rPr>
        <w:br/>
      </w:r>
      <w:r>
        <w:rPr>
          <w:rFonts w:hint="eastAsia"/>
        </w:rPr>
        <w:t>　　图表 23 2025年我国广播电视收入广告收入</w:t>
      </w:r>
      <w:r>
        <w:rPr>
          <w:rFonts w:hint="eastAsia"/>
        </w:rPr>
        <w:br/>
      </w:r>
      <w:r>
        <w:rPr>
          <w:rFonts w:hint="eastAsia"/>
        </w:rPr>
        <w:t>　　图表 24 2025年我国有限电视收入收入</w:t>
      </w:r>
      <w:r>
        <w:rPr>
          <w:rFonts w:hint="eastAsia"/>
        </w:rPr>
        <w:br/>
      </w:r>
      <w:r>
        <w:rPr>
          <w:rFonts w:hint="eastAsia"/>
        </w:rPr>
        <w:t>　　图表 25 2025年我国数字电视用户数情况（万户）</w:t>
      </w:r>
      <w:r>
        <w:rPr>
          <w:rFonts w:hint="eastAsia"/>
        </w:rPr>
        <w:br/>
      </w:r>
      <w:r>
        <w:rPr>
          <w:rFonts w:hint="eastAsia"/>
        </w:rPr>
        <w:t>　　图表 26 2025年我国数字电视用户数增长情况（万户）</w:t>
      </w:r>
      <w:r>
        <w:rPr>
          <w:rFonts w:hint="eastAsia"/>
        </w:rPr>
        <w:br/>
      </w:r>
      <w:r>
        <w:rPr>
          <w:rFonts w:hint="eastAsia"/>
        </w:rPr>
        <w:t>　　图表 27 中国有线网络运营商是否统一使用ca系统单位：%</w:t>
      </w:r>
      <w:r>
        <w:rPr>
          <w:rFonts w:hint="eastAsia"/>
        </w:rPr>
        <w:br/>
      </w:r>
      <w:r>
        <w:rPr>
          <w:rFonts w:hint="eastAsia"/>
        </w:rPr>
        <w:t>　　图表 28 地区有线网络运营商ca系统招标采购情况单位：%</w:t>
      </w:r>
      <w:r>
        <w:rPr>
          <w:rFonts w:hint="eastAsia"/>
        </w:rPr>
        <w:br/>
      </w:r>
      <w:r>
        <w:rPr>
          <w:rFonts w:hint="eastAsia"/>
        </w:rPr>
        <w:t>　　图表 29 中国有线数字电视行业主要ca系统竞争厂商</w:t>
      </w:r>
      <w:r>
        <w:rPr>
          <w:rFonts w:hint="eastAsia"/>
        </w:rPr>
        <w:br/>
      </w:r>
      <w:r>
        <w:rPr>
          <w:rFonts w:hint="eastAsia"/>
        </w:rPr>
        <w:t>　　图表 30 中国有线数字电视ca系统覆盖城市占比单位：%</w:t>
      </w:r>
      <w:r>
        <w:rPr>
          <w:rFonts w:hint="eastAsia"/>
        </w:rPr>
        <w:br/>
      </w:r>
      <w:r>
        <w:rPr>
          <w:rFonts w:hint="eastAsia"/>
        </w:rPr>
        <w:t>　　图表 31 中国有线数字电视ca系统覆盖城市占比单位：%</w:t>
      </w:r>
      <w:r>
        <w:rPr>
          <w:rFonts w:hint="eastAsia"/>
        </w:rPr>
        <w:br/>
      </w:r>
      <w:r>
        <w:rPr>
          <w:rFonts w:hint="eastAsia"/>
        </w:rPr>
        <w:t>　　图表 32 中国有线数字电视用户发展趋势单位：万户</w:t>
      </w:r>
      <w:r>
        <w:rPr>
          <w:rFonts w:hint="eastAsia"/>
        </w:rPr>
        <w:br/>
      </w:r>
      <w:r>
        <w:rPr>
          <w:rFonts w:hint="eastAsia"/>
        </w:rPr>
        <w:t>　　图表 34 中国有线数字电视用户构成单位：万户</w:t>
      </w:r>
      <w:r>
        <w:rPr>
          <w:rFonts w:hint="eastAsia"/>
        </w:rPr>
        <w:br/>
      </w:r>
      <w:r>
        <w:rPr>
          <w:rFonts w:hint="eastAsia"/>
        </w:rPr>
        <w:t>　　图表 35 中国有线数字电视ca系统智能卡发卡量单位：%</w:t>
      </w:r>
      <w:r>
        <w:rPr>
          <w:rFonts w:hint="eastAsia"/>
        </w:rPr>
        <w:br/>
      </w:r>
      <w:r>
        <w:rPr>
          <w:rFonts w:hint="eastAsia"/>
        </w:rPr>
        <w:t>　　图表 36 中国有线数字电视ca系统智能卡发卡量占比单位：%</w:t>
      </w:r>
      <w:r>
        <w:rPr>
          <w:rFonts w:hint="eastAsia"/>
        </w:rPr>
        <w:br/>
      </w:r>
      <w:r>
        <w:rPr>
          <w:rFonts w:hint="eastAsia"/>
        </w:rPr>
        <w:t>　　图表 37 中国有线数字电视ca系统及智能卡厂商出货量占比单位：%</w:t>
      </w:r>
      <w:r>
        <w:rPr>
          <w:rFonts w:hint="eastAsia"/>
        </w:rPr>
        <w:br/>
      </w:r>
      <w:r>
        <w:rPr>
          <w:rFonts w:hint="eastAsia"/>
        </w:rPr>
        <w:t>　　图表 38 中国有线数字电视ca系统及智能卡厂商出货量占比单位：%</w:t>
      </w:r>
      <w:r>
        <w:rPr>
          <w:rFonts w:hint="eastAsia"/>
        </w:rPr>
        <w:br/>
      </w:r>
      <w:r>
        <w:rPr>
          <w:rFonts w:hint="eastAsia"/>
        </w:rPr>
        <w:t>　　图表 39 产业链形成模式示意图</w:t>
      </w:r>
      <w:r>
        <w:rPr>
          <w:rFonts w:hint="eastAsia"/>
        </w:rPr>
        <w:br/>
      </w:r>
      <w:r>
        <w:rPr>
          <w:rFonts w:hint="eastAsia"/>
        </w:rPr>
        <w:t>　　图表 40 2025年全国直播---“户户通”用户数增长图</w:t>
      </w:r>
      <w:r>
        <w:rPr>
          <w:rFonts w:hint="eastAsia"/>
        </w:rPr>
        <w:br/>
      </w:r>
      <w:r>
        <w:rPr>
          <w:rFonts w:hint="eastAsia"/>
        </w:rPr>
        <w:t>　　图表 41 近3年上海广电通信技术有限公司资产负债率变化情况</w:t>
      </w:r>
      <w:r>
        <w:rPr>
          <w:rFonts w:hint="eastAsia"/>
        </w:rPr>
        <w:br/>
      </w:r>
      <w:r>
        <w:rPr>
          <w:rFonts w:hint="eastAsia"/>
        </w:rPr>
        <w:t>　　图表 42 近3年上海广电通信技术有限公司产权比率变化情况</w:t>
      </w:r>
      <w:r>
        <w:rPr>
          <w:rFonts w:hint="eastAsia"/>
        </w:rPr>
        <w:br/>
      </w:r>
      <w:r>
        <w:rPr>
          <w:rFonts w:hint="eastAsia"/>
        </w:rPr>
        <w:t>　　图表 43 近3年上海广电通信技术有限公司固定资产周转次数情况</w:t>
      </w:r>
      <w:r>
        <w:rPr>
          <w:rFonts w:hint="eastAsia"/>
        </w:rPr>
        <w:br/>
      </w:r>
      <w:r>
        <w:rPr>
          <w:rFonts w:hint="eastAsia"/>
        </w:rPr>
        <w:t>　　图表 44 近3年上海广电通信技术有限公司流动资产周转次数变化情况</w:t>
      </w:r>
      <w:r>
        <w:rPr>
          <w:rFonts w:hint="eastAsia"/>
        </w:rPr>
        <w:br/>
      </w:r>
      <w:r>
        <w:rPr>
          <w:rFonts w:hint="eastAsia"/>
        </w:rPr>
        <w:t>　　图表 45 近3年上海广电通信技术有限公司总资产周转次数变化情况</w:t>
      </w:r>
      <w:r>
        <w:rPr>
          <w:rFonts w:hint="eastAsia"/>
        </w:rPr>
        <w:br/>
      </w:r>
      <w:r>
        <w:rPr>
          <w:rFonts w:hint="eastAsia"/>
        </w:rPr>
        <w:t>　　图表 46 近3年上海广电通信技术有限公司销售毛利率变化情况</w:t>
      </w:r>
      <w:r>
        <w:rPr>
          <w:rFonts w:hint="eastAsia"/>
        </w:rPr>
        <w:br/>
      </w:r>
      <w:r>
        <w:rPr>
          <w:rFonts w:hint="eastAsia"/>
        </w:rPr>
        <w:t>　　图表 47 近3年中国广播电视国际经济技术合作总公司资产负债率变化情况</w:t>
      </w:r>
      <w:r>
        <w:rPr>
          <w:rFonts w:hint="eastAsia"/>
        </w:rPr>
        <w:br/>
      </w:r>
      <w:r>
        <w:rPr>
          <w:rFonts w:hint="eastAsia"/>
        </w:rPr>
        <w:t>　　图表 48 近3年中国广播电视国际经济技术合作总公司产权比率变化情况</w:t>
      </w:r>
      <w:r>
        <w:rPr>
          <w:rFonts w:hint="eastAsia"/>
        </w:rPr>
        <w:br/>
      </w:r>
      <w:r>
        <w:rPr>
          <w:rFonts w:hint="eastAsia"/>
        </w:rPr>
        <w:t>　　图表 49 近3年中国广播电视国际经济技术合作总公司固定资产周转次数情况</w:t>
      </w:r>
      <w:r>
        <w:rPr>
          <w:rFonts w:hint="eastAsia"/>
        </w:rPr>
        <w:br/>
      </w:r>
      <w:r>
        <w:rPr>
          <w:rFonts w:hint="eastAsia"/>
        </w:rPr>
        <w:t>　　图表 50 近3年中国广播电视国际经济技术合作总公司流动资产周转次数变化情况</w:t>
      </w:r>
      <w:r>
        <w:rPr>
          <w:rFonts w:hint="eastAsia"/>
        </w:rPr>
        <w:br/>
      </w:r>
      <w:r>
        <w:rPr>
          <w:rFonts w:hint="eastAsia"/>
        </w:rPr>
        <w:t>　　图表 51 近3年中国广播电视国际经济技术合作总公司总资产周转次数变化情况</w:t>
      </w:r>
      <w:r>
        <w:rPr>
          <w:rFonts w:hint="eastAsia"/>
        </w:rPr>
        <w:br/>
      </w:r>
      <w:r>
        <w:rPr>
          <w:rFonts w:hint="eastAsia"/>
        </w:rPr>
        <w:t>　　图表 52 近3年中国广播电视国际经济技术合作总公司销售毛利率变化情况</w:t>
      </w:r>
      <w:r>
        <w:rPr>
          <w:rFonts w:hint="eastAsia"/>
        </w:rPr>
        <w:br/>
      </w:r>
      <w:r>
        <w:rPr>
          <w:rFonts w:hint="eastAsia"/>
        </w:rPr>
        <w:t>　　图表 53 近3年四川璧虹广播电视新技术有限公司资产负债率变化情况</w:t>
      </w:r>
      <w:r>
        <w:rPr>
          <w:rFonts w:hint="eastAsia"/>
        </w:rPr>
        <w:br/>
      </w:r>
      <w:r>
        <w:rPr>
          <w:rFonts w:hint="eastAsia"/>
        </w:rPr>
        <w:t>　　图表 54 近3年四川璧虹广播电视新技术有限公司产权比率变化情况</w:t>
      </w:r>
      <w:r>
        <w:rPr>
          <w:rFonts w:hint="eastAsia"/>
        </w:rPr>
        <w:br/>
      </w:r>
      <w:r>
        <w:rPr>
          <w:rFonts w:hint="eastAsia"/>
        </w:rPr>
        <w:t>　　图表 55 近3年四川璧虹广播电视新技术有限公司固定资产周转次数情况</w:t>
      </w:r>
      <w:r>
        <w:rPr>
          <w:rFonts w:hint="eastAsia"/>
        </w:rPr>
        <w:br/>
      </w:r>
      <w:r>
        <w:rPr>
          <w:rFonts w:hint="eastAsia"/>
        </w:rPr>
        <w:t>　　图表 56 近3年四川璧虹广播电视新技术有限公司流动资产周转次数变化情况</w:t>
      </w:r>
      <w:r>
        <w:rPr>
          <w:rFonts w:hint="eastAsia"/>
        </w:rPr>
        <w:br/>
      </w:r>
      <w:r>
        <w:rPr>
          <w:rFonts w:hint="eastAsia"/>
        </w:rPr>
        <w:t>　　图表 57 近3年四川璧虹广播电视新技术有限公司总资产周转次数变化情况</w:t>
      </w:r>
      <w:r>
        <w:rPr>
          <w:rFonts w:hint="eastAsia"/>
        </w:rPr>
        <w:br/>
      </w:r>
      <w:r>
        <w:rPr>
          <w:rFonts w:hint="eastAsia"/>
        </w:rPr>
        <w:t>　　图表 58 近3年四川璧虹广播电视新技术有限公司销售毛利率变化情况</w:t>
      </w:r>
      <w:r>
        <w:rPr>
          <w:rFonts w:hint="eastAsia"/>
        </w:rPr>
        <w:br/>
      </w:r>
      <w:r>
        <w:rPr>
          <w:rFonts w:hint="eastAsia"/>
        </w:rPr>
        <w:t>　　图表 59 近3年北京冠华荣信系统工程股份有限公司资产负债率变化情况</w:t>
      </w:r>
      <w:r>
        <w:rPr>
          <w:rFonts w:hint="eastAsia"/>
        </w:rPr>
        <w:br/>
      </w:r>
      <w:r>
        <w:rPr>
          <w:rFonts w:hint="eastAsia"/>
        </w:rPr>
        <w:t>　　图表 60 近3年北京冠华荣信系统工程股份有限公司产权比率变化情况</w:t>
      </w:r>
      <w:r>
        <w:rPr>
          <w:rFonts w:hint="eastAsia"/>
        </w:rPr>
        <w:br/>
      </w:r>
      <w:r>
        <w:rPr>
          <w:rFonts w:hint="eastAsia"/>
        </w:rPr>
        <w:t>　　图表 61 近3年北京冠华荣信系统工程股份有限公司固定资产周转次数情况</w:t>
      </w:r>
      <w:r>
        <w:rPr>
          <w:rFonts w:hint="eastAsia"/>
        </w:rPr>
        <w:br/>
      </w:r>
      <w:r>
        <w:rPr>
          <w:rFonts w:hint="eastAsia"/>
        </w:rPr>
        <w:t>　　图表 62 近3年北京冠华荣信系统工程股份有限公司流动资产周转次数变化情况</w:t>
      </w:r>
      <w:r>
        <w:rPr>
          <w:rFonts w:hint="eastAsia"/>
        </w:rPr>
        <w:br/>
      </w:r>
      <w:r>
        <w:rPr>
          <w:rFonts w:hint="eastAsia"/>
        </w:rPr>
        <w:t>　　图表 63 近3年北京冠华荣信系统工程股份有限公司总资产周转次数变化情况</w:t>
      </w:r>
      <w:r>
        <w:rPr>
          <w:rFonts w:hint="eastAsia"/>
        </w:rPr>
        <w:br/>
      </w:r>
      <w:r>
        <w:rPr>
          <w:rFonts w:hint="eastAsia"/>
        </w:rPr>
        <w:t>　　图表 64 近3年北京冠华荣信系统工程股份有限公司销售毛利率变化情况</w:t>
      </w:r>
      <w:r>
        <w:rPr>
          <w:rFonts w:hint="eastAsia"/>
        </w:rPr>
        <w:br/>
      </w:r>
      <w:r>
        <w:rPr>
          <w:rFonts w:hint="eastAsia"/>
        </w:rPr>
        <w:t>　　图表 65 2025-2031年我国广播电视设备制造行业利润总额预测图</w:t>
      </w:r>
      <w:r>
        <w:rPr>
          <w:rFonts w:hint="eastAsia"/>
        </w:rPr>
        <w:br/>
      </w:r>
      <w:r>
        <w:rPr>
          <w:rFonts w:hint="eastAsia"/>
        </w:rPr>
        <w:t>　　图表 66 2025-2031年我国广播电视设备制造行业工业总产值预测图</w:t>
      </w:r>
      <w:r>
        <w:rPr>
          <w:rFonts w:hint="eastAsia"/>
        </w:rPr>
        <w:br/>
      </w:r>
      <w:r>
        <w:rPr>
          <w:rFonts w:hint="eastAsia"/>
        </w:rPr>
        <w:t>　　图表 67 2020-2025年我国广播电视设备制造行业利润总额及增长情况</w:t>
      </w:r>
      <w:r>
        <w:rPr>
          <w:rFonts w:hint="eastAsia"/>
        </w:rPr>
        <w:br/>
      </w:r>
      <w:r>
        <w:rPr>
          <w:rFonts w:hint="eastAsia"/>
        </w:rPr>
        <w:t>　　图表 68 2020-2025年我国广播电视设备制造行业利润总额及增长对比</w:t>
      </w:r>
      <w:r>
        <w:rPr>
          <w:rFonts w:hint="eastAsia"/>
        </w:rPr>
        <w:br/>
      </w:r>
      <w:r>
        <w:rPr>
          <w:rFonts w:hint="eastAsia"/>
        </w:rPr>
        <w:t>　　图表 69 部分网络运营商cdn建设现状</w:t>
      </w:r>
      <w:r>
        <w:rPr>
          <w:rFonts w:hint="eastAsia"/>
        </w:rPr>
        <w:br/>
      </w:r>
      <w:r>
        <w:rPr>
          <w:rFonts w:hint="eastAsia"/>
        </w:rPr>
        <w:t>　　图表 70 广电网络高清业务发展状况</w:t>
      </w:r>
      <w:r>
        <w:rPr>
          <w:rFonts w:hint="eastAsia"/>
        </w:rPr>
        <w:br/>
      </w:r>
      <w:r>
        <w:rPr>
          <w:rFonts w:hint="eastAsia"/>
        </w:rPr>
        <w:t>　　图表 71 有线网络运营商可回看频道时长示意图</w:t>
      </w:r>
      <w:r>
        <w:rPr>
          <w:rFonts w:hint="eastAsia"/>
        </w:rPr>
        <w:br/>
      </w:r>
      <w:r>
        <w:rPr>
          <w:rFonts w:hint="eastAsia"/>
        </w:rPr>
        <w:t>　　图表 72 有线网络用户对视频点播的使用率</w:t>
      </w:r>
      <w:r>
        <w:rPr>
          <w:rFonts w:hint="eastAsia"/>
        </w:rPr>
        <w:br/>
      </w:r>
      <w:r>
        <w:rPr>
          <w:rFonts w:hint="eastAsia"/>
        </w:rPr>
        <w:t>　　图表 73 我国有线运营商dvb+ott业务情况</w:t>
      </w:r>
      <w:r>
        <w:rPr>
          <w:rFonts w:hint="eastAsia"/>
        </w:rPr>
        <w:br/>
      </w:r>
      <w:r>
        <w:rPr>
          <w:rFonts w:hint="eastAsia"/>
        </w:rPr>
        <w:t>　　表格 1 近4年上海广电通信技术有限公司资产负债率变化情况</w:t>
      </w:r>
      <w:r>
        <w:rPr>
          <w:rFonts w:hint="eastAsia"/>
        </w:rPr>
        <w:br/>
      </w:r>
      <w:r>
        <w:rPr>
          <w:rFonts w:hint="eastAsia"/>
        </w:rPr>
        <w:t>　　表格 2 近4年上海广电通信技术有限公司产权比率变化情况</w:t>
      </w:r>
      <w:r>
        <w:rPr>
          <w:rFonts w:hint="eastAsia"/>
        </w:rPr>
        <w:br/>
      </w:r>
      <w:r>
        <w:rPr>
          <w:rFonts w:hint="eastAsia"/>
        </w:rPr>
        <w:t>　　表格 3 近4年上海广电通信技术有限公司固定资产周转次数情况</w:t>
      </w:r>
      <w:r>
        <w:rPr>
          <w:rFonts w:hint="eastAsia"/>
        </w:rPr>
        <w:br/>
      </w:r>
      <w:r>
        <w:rPr>
          <w:rFonts w:hint="eastAsia"/>
        </w:rPr>
        <w:t>　　表格 4 近4年上海广电通信技术有限公司流动资产周转次数变化情况</w:t>
      </w:r>
      <w:r>
        <w:rPr>
          <w:rFonts w:hint="eastAsia"/>
        </w:rPr>
        <w:br/>
      </w:r>
      <w:r>
        <w:rPr>
          <w:rFonts w:hint="eastAsia"/>
        </w:rPr>
        <w:t>　　表格 5 近4年上海广电通信技术有限公司总资产周转次数变化情况</w:t>
      </w:r>
      <w:r>
        <w:rPr>
          <w:rFonts w:hint="eastAsia"/>
        </w:rPr>
        <w:br/>
      </w:r>
      <w:r>
        <w:rPr>
          <w:rFonts w:hint="eastAsia"/>
        </w:rPr>
        <w:t>　　表格 6 近4年上海广电通信技术有限公司销售毛利率变化情况</w:t>
      </w:r>
      <w:r>
        <w:rPr>
          <w:rFonts w:hint="eastAsia"/>
        </w:rPr>
        <w:br/>
      </w:r>
      <w:r>
        <w:rPr>
          <w:rFonts w:hint="eastAsia"/>
        </w:rPr>
        <w:t>　　表格 7 近4年中国广播电视国际经济技术合作总公司资产负债率变化情况</w:t>
      </w:r>
      <w:r>
        <w:rPr>
          <w:rFonts w:hint="eastAsia"/>
        </w:rPr>
        <w:br/>
      </w:r>
      <w:r>
        <w:rPr>
          <w:rFonts w:hint="eastAsia"/>
        </w:rPr>
        <w:t>　　表格 8 近4年中国广播电视国际经济技术合作总公司产权比率变化情况</w:t>
      </w:r>
      <w:r>
        <w:rPr>
          <w:rFonts w:hint="eastAsia"/>
        </w:rPr>
        <w:br/>
      </w:r>
      <w:r>
        <w:rPr>
          <w:rFonts w:hint="eastAsia"/>
        </w:rPr>
        <w:t>　　表格 9 近4年中国广播电视国际经济技术合作总公司固定资产周转次数情况</w:t>
      </w:r>
      <w:r>
        <w:rPr>
          <w:rFonts w:hint="eastAsia"/>
        </w:rPr>
        <w:br/>
      </w:r>
      <w:r>
        <w:rPr>
          <w:rFonts w:hint="eastAsia"/>
        </w:rPr>
        <w:t>　　表格 10 近4年中国广播电视国际经济技术合作总公司流动资产周转次数变化情况</w:t>
      </w:r>
      <w:r>
        <w:rPr>
          <w:rFonts w:hint="eastAsia"/>
        </w:rPr>
        <w:br/>
      </w:r>
      <w:r>
        <w:rPr>
          <w:rFonts w:hint="eastAsia"/>
        </w:rPr>
        <w:t>　　表格 11 近4年中国广播电视国际经济技术合作总公司总资产周转次数变化情况</w:t>
      </w:r>
      <w:r>
        <w:rPr>
          <w:rFonts w:hint="eastAsia"/>
        </w:rPr>
        <w:br/>
      </w:r>
      <w:r>
        <w:rPr>
          <w:rFonts w:hint="eastAsia"/>
        </w:rPr>
        <w:t>　　表格 12 近4年中国广播电视国际经济技术合作总公司销售毛利率变化情况</w:t>
      </w:r>
      <w:r>
        <w:rPr>
          <w:rFonts w:hint="eastAsia"/>
        </w:rPr>
        <w:br/>
      </w:r>
      <w:r>
        <w:rPr>
          <w:rFonts w:hint="eastAsia"/>
        </w:rPr>
        <w:t>　　表格 13 近4年四川璧虹广播电视新技术有限公司资产负债率变化情况</w:t>
      </w:r>
      <w:r>
        <w:rPr>
          <w:rFonts w:hint="eastAsia"/>
        </w:rPr>
        <w:br/>
      </w:r>
      <w:r>
        <w:rPr>
          <w:rFonts w:hint="eastAsia"/>
        </w:rPr>
        <w:t>　　表格 14 近4年四川璧虹广播电视新技术有限公司产权比率变化情况</w:t>
      </w:r>
      <w:r>
        <w:rPr>
          <w:rFonts w:hint="eastAsia"/>
        </w:rPr>
        <w:br/>
      </w:r>
      <w:r>
        <w:rPr>
          <w:rFonts w:hint="eastAsia"/>
        </w:rPr>
        <w:t>　　表格 15 近4年四川璧虹广播电视新技术有限公司固定资产周转次数情况</w:t>
      </w:r>
      <w:r>
        <w:rPr>
          <w:rFonts w:hint="eastAsia"/>
        </w:rPr>
        <w:br/>
      </w:r>
      <w:r>
        <w:rPr>
          <w:rFonts w:hint="eastAsia"/>
        </w:rPr>
        <w:t>　　表格 16 近4年四川璧虹广播电视新技术有限公司流动资产周转次数变化情况</w:t>
      </w:r>
      <w:r>
        <w:rPr>
          <w:rFonts w:hint="eastAsia"/>
        </w:rPr>
        <w:br/>
      </w:r>
      <w:r>
        <w:rPr>
          <w:rFonts w:hint="eastAsia"/>
        </w:rPr>
        <w:t>　　表格 17 近4年四川璧虹广播电视新技术有限公司总资产周转次数变化情况</w:t>
      </w:r>
      <w:r>
        <w:rPr>
          <w:rFonts w:hint="eastAsia"/>
        </w:rPr>
        <w:br/>
      </w:r>
      <w:r>
        <w:rPr>
          <w:rFonts w:hint="eastAsia"/>
        </w:rPr>
        <w:t>　　表格 18 近4年四川璧虹广播电视新技术有限公司销售毛利率变化情况</w:t>
      </w:r>
      <w:r>
        <w:rPr>
          <w:rFonts w:hint="eastAsia"/>
        </w:rPr>
        <w:br/>
      </w:r>
      <w:r>
        <w:rPr>
          <w:rFonts w:hint="eastAsia"/>
        </w:rPr>
        <w:t>　　表格 19 近4年北京冠华荣信系统工程股份有限公司资产负债率变化情况</w:t>
      </w:r>
      <w:r>
        <w:rPr>
          <w:rFonts w:hint="eastAsia"/>
        </w:rPr>
        <w:br/>
      </w:r>
      <w:r>
        <w:rPr>
          <w:rFonts w:hint="eastAsia"/>
        </w:rPr>
        <w:t>　　表格 20 近4年北京冠华荣信系统工程股份有限公司产权比率变化情况</w:t>
      </w:r>
      <w:r>
        <w:rPr>
          <w:rFonts w:hint="eastAsia"/>
        </w:rPr>
        <w:br/>
      </w:r>
      <w:r>
        <w:rPr>
          <w:rFonts w:hint="eastAsia"/>
        </w:rPr>
        <w:t>　　表格 21 近4年北京冠华荣信系统工程股份有限公司固定资产周转次数情况</w:t>
      </w:r>
      <w:r>
        <w:rPr>
          <w:rFonts w:hint="eastAsia"/>
        </w:rPr>
        <w:br/>
      </w:r>
      <w:r>
        <w:rPr>
          <w:rFonts w:hint="eastAsia"/>
        </w:rPr>
        <w:t>　　表格 22 近4年北京冠华荣信系统工程股份有限公司流动资产周转次数变化情况</w:t>
      </w:r>
      <w:r>
        <w:rPr>
          <w:rFonts w:hint="eastAsia"/>
        </w:rPr>
        <w:br/>
      </w:r>
      <w:r>
        <w:rPr>
          <w:rFonts w:hint="eastAsia"/>
        </w:rPr>
        <w:t>　　表格 23 近4年北京冠华荣信系统工程股份有限公司总资产周转次数变化情况</w:t>
      </w:r>
      <w:r>
        <w:rPr>
          <w:rFonts w:hint="eastAsia"/>
        </w:rPr>
        <w:br/>
      </w:r>
      <w:r>
        <w:rPr>
          <w:rFonts w:hint="eastAsia"/>
        </w:rPr>
        <w:t>　　表格 24 近4年北京冠华荣信系统工程股份有限公司销售毛利率变化情况</w:t>
      </w:r>
      <w:r>
        <w:rPr>
          <w:rFonts w:hint="eastAsia"/>
        </w:rPr>
        <w:br/>
      </w:r>
      <w:r>
        <w:rPr>
          <w:rFonts w:hint="eastAsia"/>
        </w:rPr>
        <w:t>　　表格 25 2025-2031年我国广播电视设备制造行业利润总额预测结果</w:t>
      </w:r>
      <w:r>
        <w:rPr>
          <w:rFonts w:hint="eastAsia"/>
        </w:rPr>
        <w:br/>
      </w:r>
      <w:r>
        <w:rPr>
          <w:rFonts w:hint="eastAsia"/>
        </w:rPr>
        <w:t>　　表格 26 2025-2031年我国广播电视设备制造行业工业总产值预测结果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bfe1de43546a5" w:history="1">
        <w:r>
          <w:rPr>
            <w:rStyle w:val="Hyperlink"/>
          </w:rPr>
          <w:t>中国广电技术行业现状调研分析及市场前景预测报告（2025版）</w:t>
        </w:r>
      </w:hyperlink>
      <w:r>
        <w:rPr>
          <w:color w:val="C00000"/>
        </w:rPr>
        <w:t>》，报告编号：</w:t>
      </w:r>
      <w:r>
        <w:rPr>
          <w:rFonts w:hint="eastAsia"/>
          <w:color w:val="C00000"/>
        </w:rPr>
        <w:t>1519795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bfe1de43546a5" w:history="1">
        <w:r>
          <w:rPr>
            <w:rStyle w:val="Hyperlink"/>
          </w:rPr>
          <w:t>https://www.20087.com/M_QiTa/95/GuangDianJiShuShiChangXuQiuFenXiYuYuCe.html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热点：广电计量、广电技术是做什么的、广电技术论坛、广电技术能手竞赛试题、上海东方有线网上营业厅、广电技术岗位笔试内容、重庆有线电视网上营业厅、广电技术试题、中央广播电视总台技术局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aaabc41984622" w:history="1">
      <w:r>
        <w:rPr>
          <w:rStyle w:val="Hyperlink"/>
        </w:rPr>
        <w:t>中国广电技术行业现状调研分析及市场前景预测报告（2025版）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GuangDianJiShuShiChangXuQiuFenXiYuYuCe.html" TargetMode="External" Id="R083bfe1de43546a5" /></Relationships>
</file>

<file path=word/_rels/header2.xml.rels>&#65279;<?xml version="1.0" encoding="utf-8"?><Relationships xmlns="http://schemas.openxmlformats.org/package/2006/relationships"><Relationship Type="http://schemas.openxmlformats.org/officeDocument/2006/relationships/hyperlink" Target="https://www.20087.com/M_QiTa/95/GuangDianJiShuShiChangXuQiuFenXiYuYuCe.html" TargetMode="External" Id="R7f6aaabc4198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2025-03-22T23:42:00Z</dcterms:created>
  <dcterms:modified xsi:type="dcterms:W3CDTF">2025-03-23T00:42:00Z</dcterms:modified>
  <dc:subject>中国广电技术行业现状调研分析及市场前景预测报告（2025版）</dc:subject>
  <dc:title>中国广电技术行业现状调研分析及市场前景预测报告（2025版）</dc:title>
  <cp:keywords>中国广电技术行业现状调研分析及市场前景预测报告（2025版）</cp:keywords>
  <dc:description>中国广电技术行业现状调研分析及市场前景预测报告（2025版）</dc:description>
</cp:coreProperties>
</file>