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27313d7ac4520" w:history="1">
              <w:r>
                <w:rPr>
                  <w:rStyle w:val="Hyperlink"/>
                </w:rPr>
                <w:t>2024-2030年中国数字媒体行业现状与前景分析报告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27313d7ac4520" w:history="1">
              <w:r>
                <w:rPr>
                  <w:rStyle w:val="Hyperlink"/>
                </w:rPr>
                <w:t>2024-2030年中国数字媒体行业现状与前景分析报告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27313d7ac4520" w:history="1">
                <w:r>
                  <w:rPr>
                    <w:rStyle w:val="Hyperlink"/>
                  </w:rPr>
                  <w:t>https://www.20087.com/5/59/ShuZiMeiTiFaZhanXianZhuangQianJing.html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媒体已成为信息传播与内容消费的主导形式，涵盖了视频、音频、图文等多种媒介，通过互联网、移动网络等渠道广泛传播。目前，内容个性化推荐算法、短视频社交平台、直播电商等新兴业态不断涌现，推动了数字媒体行业的快速发展和商业模式的创新。</w:t>
      </w:r>
      <w:r>
        <w:rPr>
          <w:rFonts w:hint="eastAsia"/>
        </w:rPr>
        <w:br/>
      </w:r>
      <w:r>
        <w:rPr>
          <w:rFonts w:hint="eastAsia"/>
        </w:rPr>
        <w:t>　　未来数字媒体将更加注重内容质量与价值创造，利用AI技术提升内容生产的效率与精准度，同时加强版权保护与内容审核机制，维护健康的数字生态。元宇宙概念的兴起将为数字媒体带来新的发展机遇，推动跨平台、跨现实的内容融合与交互体验，开启沉浸式媒体消费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27313d7ac4520" w:history="1">
        <w:r>
          <w:rPr>
            <w:rStyle w:val="Hyperlink"/>
          </w:rPr>
          <w:t>2024-2030年中国数字媒体行业现状与前景分析报告</w:t>
        </w:r>
      </w:hyperlink>
      <w:r>
        <w:rPr>
          <w:rFonts w:hint="eastAsia"/>
        </w:rPr>
        <w:t>》以国家统计局、发改委及数字媒体相关行业协会的数据为基础，全面剖析了数字媒体行业的产业链结构，评估了数字媒体市场规模与需求。报告详细分析了数字媒体市场价格动态，对数字媒体行业的现状进行了综合概述，并基于严谨的研究，对数字媒体市场前景及发展趋势进行了科学预测。此外，数字媒体报告还重点关注了数字媒体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数字媒体产业概述</w:t>
      </w:r>
      <w:r>
        <w:rPr>
          <w:rFonts w:hint="eastAsia"/>
        </w:rPr>
        <w:br/>
      </w:r>
      <w:r>
        <w:rPr>
          <w:rFonts w:hint="eastAsia"/>
        </w:rPr>
        <w:t>　　第一节 数字媒体定义与分类</w:t>
      </w:r>
      <w:r>
        <w:rPr>
          <w:rFonts w:hint="eastAsia"/>
        </w:rPr>
        <w:br/>
      </w:r>
      <w:r>
        <w:rPr>
          <w:rFonts w:hint="eastAsia"/>
        </w:rPr>
        <w:t>　　第二节 数字媒体产业链结构及关键环节剖析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主要国家与地区数字媒体市场对比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二、2024年数字媒体行业市场规模特点</w:t>
      </w:r>
      <w:r>
        <w:rPr>
          <w:rFonts w:hint="eastAsia"/>
        </w:rPr>
        <w:br/>
      </w:r>
      <w:r>
        <w:rPr>
          <w:rFonts w:hint="eastAsia"/>
        </w:rPr>
        <w:t>　　第二节 数字媒体市场规模的构成</w:t>
      </w:r>
      <w:r>
        <w:rPr>
          <w:rFonts w:hint="eastAsia"/>
        </w:rPr>
        <w:br/>
      </w:r>
      <w:r>
        <w:rPr>
          <w:rFonts w:hint="eastAsia"/>
        </w:rPr>
        <w:t>　　　　一、数字媒体客户群体特征与偏好分析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2019-2023年数字媒体行业规模情况</w:t>
      </w:r>
      <w:r>
        <w:rPr>
          <w:rFonts w:hint="eastAsia"/>
        </w:rPr>
        <w:br/>
      </w:r>
      <w:r>
        <w:rPr>
          <w:rFonts w:hint="eastAsia"/>
        </w:rPr>
        <w:t>　　　　一、数字媒体行业企业数量规模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一、数字媒体行业盈利能力</w:t>
      </w:r>
      <w:r>
        <w:rPr>
          <w:rFonts w:hint="eastAsia"/>
        </w:rPr>
        <w:br/>
      </w:r>
      <w:r>
        <w:rPr>
          <w:rFonts w:hint="eastAsia"/>
        </w:rPr>
        <w:t>　　　　二、数字媒体行业偿债能力</w:t>
      </w:r>
      <w:r>
        <w:rPr>
          <w:rFonts w:hint="eastAsia"/>
        </w:rPr>
        <w:br/>
      </w:r>
      <w:r>
        <w:rPr>
          <w:rFonts w:hint="eastAsia"/>
        </w:rPr>
        <w:t>　　　　三、数字媒体行业营运能力</w:t>
      </w:r>
      <w:r>
        <w:rPr>
          <w:rFonts w:hint="eastAsia"/>
        </w:rPr>
        <w:br/>
      </w:r>
      <w:r>
        <w:rPr>
          <w:rFonts w:hint="eastAsia"/>
        </w:rPr>
        <w:t>　　　　四、数字媒体行业发展能力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中国数字媒体行业细分市场调研与机会挖掘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数字媒体细分市场（一）市场调研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数字媒体细分市场（二）市场调研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中国数字媒体行业区域市场调研分析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2019-2023年中国数字媒体行业重点区域调研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一、重点地区（一）数字媒体市场规模与特点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二、重点地区（二）数字媒体市场规模及特点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三、重点地区（三）数字媒体市场规模及特点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四、重点地区（四）数字媒体市场规模及特点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不同区域数字媒体市场的对比与启示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二、数字媒体市场拓展策略与建议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二、各类渠道对数字媒体行业的影响</w:t>
      </w:r>
      <w:r>
        <w:rPr>
          <w:rFonts w:hint="eastAsia"/>
        </w:rPr>
        <w:br/>
      </w:r>
      <w:r>
        <w:rPr>
          <w:rFonts w:hint="eastAsia"/>
        </w:rPr>
        <w:t>　　　　三、主要数字媒体企业渠道策略研究</w:t>
      </w:r>
      <w:r>
        <w:rPr>
          <w:rFonts w:hint="eastAsia"/>
        </w:rPr>
        <w:br/>
      </w:r>
      <w:r>
        <w:rPr>
          <w:rFonts w:hint="eastAsia"/>
        </w:rPr>
        <w:t>　　第二节 数字媒体行业客户分析与定位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数字媒体行业重点企业调研分析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数字媒体企业发展策略分析</w:t>
      </w:r>
      <w:r>
        <w:rPr>
          <w:rFonts w:hint="eastAsia"/>
        </w:rPr>
        <w:br/>
      </w:r>
      <w:r>
        <w:rPr>
          <w:rFonts w:hint="eastAsia"/>
        </w:rPr>
        <w:t>　　第一节 数字媒体市场与销售策略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二、数字媒体行业主管部门、监管体制及相关政策法规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3、数字媒体行业的主要法律、法规和政策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4、2024年数字媒体行业法律法规和政策对行业的影响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二、数字媒体消费者需求分析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一、数字媒体技术的应用与创新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二、数字媒体行业发展的技术趋势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2024-2030年数字媒体行业展趋势预测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一、数字媒体市场发展潜力</w:t>
      </w:r>
      <w:r>
        <w:rPr>
          <w:rFonts w:hint="eastAsia"/>
        </w:rPr>
        <w:br/>
      </w:r>
      <w:r>
        <w:rPr>
          <w:rFonts w:hint="eastAsia"/>
        </w:rPr>
        <w:t>　　　　二、数字媒体市场前景分析</w:t>
      </w:r>
      <w:r>
        <w:rPr>
          <w:rFonts w:hint="eastAsia"/>
        </w:rPr>
        <w:br/>
      </w:r>
      <w:r>
        <w:rPr>
          <w:rFonts w:hint="eastAsia"/>
        </w:rPr>
        <w:t>　　　　三、数字媒体细分行业发展前景分析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2024-2030年数字媒体发展趋势预测</w:t>
      </w:r>
      <w:r>
        <w:rPr>
          <w:rFonts w:hint="eastAsia"/>
        </w:rPr>
        <w:br/>
      </w:r>
      <w:r>
        <w:rPr>
          <w:rFonts w:hint="eastAsia"/>
        </w:rPr>
        <w:t>　　　　一、数字媒体发展趋势预测</w:t>
      </w:r>
      <w:r>
        <w:rPr>
          <w:rFonts w:hint="eastAsia"/>
        </w:rPr>
        <w:br/>
      </w:r>
      <w:r>
        <w:rPr>
          <w:rFonts w:hint="eastAsia"/>
        </w:rPr>
        <w:t>　　　　二、数字媒体市场规模预测</w:t>
      </w:r>
      <w:r>
        <w:rPr>
          <w:rFonts w:hint="eastAsia"/>
        </w:rPr>
        <w:br/>
      </w:r>
      <w:r>
        <w:rPr>
          <w:rFonts w:hint="eastAsia"/>
        </w:rPr>
        <w:t>　　　　三、数字媒体细分市场发展趋势预测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一、数字媒体行业挑战</w:t>
      </w:r>
      <w:r>
        <w:rPr>
          <w:rFonts w:hint="eastAsia"/>
        </w:rPr>
        <w:br/>
      </w:r>
      <w:r>
        <w:rPr>
          <w:rFonts w:hint="eastAsia"/>
        </w:rPr>
        <w:t>　　　　二、数字媒体行业机遇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中.智.林.－对数字媒体企业和投资者的建议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数字媒体介绍</w:t>
      </w:r>
      <w:r>
        <w:rPr>
          <w:rFonts w:hint="eastAsia"/>
        </w:rPr>
        <w:br/>
      </w:r>
      <w:r>
        <w:rPr>
          <w:rFonts w:hint="eastAsia"/>
        </w:rPr>
        <w:t>　　图表 数字媒体图片</w:t>
      </w:r>
      <w:r>
        <w:rPr>
          <w:rFonts w:hint="eastAsia"/>
        </w:rPr>
        <w:br/>
      </w:r>
      <w:r>
        <w:rPr>
          <w:rFonts w:hint="eastAsia"/>
        </w:rPr>
        <w:t>　　图表 数字媒体产业链调研</w:t>
      </w:r>
      <w:r>
        <w:rPr>
          <w:rFonts w:hint="eastAsia"/>
        </w:rPr>
        <w:br/>
      </w:r>
      <w:r>
        <w:rPr>
          <w:rFonts w:hint="eastAsia"/>
        </w:rPr>
        <w:t>　　图表 数字媒体行业特点</w:t>
      </w:r>
      <w:r>
        <w:rPr>
          <w:rFonts w:hint="eastAsia"/>
        </w:rPr>
        <w:br/>
      </w:r>
      <w:r>
        <w:rPr>
          <w:rFonts w:hint="eastAsia"/>
        </w:rPr>
        <w:t>　　图表 数字媒体政策</w:t>
      </w:r>
      <w:r>
        <w:rPr>
          <w:rFonts w:hint="eastAsia"/>
        </w:rPr>
        <w:br/>
      </w:r>
      <w:r>
        <w:rPr>
          <w:rFonts w:hint="eastAsia"/>
        </w:rPr>
        <w:t>　　图表 数字媒体技术 标准</w:t>
      </w:r>
      <w:r>
        <w:rPr>
          <w:rFonts w:hint="eastAsia"/>
        </w:rPr>
        <w:br/>
      </w:r>
      <w:r>
        <w:rPr>
          <w:rFonts w:hint="eastAsia"/>
        </w:rPr>
        <w:t>　　图表 数字媒体最新消息 动态</w:t>
      </w:r>
      <w:r>
        <w:rPr>
          <w:rFonts w:hint="eastAsia"/>
        </w:rPr>
        <w:br/>
      </w:r>
      <w:r>
        <w:rPr>
          <w:rFonts w:hint="eastAsia"/>
        </w:rPr>
        <w:t>　　图表 数字媒体行业现状</w:t>
      </w:r>
      <w:r>
        <w:rPr>
          <w:rFonts w:hint="eastAsia"/>
        </w:rPr>
        <w:br/>
      </w:r>
      <w:r>
        <w:rPr>
          <w:rFonts w:hint="eastAsia"/>
        </w:rPr>
        <w:t>　　图表 2019-2023年数字媒体行业市场容量统计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2019-2023年中国数字媒体市场规模情况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2019-2023年中国数字媒体销售统计</w:t>
      </w:r>
      <w:r>
        <w:rPr>
          <w:rFonts w:hint="eastAsia"/>
        </w:rPr>
        <w:br/>
      </w:r>
      <w:r>
        <w:rPr>
          <w:rFonts w:hint="eastAsia"/>
        </w:rPr>
        <w:t>　　图表 2019-2023年中国数字媒体利润总额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2019-2023年中国数字媒体企业数量统计</w:t>
      </w:r>
      <w:r>
        <w:rPr>
          <w:rFonts w:hint="eastAsia"/>
        </w:rPr>
        <w:br/>
      </w:r>
      <w:r>
        <w:rPr>
          <w:rFonts w:hint="eastAsia"/>
        </w:rPr>
        <w:t>　　图表 2023年数字媒体成本和利润分析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2019-2023年中国数字媒体行业经营效益分析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2019-2023年中国数字媒体行业发展能力分析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2019-2023年中国数字媒体行业偿债能力分析</w:t>
      </w:r>
      <w:r>
        <w:rPr>
          <w:rFonts w:hint="eastAsia"/>
        </w:rPr>
        <w:br/>
      </w:r>
      <w:r>
        <w:rPr>
          <w:rFonts w:hint="eastAsia"/>
        </w:rPr>
        <w:t>　　图表 数字媒体品牌分析</w:t>
      </w:r>
      <w:r>
        <w:rPr>
          <w:rFonts w:hint="eastAsia"/>
        </w:rPr>
        <w:br/>
      </w:r>
      <w:r>
        <w:rPr>
          <w:rFonts w:hint="eastAsia"/>
        </w:rPr>
        <w:t>　　图表 **地区数字媒体市场规模</w:t>
      </w:r>
      <w:r>
        <w:rPr>
          <w:rFonts w:hint="eastAsia"/>
        </w:rPr>
        <w:br/>
      </w:r>
      <w:r>
        <w:rPr>
          <w:rFonts w:hint="eastAsia"/>
        </w:rPr>
        <w:t>　　图表 **地区数字媒体行业市场需求</w:t>
      </w:r>
      <w:r>
        <w:rPr>
          <w:rFonts w:hint="eastAsia"/>
        </w:rPr>
        <w:br/>
      </w:r>
      <w:r>
        <w:rPr>
          <w:rFonts w:hint="eastAsia"/>
        </w:rPr>
        <w:t>　　图表 **地区数字媒体市场调研</w:t>
      </w:r>
      <w:r>
        <w:rPr>
          <w:rFonts w:hint="eastAsia"/>
        </w:rPr>
        <w:br/>
      </w:r>
      <w:r>
        <w:rPr>
          <w:rFonts w:hint="eastAsia"/>
        </w:rPr>
        <w:t>　　图表 **地区数字媒体行业市场需求分析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**地区数字媒体市场规模</w:t>
      </w:r>
      <w:r>
        <w:rPr>
          <w:rFonts w:hint="eastAsia"/>
        </w:rPr>
        <w:br/>
      </w:r>
      <w:r>
        <w:rPr>
          <w:rFonts w:hint="eastAsia"/>
        </w:rPr>
        <w:t>　　图表 **地区数字媒体行业市场需求</w:t>
      </w:r>
      <w:r>
        <w:rPr>
          <w:rFonts w:hint="eastAsia"/>
        </w:rPr>
        <w:br/>
      </w:r>
      <w:r>
        <w:rPr>
          <w:rFonts w:hint="eastAsia"/>
        </w:rPr>
        <w:t>　　图表 **地区数字媒体市场调研</w:t>
      </w:r>
      <w:r>
        <w:rPr>
          <w:rFonts w:hint="eastAsia"/>
        </w:rPr>
        <w:br/>
      </w:r>
      <w:r>
        <w:rPr>
          <w:rFonts w:hint="eastAsia"/>
        </w:rPr>
        <w:t>　　图表 **地区数字媒体市场需求分析</w:t>
      </w:r>
      <w:r>
        <w:rPr>
          <w:rFonts w:hint="eastAsia"/>
        </w:rPr>
        <w:br/>
      </w:r>
      <w:r>
        <w:rPr>
          <w:rFonts w:hint="eastAsia"/>
        </w:rPr>
        <w:t>　　图表 数字媒体上游发展</w:t>
      </w:r>
      <w:r>
        <w:rPr>
          <w:rFonts w:hint="eastAsia"/>
        </w:rPr>
        <w:br/>
      </w:r>
      <w:r>
        <w:rPr>
          <w:rFonts w:hint="eastAsia"/>
        </w:rPr>
        <w:t>　　图表 数字媒体下游发展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数字媒体企业（一）概况</w:t>
      </w:r>
      <w:r>
        <w:rPr>
          <w:rFonts w:hint="eastAsia"/>
        </w:rPr>
        <w:br/>
      </w:r>
      <w:r>
        <w:rPr>
          <w:rFonts w:hint="eastAsia"/>
        </w:rPr>
        <w:t>　　图表 企业数字媒体业务</w:t>
      </w:r>
      <w:r>
        <w:rPr>
          <w:rFonts w:hint="eastAsia"/>
        </w:rPr>
        <w:br/>
      </w:r>
      <w:r>
        <w:rPr>
          <w:rFonts w:hint="eastAsia"/>
        </w:rPr>
        <w:t>　　图表 数字媒体企业（一）经营情况分析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数字媒体企业（二）简介</w:t>
      </w:r>
      <w:r>
        <w:rPr>
          <w:rFonts w:hint="eastAsia"/>
        </w:rPr>
        <w:br/>
      </w:r>
      <w:r>
        <w:rPr>
          <w:rFonts w:hint="eastAsia"/>
        </w:rPr>
        <w:t>　　图表 企业数字媒体业务</w:t>
      </w:r>
      <w:r>
        <w:rPr>
          <w:rFonts w:hint="eastAsia"/>
        </w:rPr>
        <w:br/>
      </w:r>
      <w:r>
        <w:rPr>
          <w:rFonts w:hint="eastAsia"/>
        </w:rPr>
        <w:t>　　图表 数字媒体企业（二）经营情况分析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数字媒体企业（三）概况</w:t>
      </w:r>
      <w:r>
        <w:rPr>
          <w:rFonts w:hint="eastAsia"/>
        </w:rPr>
        <w:br/>
      </w:r>
      <w:r>
        <w:rPr>
          <w:rFonts w:hint="eastAsia"/>
        </w:rPr>
        <w:t>　　图表 企业数字媒体业务</w:t>
      </w:r>
      <w:r>
        <w:rPr>
          <w:rFonts w:hint="eastAsia"/>
        </w:rPr>
        <w:br/>
      </w:r>
      <w:r>
        <w:rPr>
          <w:rFonts w:hint="eastAsia"/>
        </w:rPr>
        <w:t>　　图表 数字媒体企业（三）经营情况分析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数字媒体企业（三）成长能力情况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数字媒体企业（四）简介</w:t>
      </w:r>
      <w:r>
        <w:rPr>
          <w:rFonts w:hint="eastAsia"/>
        </w:rPr>
        <w:br/>
      </w:r>
      <w:r>
        <w:rPr>
          <w:rFonts w:hint="eastAsia"/>
        </w:rPr>
        <w:t>　　图表 企业数字媒体业务</w:t>
      </w:r>
      <w:r>
        <w:rPr>
          <w:rFonts w:hint="eastAsia"/>
        </w:rPr>
        <w:br/>
      </w:r>
      <w:r>
        <w:rPr>
          <w:rFonts w:hint="eastAsia"/>
        </w:rPr>
        <w:t>　　图表 数字媒体企业（四）经营情况分析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数字媒体企业（四）盈利能力情况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数字媒体企业（四）偿债能力情况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数字媒体企业（四）运营能力情况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数字媒体企业（四）成长能力情况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数字媒体投资、并购情况</w:t>
      </w:r>
      <w:r>
        <w:rPr>
          <w:rFonts w:hint="eastAsia"/>
        </w:rPr>
        <w:br/>
      </w:r>
      <w:r>
        <w:rPr>
          <w:rFonts w:hint="eastAsia"/>
        </w:rPr>
        <w:t>　　图表 数字媒体优势</w:t>
      </w:r>
      <w:r>
        <w:rPr>
          <w:rFonts w:hint="eastAsia"/>
        </w:rPr>
        <w:br/>
      </w:r>
      <w:r>
        <w:rPr>
          <w:rFonts w:hint="eastAsia"/>
        </w:rPr>
        <w:t>　　图表 数字媒体劣势</w:t>
      </w:r>
      <w:r>
        <w:rPr>
          <w:rFonts w:hint="eastAsia"/>
        </w:rPr>
        <w:br/>
      </w:r>
      <w:r>
        <w:rPr>
          <w:rFonts w:hint="eastAsia"/>
        </w:rPr>
        <w:t>　　图表 数字媒体机会</w:t>
      </w:r>
      <w:r>
        <w:rPr>
          <w:rFonts w:hint="eastAsia"/>
        </w:rPr>
        <w:br/>
      </w:r>
      <w:r>
        <w:rPr>
          <w:rFonts w:hint="eastAsia"/>
        </w:rPr>
        <w:t>　　图表 数字媒体威胁</w:t>
      </w:r>
      <w:r>
        <w:rPr>
          <w:rFonts w:hint="eastAsia"/>
        </w:rPr>
        <w:br/>
      </w:r>
      <w:r>
        <w:rPr>
          <w:rFonts w:hint="eastAsia"/>
        </w:rPr>
        <w:t>　　图表 进入数字媒体行业壁垒</w:t>
      </w:r>
      <w:r>
        <w:rPr>
          <w:rFonts w:hint="eastAsia"/>
        </w:rPr>
        <w:br/>
      </w:r>
      <w:r>
        <w:rPr>
          <w:rFonts w:hint="eastAsia"/>
        </w:rPr>
        <w:t>　　图表 数字媒体发展有利因素</w:t>
      </w:r>
      <w:r>
        <w:rPr>
          <w:rFonts w:hint="eastAsia"/>
        </w:rPr>
        <w:br/>
      </w:r>
      <w:r>
        <w:rPr>
          <w:rFonts w:hint="eastAsia"/>
        </w:rPr>
        <w:t>　　图表 数字媒体发展不利因素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2024-2030年中国数字媒体行业信息化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2024-2030年中国数字媒体行业市场容量预测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2024-2030年中国数字媒体行业风险</w:t>
      </w:r>
      <w:r>
        <w:rPr>
          <w:rFonts w:hint="eastAsia"/>
        </w:rPr>
        <w:br/>
      </w:r>
      <w:r>
        <w:rPr>
          <w:rFonts w:hint="eastAsia"/>
        </w:rPr>
        <w:t>　　图表 2024-2030年中国数字媒体市场前景分析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2024-2030年中国数字媒体发展趋势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27313d7ac4520" w:history="1">
        <w:r>
          <w:rPr>
            <w:rStyle w:val="Hyperlink"/>
          </w:rPr>
          <w:t>2024-2030年中国数字媒体行业现状与前景分析报告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27313d7ac4520" w:history="1">
        <w:r>
          <w:rPr>
            <w:rStyle w:val="Hyperlink"/>
          </w:rPr>
          <w:t>https://www.20087.com/5/59/ShuZiMeiTiFaZhanXianZhuangQianJing.html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2d183158e47c9" w:history="1">
      <w:r>
        <w:rPr>
          <w:rStyle w:val="Hyperlink"/>
        </w:rPr>
        <w:t>2024-2030年中国数字媒体行业现状与前景分析报告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ZiMeiTiFaZhanXianZhuangQianJing.html" TargetMode="External" Id="R98a27313d7ac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ZiMeiTiFaZhanXianZhuangQianJing.html" TargetMode="External" Id="Rd402d183158e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2024-07-02T23:59:13Z</dcterms:created>
  <dcterms:modified xsi:type="dcterms:W3CDTF">2024-07-03T00:59:13Z</dcterms:modified>
  <dc:subject>2024-2030年中国数字媒体行业现状与前景分析报告</dc:subject>
  <dc:title>2024-2030年中国数字媒体行业现状与前景分析报告</dc:title>
  <cp:keywords>2024-2030年中国数字媒体行业现状与前景分析报告</cp:keywords>
  <dc:description>2024-2030年中国数字媒体行业现状与前景分析报告</dc:description>
</cp:coreProperties>
</file>