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baefbf3d94f63" w:history="1">
              <w:r>
                <w:rPr>
                  <w:rStyle w:val="Hyperlink"/>
                </w:rPr>
                <w:t>中国游乐场设备行业现状调研及未来发展趋势分析报告（2025-2031年）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baefbf3d94f63" w:history="1">
              <w:r>
                <w:rPr>
                  <w:rStyle w:val="Hyperlink"/>
                </w:rPr>
                <w:t>中国游乐场设备行业现状调研及未来发展趋势分析报告（2025-2031年）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baefbf3d94f63" w:history="1">
                <w:r>
                  <w:rPr>
                    <w:rStyle w:val="Hyperlink"/>
                  </w:rPr>
                  <w:t>https://www.20087.com/5/29/YouLeChangSheBeiDeFaZhanQianJing.html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设备是休闲娱乐的重要组成部分，其发展呈现出个性化、安全化、智能化等特点。目前，游乐场设备市场已经形成了较为完善的产业链，涵盖了从设计、制造到销售、安装等各个环节。随着消费者对游乐体验需求的不断提升，游乐场设备在安全性、趣味性、互动性等方面都在不断创新升级。游乐场设备将继续向定制化、智能化方向发展。</w:t>
      </w:r>
      <w:r>
        <w:rPr>
          <w:rFonts w:hint="eastAsia"/>
        </w:rPr>
        <w:br/>
      </w:r>
      <w:r>
        <w:rPr>
          <w:rFonts w:hint="eastAsia"/>
        </w:rPr>
        <w:t>　　未来，游乐场设备将更加注重满足消费者的个性化需求，提供定制化的游乐解决方案，同时结合智能化技术，提升游乐体验的便捷性和趣味性。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baefbf3d94f63" w:history="1">
        <w:r>
          <w:rPr>
            <w:rStyle w:val="Hyperlink"/>
          </w:rPr>
          <w:t>中国游乐场设备行业现状调研及未来发展趋势分析报告（2025-2031年）</w:t>
        </w:r>
      </w:hyperlink>
      <w:r>
        <w:rPr>
          <w:rFonts w:hint="eastAsia"/>
        </w:rPr>
        <w:t>》通过详实的数据分析，全面解析了游乐场设备行业的市场规模、需求动态及价格趋势，深入探讨了游乐场设备产业链上下游的协同关系与竞争格局变化。报告对游乐场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游乐场设备行业的未来发展方向，并针对潜在风险提出了切实可行的应对策略。报告为游乐场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2025年世界游乐场设备市场发展现状分析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2025年世界游乐场设备市场发展状况分析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一、世界游乐场设备行业特点分析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二、世界游乐场设备市场需求分析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2025年全球游乐场设备市场调研</w:t>
      </w:r>
      <w:r>
        <w:rPr>
          <w:rFonts w:hint="eastAsia"/>
        </w:rPr>
        <w:br/>
      </w:r>
      <w:r>
        <w:rPr>
          <w:rFonts w:hint="eastAsia"/>
        </w:rPr>
        <w:t>　　　　一、2025年全球游乐场设备需求分析</w:t>
      </w:r>
      <w:r>
        <w:rPr>
          <w:rFonts w:hint="eastAsia"/>
        </w:rPr>
        <w:br/>
      </w:r>
      <w:r>
        <w:rPr>
          <w:rFonts w:hint="eastAsia"/>
        </w:rPr>
        <w:t>　　　　二、2025年全球游乐场设备产销分析</w:t>
      </w:r>
      <w:r>
        <w:rPr>
          <w:rFonts w:hint="eastAsia"/>
        </w:rPr>
        <w:br/>
      </w:r>
      <w:r>
        <w:rPr>
          <w:rFonts w:hint="eastAsia"/>
        </w:rPr>
        <w:t>　　　　三、2025年中外游乐场设备市场对比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我国游乐场设备行业发展现状</w:t>
      </w:r>
      <w:r>
        <w:rPr>
          <w:rFonts w:hint="eastAsia"/>
        </w:rPr>
        <w:br/>
      </w:r>
      <w:r>
        <w:rPr>
          <w:rFonts w:hint="eastAsia"/>
        </w:rPr>
        <w:t>　　第一节 我国游乐场设备行业发展现状</w:t>
      </w:r>
      <w:r>
        <w:rPr>
          <w:rFonts w:hint="eastAsia"/>
        </w:rPr>
        <w:br/>
      </w:r>
      <w:r>
        <w:rPr>
          <w:rFonts w:hint="eastAsia"/>
        </w:rPr>
        <w:t>　　　　一、游乐场设备行业品牌发展现状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二、游乐场设备行业消费市场现状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三、游乐场设备市场消费层次分析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四、我国游乐场设备市场走向分析</w:t>
      </w:r>
      <w:r>
        <w:rPr>
          <w:rFonts w:hint="eastAsia"/>
        </w:rPr>
        <w:br/>
      </w:r>
      <w:r>
        <w:rPr>
          <w:rFonts w:hint="eastAsia"/>
        </w:rPr>
        <w:t>　　第二节 2020-2025年游乐场设备行业发展情况分析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二、2025年游乐场设备行业发展情况</w:t>
      </w:r>
      <w:r>
        <w:rPr>
          <w:rFonts w:hint="eastAsia"/>
        </w:rPr>
        <w:br/>
      </w:r>
      <w:r>
        <w:rPr>
          <w:rFonts w:hint="eastAsia"/>
        </w:rPr>
        <w:t>　　第三节 2025年游乐场设备行业运行分析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二、2025年游乐场设备行业利润情况分析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三、2025年游乐场设备行业发展周期分析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四、2025-2031年游乐场设备行业发展机遇分析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五、2025-2031年游乐场设备行业利润增速预测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对中国游乐场设备市场的分析及思考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一、游乐场设备市场特点</w:t>
      </w:r>
      <w:r>
        <w:rPr>
          <w:rFonts w:hint="eastAsia"/>
        </w:rPr>
        <w:br/>
      </w:r>
      <w:r>
        <w:rPr>
          <w:rFonts w:hint="eastAsia"/>
        </w:rPr>
        <w:t>　　　　二、游乐场设备市场调研</w:t>
      </w:r>
      <w:r>
        <w:rPr>
          <w:rFonts w:hint="eastAsia"/>
        </w:rPr>
        <w:br/>
      </w:r>
      <w:r>
        <w:rPr>
          <w:rFonts w:hint="eastAsia"/>
        </w:rPr>
        <w:t>　　　　三、游乐场设备市场变化的方向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四、中国游乐场设备产业发展的新思路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五、对中国游乐场设备产业发展的思考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2025年中国游乐场设备市场供需分析剖析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2025年中国游乐场设备市场动态分析</w:t>
      </w:r>
      <w:r>
        <w:rPr>
          <w:rFonts w:hint="eastAsia"/>
        </w:rPr>
        <w:br/>
      </w:r>
      <w:r>
        <w:rPr>
          <w:rFonts w:hint="eastAsia"/>
        </w:rPr>
        <w:t>　　　　一、游乐场设备行业新动态</w:t>
      </w:r>
      <w:r>
        <w:rPr>
          <w:rFonts w:hint="eastAsia"/>
        </w:rPr>
        <w:br/>
      </w:r>
      <w:r>
        <w:rPr>
          <w:rFonts w:hint="eastAsia"/>
        </w:rPr>
        <w:t>　　　　二、游乐场设备主要品牌动态</w:t>
      </w:r>
      <w:r>
        <w:rPr>
          <w:rFonts w:hint="eastAsia"/>
        </w:rPr>
        <w:br/>
      </w:r>
      <w:r>
        <w:rPr>
          <w:rFonts w:hint="eastAsia"/>
        </w:rPr>
        <w:t>　　　　三、游乐场设备行业消费者需求新动态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2025年中国游乐场设备市场运营格局分析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2025年中国游乐场设备市场价格分析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游乐场设备行业经济运行分析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2025年游乐场设备行业主要经济指标分析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2025年我国游乐场设备行业绩效分析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中国游乐场设备行业消费市场调研</w:t>
      </w:r>
      <w:r>
        <w:rPr>
          <w:rFonts w:hint="eastAsia"/>
        </w:rPr>
        <w:br/>
      </w:r>
      <w:r>
        <w:rPr>
          <w:rFonts w:hint="eastAsia"/>
        </w:rPr>
        <w:t>　　第一节 游乐场设备市场消费需求分析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一、游乐场设备市场的消费需求变化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二、游乐场设备行业的需求情况分析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三、2025年游乐场设备品牌市场消费需求分析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游乐场设备消费市场状况分析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一、游乐场设备行业消费特点</w:t>
      </w:r>
      <w:r>
        <w:rPr>
          <w:rFonts w:hint="eastAsia"/>
        </w:rPr>
        <w:br/>
      </w:r>
      <w:r>
        <w:rPr>
          <w:rFonts w:hint="eastAsia"/>
        </w:rPr>
        <w:t>　　　　二、游乐场设备行业消费分析</w:t>
      </w:r>
      <w:r>
        <w:rPr>
          <w:rFonts w:hint="eastAsia"/>
        </w:rPr>
        <w:br/>
      </w:r>
      <w:r>
        <w:rPr>
          <w:rFonts w:hint="eastAsia"/>
        </w:rPr>
        <w:t>　　　　三、游乐场设备行业消费结构分析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四、游乐场设备行业消费的市场变化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五、游乐场设备市场的消费方向</w:t>
      </w:r>
      <w:r>
        <w:rPr>
          <w:rFonts w:hint="eastAsia"/>
        </w:rPr>
        <w:br/>
      </w:r>
      <w:r>
        <w:rPr>
          <w:rFonts w:hint="eastAsia"/>
        </w:rPr>
        <w:t>　　第三节 游乐场设备行业产品的品牌市场运营状况分析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五、游乐场设备行业品牌忠诚度调查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六、游乐场设备行业品牌市场占有率调查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我国游乐场设备行业市场运营状况分析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2025年我国游乐场设备行业市场宏观分析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2025年中国游乐场设备行业市场微观分析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游乐场设备行业上下游产业分析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四、行业竞争状况及其对游乐场设备行业的意义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四、行业新动态及其对游乐场设备行业的影响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五、行业竞争状况及其对游乐场设备行业的意义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游乐场设备行业竞争格局分析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中国游乐场设备行业竞争格局综述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一、2025年游乐场设备行业集中度</w:t>
      </w:r>
      <w:r>
        <w:rPr>
          <w:rFonts w:hint="eastAsia"/>
        </w:rPr>
        <w:br/>
      </w:r>
      <w:r>
        <w:rPr>
          <w:rFonts w:hint="eastAsia"/>
        </w:rPr>
        <w:t>　　　　二、2025年游乐场设备行业竞争程度</w:t>
      </w:r>
      <w:r>
        <w:rPr>
          <w:rFonts w:hint="eastAsia"/>
        </w:rPr>
        <w:br/>
      </w:r>
      <w:r>
        <w:rPr>
          <w:rFonts w:hint="eastAsia"/>
        </w:rPr>
        <w:t>　　　　三、2025年游乐场设备企业与品牌数量</w:t>
      </w:r>
      <w:r>
        <w:rPr>
          <w:rFonts w:hint="eastAsia"/>
        </w:rPr>
        <w:br/>
      </w:r>
      <w:r>
        <w:rPr>
          <w:rFonts w:hint="eastAsia"/>
        </w:rPr>
        <w:t>　　　　四、2025年游乐场设备行业竞争格局分析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2020-2025年游乐场设备行业竞争格局分析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一、2020-2025年国内外游乐场设备行业竞争分析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二、2020-2025年我国游乐场设备市场竞争分析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游乐场设备企业竞争策略分析</w:t>
      </w:r>
      <w:r>
        <w:rPr>
          <w:rFonts w:hint="eastAsia"/>
        </w:rPr>
        <w:br/>
      </w:r>
      <w:r>
        <w:rPr>
          <w:rFonts w:hint="eastAsia"/>
        </w:rPr>
        <w:t>　　第一节 游乐场设备市场竞争策略分析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一、2025年游乐场设备市场增长潜力分析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二、2025年游乐场设备主要潜力品种分析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三、现有游乐场设备市场竞争策略分析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四、潜力游乐场设备竞争策略选择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游乐场设备企业竞争策略分析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一、2025-2031年我国游乐场设备市场竞争趋势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二、2025-2031年游乐场设备行业竞争格局展望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三、2025-2031年游乐场设备行业竞争策略分析</w:t>
      </w:r>
      <w:r>
        <w:rPr>
          <w:rFonts w:hint="eastAsia"/>
        </w:rPr>
        <w:br/>
      </w:r>
      <w:r>
        <w:rPr>
          <w:rFonts w:hint="eastAsia"/>
        </w:rPr>
        <w:t>　　第三节 游乐场设备行业发展机会分析</w:t>
      </w:r>
      <w:r>
        <w:rPr>
          <w:rFonts w:hint="eastAsia"/>
        </w:rPr>
        <w:br/>
      </w:r>
      <w:r>
        <w:rPr>
          <w:rFonts w:hint="eastAsia"/>
        </w:rPr>
        <w:t>　　第四节 游乐场设备行业发展风险分析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重点游乐场设备企业竞争分析</w:t>
      </w:r>
      <w:r>
        <w:rPr>
          <w:rFonts w:hint="eastAsia"/>
        </w:rPr>
        <w:br/>
      </w:r>
      <w:r>
        <w:rPr>
          <w:rFonts w:hint="eastAsia"/>
        </w:rPr>
        <w:t>　　第一节 温州南方游乐设备工程有限公司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北京实宝来游乐设备有限公司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北京九华游乐设备制造公司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上海游艺机工程有限公司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沈阳创奇游乐设备有限公司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游乐场设备行业发展趋势分析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我国游乐场设备行业前景与机遇分析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一、我国游乐场设备行业趋势预测</w:t>
      </w:r>
      <w:r>
        <w:rPr>
          <w:rFonts w:hint="eastAsia"/>
        </w:rPr>
        <w:br/>
      </w:r>
      <w:r>
        <w:rPr>
          <w:rFonts w:hint="eastAsia"/>
        </w:rPr>
        <w:t>　　　　二、我国游乐场设备发展机遇分析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三、2025年游乐场设备行业的发展机遇分析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2025-2031年中国游乐场设备市场趋势分析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一、2025年游乐场设备市场趋势总结</w:t>
      </w:r>
      <w:r>
        <w:rPr>
          <w:rFonts w:hint="eastAsia"/>
        </w:rPr>
        <w:br/>
      </w:r>
      <w:r>
        <w:rPr>
          <w:rFonts w:hint="eastAsia"/>
        </w:rPr>
        <w:t>　　　　二、2025年游乐场设备行业发展趋势分析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三、2025-2031年游乐场设备市场发展空间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四、2025-2031年游乐场设备产业政策趋向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五、2025-2031年游乐场设备行业技术革新趋势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六、2025-2031年游乐场设备价格走势分析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七、2025-2031年国际环境对游乐场设备行业的影响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游乐场设备行业发展趋势与投资规划建议研究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游乐场设备市场发展潜力分析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游乐场设备行业发展趋势分析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游乐场设备行业投资前景研究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对我国游乐场设备品牌的战略思考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二、游乐场设备实施品牌战略的意义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三、游乐场设备企业品牌的现状分析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四、我国游乐场设备企业的品牌战略</w:t>
      </w:r>
      <w:r>
        <w:rPr>
          <w:rFonts w:hint="eastAsia"/>
        </w:rPr>
        <w:br/>
      </w:r>
      <w:r>
        <w:rPr>
          <w:rFonts w:hint="eastAsia"/>
        </w:rPr>
        <w:t>　　　　五、游乐场设备品牌战略管理的策略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2025-2031年游乐场设备行业发展预测</w:t>
      </w:r>
      <w:r>
        <w:rPr>
          <w:rFonts w:hint="eastAsia"/>
        </w:rPr>
        <w:br/>
      </w:r>
      <w:r>
        <w:rPr>
          <w:rFonts w:hint="eastAsia"/>
        </w:rPr>
        <w:t>　　第一节 未来游乐场设备需求与消费预测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一、2025-2031年游乐场设备产品消费预测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二、2025-2031年游乐场设备市场规模预测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三、2025-2031年游乐场设备行业总产值预测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四、2025-2031年游乐场设备行业销售收入预测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五、2025-2031年游乐场设备行业总资产预测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2025-2031年中国游乐场设备行业供需预测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一、2025-2031年中国游乐场设备供给预测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二、2025-2031年中国游乐场设备产量预测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三、2025-2031年中国游乐场设备需求预测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四、2025-2031年中国游乐场设备供需平衡预测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五、2025-2031年中国游乐场设备产品价格预测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六、2025-2031年主要游乐场设备产品进出口预测</w:t>
      </w:r>
      <w:r>
        <w:rPr>
          <w:rFonts w:hint="eastAsia"/>
        </w:rPr>
        <w:br/>
      </w:r>
      <w:r>
        <w:rPr>
          <w:rFonts w:hint="eastAsia"/>
        </w:rPr>
        <w:t>　　第三节 影响游乐场设备行业发展的主要因素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一、2025-2031年影响游乐场设备行业运行的有利因素分析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二、2025-2031年影响游乐场设备行业运行的稳定因素分析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三、2025-2031年影响游乐场设备行业运行的不利因素分析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四、2025-2031年我国游乐场设备行业发展面临的挑战分析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五、2025-2031年我国游乐场设备行业发展面临的机遇分析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游乐场设备行业投资前景及控制策略分析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一、2025-2031年游乐场设备行业市场风险及控制策略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二、2025-2031年游乐场设备行业政策风险及控制策略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三、2025-2031年游乐场设备行业经营风险及控制策略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四、2025-2031年游乐场设备行业技术风险及控制策略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五、2025-2031年游乐场设备行业同业竞争风险及控制策略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六、2025-2031年游乐场设备行业其他风险及控制策略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(中:智林)行业发展建议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游乐场设备产业链分析</w:t>
      </w:r>
      <w:r>
        <w:rPr>
          <w:rFonts w:hint="eastAsia"/>
        </w:rPr>
        <w:br/>
      </w:r>
      <w:r>
        <w:rPr>
          <w:rFonts w:hint="eastAsia"/>
        </w:rPr>
        <w:t>　　图表 国际游乐场设备市场规模</w:t>
      </w:r>
      <w:r>
        <w:rPr>
          <w:rFonts w:hint="eastAsia"/>
        </w:rPr>
        <w:br/>
      </w:r>
      <w:r>
        <w:rPr>
          <w:rFonts w:hint="eastAsia"/>
        </w:rPr>
        <w:t>　　图表 国际游乐场设备生命周期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2020-2025年我国游乐场设备行业资产负债率及增长对比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2025-2031年我国游乐场设备行业资产预测图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2025-2031年我国游乐场设备行业需求预测图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2025-2031年我国游乐场设备行业利润总额预测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2025-2031年我国游乐场设备行业市场规模预测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2025-2031年我国游乐场设备行业销售收入预测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2025-2031年我国游乐场设备行业资产预测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baefbf3d94f63" w:history="1">
        <w:r>
          <w:rPr>
            <w:rStyle w:val="Hyperlink"/>
          </w:rPr>
          <w:t>中国游乐场设备行业现状调研及未来发展趋势分析报告（2025-2031年）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baefbf3d94f63" w:history="1">
        <w:r>
          <w:rPr>
            <w:rStyle w:val="Hyperlink"/>
          </w:rPr>
          <w:t>https://www.20087.com/5/29/YouLeChangSheBeiDeFaZhanQianJing.html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热点：游乐园的设备有哪些、游乐场设备厂家哪家好、儿童游乐场项目有哪些、游乐场设备有哪些、儿童过山车、游乐场设备安全、游乐场最刺激十大项目、游乐场设备大全、电子游乐场设备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871a2cab4c62" w:history="1">
      <w:r>
        <w:rPr>
          <w:rStyle w:val="Hyperlink"/>
        </w:rPr>
        <w:t>中国游乐场设备行业现状调研及未来发展趋势分析报告（2025-2031年）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ouLeChangSheBeiDeFaZhanQianJing.html" TargetMode="External" Id="R06bbaefbf3d9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ouLeChangSheBeiDeFaZhanQianJing.html" TargetMode="External" Id="Rdc5c871a2cab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2025-04-23T08:15:00Z</dcterms:created>
  <dcterms:modified xsi:type="dcterms:W3CDTF">2025-04-23T09:15:00Z</dcterms:modified>
  <dc:subject>中国游乐场设备行业现状调研及未来发展趋势分析报告（2025-2031年）</dc:subject>
  <dc:title>中国游乐场设备行业现状调研及未来发展趋势分析报告（2025-2031年）</dc:title>
  <cp:keywords>中国游乐场设备行业现状调研及未来发展趋势分析报告（2025-2031年）</cp:keywords>
  <dc:description>中国游乐场设备行业现状调研及未来发展趋势分析报告（2025-2031年）</dc:description>
</cp:coreProperties>
</file>