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28111854a4953" w:history="1">
              <w:r>
                <w:rPr>
                  <w:rStyle w:val="Hyperlink"/>
                </w:rPr>
                <w:t>2025年中国滑板车踏板市场研究及发展趋势预测报告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28111854a4953" w:history="1">
              <w:r>
                <w:rPr>
                  <w:rStyle w:val="Hyperlink"/>
                </w:rPr>
                <w:t>2025年中国滑板车踏板市场研究及发展趋势预测报告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28111854a4953" w:history="1">
                <w:r>
                  <w:rPr>
                    <w:rStyle w:val="Hyperlink"/>
                  </w:rPr>
                  <w:t>https://www.20087.com/5/99/HuaBanCheTaBanShiChangFenXiBaoGao.html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踏板是滑板车的重要组成部分，影响着滑板车的稳定性和舒适性。近年来，随着消费者对户外运动和休闲娱乐需求的增加，滑板车踏板的设计更加注重耐用性和舒适性。同时，随着材料科学的进步，滑板车踏板的材料更加轻量化、耐磨，能够满足不同使用环境的需求。</w:t>
      </w:r>
      <w:r>
        <w:rPr>
          <w:rFonts w:hint="eastAsia"/>
        </w:rPr>
        <w:br/>
      </w:r>
      <w:r>
        <w:rPr>
          <w:rFonts w:hint="eastAsia"/>
        </w:rPr>
        <w:t>　　未来，滑板车踏板的发展将主要体现在以下几个方面：一是随着材料科学的发展，滑板车踏板将采用更多高性能材料，提高其耐磨性和轻量化；二是随着设计风格的多样化，滑板车踏板将提供更多颜色和图案的选择，以适应不同消费者的审美需求；三是随着环保意识的提高，滑板车踏板将更加注重使用环保材料和可持续生产方式；四是随着智能制造技术的应用，滑板车踏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28111854a4953" w:history="1">
        <w:r>
          <w:rPr>
            <w:rStyle w:val="Hyperlink"/>
          </w:rPr>
          <w:t>2025年中国滑板车踏板市场研究及发展趋势预测报告</w:t>
        </w:r>
      </w:hyperlink>
      <w:r>
        <w:rPr>
          <w:rFonts w:hint="eastAsia"/>
        </w:rPr>
        <w:t>》全面分析了滑板车踏板行业的现状，深入探讨了滑板车踏板市场需求、市场规模及价格波动。滑板车踏板报告探讨了产业链关键环节，并对滑板车踏板各细分市场进行了研究。同时，基于权威数据和专业分析，科学预测了滑板车踏板市场前景与发展趋势。此外，还评估了滑板车踏板重点企业的经营状况，包括品牌影响力、市场集中度以及竞争格局，并审慎剖析了潜在风险与机遇。滑板车踏板报告以其专业性、科学性和权威性，成为滑板车踏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滑板车踏板行业概述</w:t>
      </w:r>
      <w:r>
        <w:rPr>
          <w:rFonts w:hint="eastAsia"/>
        </w:rPr>
        <w:br/>
      </w:r>
      <w:r>
        <w:rPr>
          <w:rFonts w:hint="eastAsia"/>
        </w:rPr>
        <w:t>　　第一节 滑板车踏板行业界定</w:t>
      </w:r>
      <w:r>
        <w:rPr>
          <w:rFonts w:hint="eastAsia"/>
        </w:rPr>
        <w:br/>
      </w:r>
      <w:r>
        <w:rPr>
          <w:rFonts w:hint="eastAsia"/>
        </w:rPr>
        <w:t>　　第二节 滑板车踏板行业发展历程</w:t>
      </w:r>
      <w:r>
        <w:rPr>
          <w:rFonts w:hint="eastAsia"/>
        </w:rPr>
        <w:br/>
      </w:r>
      <w:r>
        <w:rPr>
          <w:rFonts w:hint="eastAsia"/>
        </w:rPr>
        <w:t>　　第三节 滑板车踏板产业链分析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二、滑板车踏板产业链模型分析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中国滑板车踏板行业供给情况分析及趋势预测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2025年中国滑板车踏板行业产量分析</w:t>
      </w:r>
      <w:r>
        <w:rPr>
          <w:rFonts w:hint="eastAsia"/>
        </w:rPr>
        <w:br/>
      </w:r>
      <w:r>
        <w:rPr>
          <w:rFonts w:hint="eastAsia"/>
        </w:rPr>
        <w:t>　　　　一、滑板车踏板行业产量情况分析</w:t>
      </w:r>
      <w:r>
        <w:rPr>
          <w:rFonts w:hint="eastAsia"/>
        </w:rPr>
        <w:br/>
      </w:r>
      <w:r>
        <w:rPr>
          <w:rFonts w:hint="eastAsia"/>
        </w:rPr>
        <w:t>　　　　二、滑板车踏板行业重点区域产量分析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滑板车踏板行业供给关系因素分析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一、滑板车踏板行业需求变化因素</w:t>
      </w:r>
      <w:r>
        <w:rPr>
          <w:rFonts w:hint="eastAsia"/>
        </w:rPr>
        <w:br/>
      </w:r>
      <w:r>
        <w:rPr>
          <w:rFonts w:hint="eastAsia"/>
        </w:rPr>
        <w:t>　　　　二、滑板车踏板行业厂商产能因素</w:t>
      </w:r>
      <w:r>
        <w:rPr>
          <w:rFonts w:hint="eastAsia"/>
        </w:rPr>
        <w:br/>
      </w:r>
      <w:r>
        <w:rPr>
          <w:rFonts w:hint="eastAsia"/>
        </w:rPr>
        <w:t>　　　　三、滑板车踏板行业原料供给状况</w:t>
      </w:r>
      <w:r>
        <w:rPr>
          <w:rFonts w:hint="eastAsia"/>
        </w:rPr>
        <w:br/>
      </w:r>
      <w:r>
        <w:rPr>
          <w:rFonts w:hint="eastAsia"/>
        </w:rPr>
        <w:t>　　　　四、滑板车踏板行业技术水平提高</w:t>
      </w:r>
      <w:r>
        <w:rPr>
          <w:rFonts w:hint="eastAsia"/>
        </w:rPr>
        <w:br/>
      </w:r>
      <w:r>
        <w:rPr>
          <w:rFonts w:hint="eastAsia"/>
        </w:rPr>
        <w:t>　　　　五、滑板车踏板行业政策变动因素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2025-2031年中国滑板车踏板行业市场供给趋势</w:t>
      </w:r>
      <w:r>
        <w:rPr>
          <w:rFonts w:hint="eastAsia"/>
        </w:rPr>
        <w:br/>
      </w:r>
      <w:r>
        <w:rPr>
          <w:rFonts w:hint="eastAsia"/>
        </w:rPr>
        <w:t>　　　　一、滑板车踏板整体供给情况趋势分析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二、滑板车踏板重点区域供给趋势分析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三、影响未来滑板车踏板供给的因素分析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2024-2025年中国滑板车踏板行业发展环境分析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中国滑板车踏板行业发展经济环境分析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滑板车踏板行业发展政策环境分析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中国滑板车踏板行业发展社会环境分析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2025年中国滑板车踏板行业发展概况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2025年中国滑板车踏板行业发展态势分析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2025年中国滑板车踏板行业发展特点分析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2025年中国滑板车踏板行业市场供需分析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2025年中国滑板车踏板市场价格分析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2019-2024年中国滑板车踏板行业整体运行状况</w:t>
      </w:r>
      <w:r>
        <w:rPr>
          <w:rFonts w:hint="eastAsia"/>
        </w:rPr>
        <w:br/>
      </w:r>
      <w:r>
        <w:rPr>
          <w:rFonts w:hint="eastAsia"/>
        </w:rPr>
        <w:t>　　第一节 滑板车踏板行业产销分析</w:t>
      </w:r>
      <w:r>
        <w:rPr>
          <w:rFonts w:hint="eastAsia"/>
        </w:rPr>
        <w:br/>
      </w:r>
      <w:r>
        <w:rPr>
          <w:rFonts w:hint="eastAsia"/>
        </w:rPr>
        <w:t>　　第二节 滑板车踏板行业盈利能力分析</w:t>
      </w:r>
      <w:r>
        <w:rPr>
          <w:rFonts w:hint="eastAsia"/>
        </w:rPr>
        <w:br/>
      </w:r>
      <w:r>
        <w:rPr>
          <w:rFonts w:hint="eastAsia"/>
        </w:rPr>
        <w:t>　　第三节 滑板车踏板行业偿债能力分析</w:t>
      </w:r>
      <w:r>
        <w:rPr>
          <w:rFonts w:hint="eastAsia"/>
        </w:rPr>
        <w:br/>
      </w:r>
      <w:r>
        <w:rPr>
          <w:rFonts w:hint="eastAsia"/>
        </w:rPr>
        <w:t>　　第四节 滑板车踏板行业营运能力分析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中国滑板车踏板行业进出口市场分析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2025年滑板车踏板行业进出口特点分析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2025年滑板车踏板行业进出口量分析</w:t>
      </w:r>
      <w:r>
        <w:rPr>
          <w:rFonts w:hint="eastAsia"/>
        </w:rPr>
        <w:br/>
      </w:r>
      <w:r>
        <w:rPr>
          <w:rFonts w:hint="eastAsia"/>
        </w:rPr>
        <w:t>　　　　一、滑板车踏板进口分析</w:t>
      </w:r>
      <w:r>
        <w:rPr>
          <w:rFonts w:hint="eastAsia"/>
        </w:rPr>
        <w:br/>
      </w:r>
      <w:r>
        <w:rPr>
          <w:rFonts w:hint="eastAsia"/>
        </w:rPr>
        <w:t>　　　　二、滑板车踏板出口分析</w:t>
      </w:r>
      <w:r>
        <w:rPr>
          <w:rFonts w:hint="eastAsia"/>
        </w:rPr>
        <w:br/>
      </w:r>
      <w:r>
        <w:rPr>
          <w:rFonts w:hint="eastAsia"/>
        </w:rPr>
        <w:t>　　第三节 2025-2031年滑板车踏板行业进出口市场预测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一、滑板车踏板进口预测</w:t>
      </w:r>
      <w:r>
        <w:rPr>
          <w:rFonts w:hint="eastAsia"/>
        </w:rPr>
        <w:br/>
      </w:r>
      <w:r>
        <w:rPr>
          <w:rFonts w:hint="eastAsia"/>
        </w:rPr>
        <w:t>　　　　二、滑板车踏板出口预测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2025-2031年滑板车踏板行业投资价值（绩效）及行业发展预测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2019-2024年滑板车踏板行业成长性分析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2019-2024年滑板车踏板行业经营能力分析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2019-2024年滑板车踏板行业盈利能力分析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2019-2024年滑板车踏板行业偿债能力分析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2025-2031年我国滑板车踏板行业产值预测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2025-2031年我国滑板车踏板行业销售收入预测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2025-2031年我国滑板车踏板行业总资产预测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2019-2024年中国滑板车踏板产业重点区域运行分析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滑板车踏板产业重点地区（一）运行情况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滑板车踏板产业重点地区（二）运行情况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滑板车踏板产业重点地区（三）运行情况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滑板车踏板产业重点地区（四）运行情况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滑板车踏板产业重点地区（五）运行情况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滑板车踏板产业重点地区（六）运行情况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近三年滑板车踏板行业重点企业发展分析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滑板车踏板企业（一）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滑板车踏板企业（二）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滑板车踏板企业（三）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滑板车踏板企业（四）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滑板车踏板企业（五）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二、滑板车踏板企业经营情况分析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三、滑板车踏板企业发展规划及前景展望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2025-2031年滑板车踏板行业竞争格局分析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中国滑板车踏板行业集中度分析</w:t>
      </w:r>
      <w:r>
        <w:rPr>
          <w:rFonts w:hint="eastAsia"/>
        </w:rPr>
        <w:br/>
      </w:r>
      <w:r>
        <w:rPr>
          <w:rFonts w:hint="eastAsia"/>
        </w:rPr>
        <w:t>　　第二节 中国滑板车踏板行业SWOT分析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2025-2031年中国滑板车踏板行业竞争格局预测分析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中国滑板车踏板行业投资策略分析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中国滑板车踏板行业投资环境分析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中国滑板车踏板行业投资收益分析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中国滑板车踏板行业产品投资方向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2025-2031年中国滑板车踏板行业投资收益预测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二、2025-2031年中国滑板车踏板行业工业总产值预测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三、2025-2031年中国滑板车踏板行业销售收入预测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四、2025-2031年中国滑板车踏板行业利润总额预测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五、2025-2031年中国滑板车踏板行业总资产预测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中国滑板车踏板行业投资风险分析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中国滑板车踏板行业内部风险分析</w:t>
      </w:r>
      <w:r>
        <w:rPr>
          <w:rFonts w:hint="eastAsia"/>
        </w:rPr>
        <w:br/>
      </w:r>
      <w:r>
        <w:rPr>
          <w:rFonts w:hint="eastAsia"/>
        </w:rPr>
        <w:t>　　　　一、滑板车踏板市场竞争风险分析</w:t>
      </w:r>
      <w:r>
        <w:rPr>
          <w:rFonts w:hint="eastAsia"/>
        </w:rPr>
        <w:br/>
      </w:r>
      <w:r>
        <w:rPr>
          <w:rFonts w:hint="eastAsia"/>
        </w:rPr>
        <w:t>　　　　二、滑板车踏板技术水平风险分析</w:t>
      </w:r>
      <w:r>
        <w:rPr>
          <w:rFonts w:hint="eastAsia"/>
        </w:rPr>
        <w:br/>
      </w:r>
      <w:r>
        <w:rPr>
          <w:rFonts w:hint="eastAsia"/>
        </w:rPr>
        <w:t>　　　　三、滑板车踏板企业竞争风险分析</w:t>
      </w:r>
      <w:r>
        <w:rPr>
          <w:rFonts w:hint="eastAsia"/>
        </w:rPr>
        <w:br/>
      </w:r>
      <w:r>
        <w:rPr>
          <w:rFonts w:hint="eastAsia"/>
        </w:rPr>
        <w:t>　　　　四、滑板车踏板企业出口风险分析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中国滑板车踏板行业外部风险分析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二、滑板车踏板行业政策环境风险分析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三、滑板车踏板关联行业风险分析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滑板车踏板市场预测及滑板车踏板项目投资建议</w:t>
      </w:r>
      <w:r>
        <w:rPr>
          <w:rFonts w:hint="eastAsia"/>
        </w:rPr>
        <w:br/>
      </w:r>
      <w:r>
        <w:rPr>
          <w:rFonts w:hint="eastAsia"/>
        </w:rPr>
        <w:t>　　第一节 中国滑板车踏板生产、营销企业投资运作模式分析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滑板车踏板外销与内销优势分析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2025-2031年中国滑板车踏板市场规模及增长趋势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2025-2031年中国滑板车踏板投资规模预测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2025-2031年滑板车踏板市场盈利预测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中智:林:－滑板车踏板项目投资建议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滑板车踏板行业历程</w:t>
      </w:r>
      <w:r>
        <w:rPr>
          <w:rFonts w:hint="eastAsia"/>
        </w:rPr>
        <w:br/>
      </w:r>
      <w:r>
        <w:rPr>
          <w:rFonts w:hint="eastAsia"/>
        </w:rPr>
        <w:t>　　图表 滑板车踏板行业生命周期</w:t>
      </w:r>
      <w:r>
        <w:rPr>
          <w:rFonts w:hint="eastAsia"/>
        </w:rPr>
        <w:br/>
      </w:r>
      <w:r>
        <w:rPr>
          <w:rFonts w:hint="eastAsia"/>
        </w:rPr>
        <w:t>　　图表 滑板车踏板行业产业链分析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2025年中国滑板车踏板市场前景分析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2025年中国滑板车踏板发展趋势预测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28111854a4953" w:history="1">
        <w:r>
          <w:rPr>
            <w:rStyle w:val="Hyperlink"/>
          </w:rPr>
          <w:t>2025年中国滑板车踏板市场研究及发展趋势预测报告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28111854a4953" w:history="1">
        <w:r>
          <w:rPr>
            <w:rStyle w:val="Hyperlink"/>
          </w:rPr>
          <w:t>https://www.20087.com/5/99/HuaBanCheTaBanShiChangFenXiBaoGao.html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热点：滑板车哪个牌子好、滑板车踏板断了怎么修、儿童滑板车一般多重、滑板车踏板是尼龙的还是铝合金的、滑板摩托车图片、滑板车踏板断裂怎么修复、酷骑滑板车、滑板车踏板宽的好还是窄的好、脚踏板车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cc921d67402c" w:history="1">
      <w:r>
        <w:rPr>
          <w:rStyle w:val="Hyperlink"/>
        </w:rPr>
        <w:t>2025年中国滑板车踏板市场研究及发展趋势预测报告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BanCheTaBanShiChangFenXiBaoGao.html" TargetMode="External" Id="R08428111854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BanCheTaBanShiChangFenXiBaoGao.html" TargetMode="External" Id="Ra97ccc921d67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2024-10-28T05:49:00Z</dcterms:created>
  <dcterms:modified xsi:type="dcterms:W3CDTF">2024-10-28T06:49:00Z</dcterms:modified>
  <dc:subject>2025年中国滑板车踏板市场研究及发展趋势预测报告</dc:subject>
  <dc:title>2025年中国滑板车踏板市场研究及发展趋势预测报告</dc:title>
  <cp:keywords>2025年中国滑板车踏板市场研究及发展趋势预测报告</cp:keywords>
  <dc:description>2025年中国滑板车踏板市场研究及发展趋势预测报告</dc:description>
</cp:coreProperties>
</file>