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15310902c48a6" w:history="1">
              <w:r>
                <w:rPr>
                  <w:rStyle w:val="Hyperlink"/>
                </w:rPr>
                <w:t>2026-2032年中国环保装置发展现状与前景趋势报告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15310902c48a6" w:history="1">
              <w:r>
                <w:rPr>
                  <w:rStyle w:val="Hyperlink"/>
                </w:rPr>
                <w:t>2026-2032年中国环保装置发展现状与前景趋势报告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15310902c48a6" w:history="1">
                <w:r>
                  <w:rPr>
                    <w:rStyle w:val="Hyperlink"/>
                  </w:rPr>
                  <w:t>https://www.20087.com/5/99/HuanBaoZhuangZhiShiChangQianJingYuCe.html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装置泛指用于治理废气、废水、固废及噪声污染的工程化设备系统，包括脱硫脱硝塔、VOCs催化燃烧装置、MBR污水处理模块及除尘器等，广泛部署于电力、化工、冶金及制造业。环保装置技术强调多污染物协同控制（如“超低排放”）、智能化运行（基于工况自适应调节）与副产物资源化（如脱硫石膏制建材）；在“双碳”目标与环保督察常态化驱动下，环保装置从合规配置转向企业绿色竞争力组成部分。然而，部分中小企业因投资与运维成本高而选择低效简易设施，且复杂工况下（如波动负荷）稳定性不足，影响长期达标效果。</w:t>
      </w:r>
      <w:r>
        <w:rPr>
          <w:rFonts w:hint="eastAsia"/>
        </w:rPr>
        <w:br/>
      </w:r>
      <w:r>
        <w:rPr>
          <w:rFonts w:hint="eastAsia"/>
        </w:rPr>
        <w:t>　　未来，环保装置将向负碳技术融合、模块化快装与智慧运维深度演进。碳捕集单元将嵌入烟气治理系统，实现CO₂同步捕获。标准化集装箱式设备支持快速部署于工业园区应急治理场景。数字孪生平台整合CEMS数据与气象信息，动态优化药剂投加与风机频率。在无废城市建设中，环保装置将与物料流分析联动，推动末端治理向源头减量转型。此外，随着绿色金融工具普及，具备碳减排量核算能力的环保装置将成为企业获取ESG融资的关键资产，推动该系统从污染控制终端升级为产业生态化转型的赋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15310902c48a6" w:history="1">
        <w:r>
          <w:rPr>
            <w:rStyle w:val="Hyperlink"/>
          </w:rPr>
          <w:t>2026-2032年中国环保装置发展现状与前景趋势报告</w:t>
        </w:r>
      </w:hyperlink>
      <w:r>
        <w:rPr>
          <w:rFonts w:hint="eastAsia"/>
        </w:rPr>
        <w:t>》系统分析了环保装置行业的市场规模、供需动态及竞争格局，重点评估了主要环保装置企业的经营表现，并对环保装置行业未来发展趋势进行了科学预测。报告结合环保装置技术现状与SWOT分析，揭示了市场机遇与潜在风险。市场调研网发布的《</w:t>
      </w:r>
      <w:hyperlink r:id="R59315310902c48a6" w:history="1">
        <w:r>
          <w:rPr>
            <w:rStyle w:val="Hyperlink"/>
          </w:rPr>
          <w:t>2026-2032年中国环保装置发展现状与前景趋势报告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环保装置产业概述</w:t>
      </w:r>
      <w:r>
        <w:rPr>
          <w:rFonts w:hint="eastAsia"/>
        </w:rPr>
        <w:br/>
      </w:r>
      <w:r>
        <w:rPr>
          <w:rFonts w:hint="eastAsia"/>
        </w:rPr>
        <w:t>　　第一节 环保装置定义与分类</w:t>
      </w:r>
      <w:r>
        <w:rPr>
          <w:rFonts w:hint="eastAsia"/>
        </w:rPr>
        <w:br/>
      </w:r>
      <w:r>
        <w:rPr>
          <w:rFonts w:hint="eastAsia"/>
        </w:rPr>
        <w:t>　　第二节 环保装置产业链结构及关键环节剖析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环保装置商业模式与盈利模式解析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环保装置经济指标与行业评估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2020-2025年全球环保装置市场规模及增长趋势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主要国家与地区环保装置市场对比</w:t>
      </w:r>
      <w:r>
        <w:rPr>
          <w:rFonts w:hint="eastAsia"/>
        </w:rPr>
        <w:br/>
      </w:r>
      <w:r>
        <w:rPr>
          <w:rFonts w:hint="eastAsia"/>
        </w:rPr>
        <w:t>　　第三节 2026-2032年全球环保装置行业发展趋势与前景预测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国际环保装置市场发展趋势及对我国启示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二、对我国环保装置市场的借鉴意义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中国环保装置行业市场规模分析与预测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环保装置市场的总体规模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一、2020-2025年环保装置市场规模变化及趋势分析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二、2026年环保装置行业市场规模特点</w:t>
      </w:r>
      <w:r>
        <w:rPr>
          <w:rFonts w:hint="eastAsia"/>
        </w:rPr>
        <w:br/>
      </w:r>
      <w:r>
        <w:rPr>
          <w:rFonts w:hint="eastAsia"/>
        </w:rPr>
        <w:t>　　第二节 环保装置市场规模的构成</w:t>
      </w:r>
      <w:r>
        <w:rPr>
          <w:rFonts w:hint="eastAsia"/>
        </w:rPr>
        <w:br/>
      </w:r>
      <w:r>
        <w:rPr>
          <w:rFonts w:hint="eastAsia"/>
        </w:rPr>
        <w:t>　　　　一、环保装置客户群体特征与偏好分析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二、不同类型环保装置市场规模分布</w:t>
      </w:r>
      <w:r>
        <w:rPr>
          <w:rFonts w:hint="eastAsia"/>
        </w:rPr>
        <w:br/>
      </w:r>
      <w:r>
        <w:rPr>
          <w:rFonts w:hint="eastAsia"/>
        </w:rPr>
        <w:t>　　　　三、各地区环保装置市场规模差异与特点</w:t>
      </w:r>
      <w:r>
        <w:rPr>
          <w:rFonts w:hint="eastAsia"/>
        </w:rPr>
        <w:br/>
      </w:r>
      <w:r>
        <w:rPr>
          <w:rFonts w:hint="eastAsia"/>
        </w:rPr>
        <w:t>　　第三节 环保装置市场规模的预测与展望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一、未来几年环保装置市场规模增长预测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2025-2026年环保装置行业技术发展现状及趋势分析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环保装置行业技术发展方向、趋势预测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2020-2025年环保装置行业规模情况</w:t>
      </w:r>
      <w:r>
        <w:rPr>
          <w:rFonts w:hint="eastAsia"/>
        </w:rPr>
        <w:br/>
      </w:r>
      <w:r>
        <w:rPr>
          <w:rFonts w:hint="eastAsia"/>
        </w:rPr>
        <w:t>　　　　一、环保装置行业企业数量规模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2020-2025年环保装置行业财务能力分析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一、环保装置行业盈利能力</w:t>
      </w:r>
      <w:r>
        <w:rPr>
          <w:rFonts w:hint="eastAsia"/>
        </w:rPr>
        <w:br/>
      </w:r>
      <w:r>
        <w:rPr>
          <w:rFonts w:hint="eastAsia"/>
        </w:rPr>
        <w:t>　　　　二、环保装置行业偿债能力</w:t>
      </w:r>
      <w:r>
        <w:rPr>
          <w:rFonts w:hint="eastAsia"/>
        </w:rPr>
        <w:br/>
      </w:r>
      <w:r>
        <w:rPr>
          <w:rFonts w:hint="eastAsia"/>
        </w:rPr>
        <w:t>　　　　三、环保装置行业营运能力</w:t>
      </w:r>
      <w:r>
        <w:rPr>
          <w:rFonts w:hint="eastAsia"/>
        </w:rPr>
        <w:br/>
      </w:r>
      <w:r>
        <w:rPr>
          <w:rFonts w:hint="eastAsia"/>
        </w:rPr>
        <w:t>　　　　四、环保装置行业发展能力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中国环保装置行业细分市场调研与机会挖掘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环保装置细分市场（一）市场调研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环保装置细分市场（二）市场调研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中国环保装置行业区域市场调研分析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2020-2025年中国环保装置行业重点区域调研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一、重点地区（一）环保装置市场规模与特点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二、重点地区（二）环保装置市场规模及特点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三、重点地区（三）环保装置市场规模及特点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四、重点地区（四）环保装置市场规模及特点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不同区域环保装置市场的对比与启示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二、环保装置市场拓展策略与建议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中国环保装置行业的营销渠道与客户分析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环保装置行业渠道分析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二、各类渠道对环保装置行业的影响</w:t>
      </w:r>
      <w:r>
        <w:rPr>
          <w:rFonts w:hint="eastAsia"/>
        </w:rPr>
        <w:br/>
      </w:r>
      <w:r>
        <w:rPr>
          <w:rFonts w:hint="eastAsia"/>
        </w:rPr>
        <w:t>　　　　三、主要环保装置企业渠道策略研究</w:t>
      </w:r>
      <w:r>
        <w:rPr>
          <w:rFonts w:hint="eastAsia"/>
        </w:rPr>
        <w:br/>
      </w:r>
      <w:r>
        <w:rPr>
          <w:rFonts w:hint="eastAsia"/>
        </w:rPr>
        <w:t>　　第二节 环保装置行业客户分析与定位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中国环保装置行业竞争格局及策略选择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环保装置行业总体市场竞争状况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一、环保装置行业竞争结构分析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二、环保装置企业竞争格局与集中度评估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三、环保装置行业SWOT分析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环保装置企业发展策略分析</w:t>
      </w:r>
      <w:r>
        <w:rPr>
          <w:rFonts w:hint="eastAsia"/>
        </w:rPr>
        <w:br/>
      </w:r>
      <w:r>
        <w:rPr>
          <w:rFonts w:hint="eastAsia"/>
        </w:rPr>
        <w:t>　　第一节 环保装置市场与销售策略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环保装置品牌战略思考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中国环保装置行业发展环境分析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二、环保装置行业主管部门、监管体制及相关政策法规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3、环保装置行业的主要法律、法规和政策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4、2026年环保装置行业法律法规和政策对行业的影响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二、环保装置消费者需求分析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一、环保装置技术的应用与创新</w:t>
      </w:r>
      <w:r>
        <w:rPr>
          <w:rFonts w:hint="eastAsia"/>
        </w:rPr>
        <w:br/>
      </w:r>
      <w:r>
        <w:rPr>
          <w:rFonts w:hint="eastAsia"/>
        </w:rPr>
        <w:t>　　　　二、环保装置行业发展的技术趋势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2026-2032年环保装置行业展趋势预测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2026-2032年环保装置市场发展前景分析</w:t>
      </w:r>
      <w:r>
        <w:rPr>
          <w:rFonts w:hint="eastAsia"/>
        </w:rPr>
        <w:br/>
      </w:r>
      <w:r>
        <w:rPr>
          <w:rFonts w:hint="eastAsia"/>
        </w:rPr>
        <w:t>　　　　一、环保装置市场发展潜力</w:t>
      </w:r>
      <w:r>
        <w:rPr>
          <w:rFonts w:hint="eastAsia"/>
        </w:rPr>
        <w:br/>
      </w:r>
      <w:r>
        <w:rPr>
          <w:rFonts w:hint="eastAsia"/>
        </w:rPr>
        <w:t>　　　　二、环保装置市场前景分析</w:t>
      </w:r>
      <w:r>
        <w:rPr>
          <w:rFonts w:hint="eastAsia"/>
        </w:rPr>
        <w:br/>
      </w:r>
      <w:r>
        <w:rPr>
          <w:rFonts w:hint="eastAsia"/>
        </w:rPr>
        <w:t>　　　　三、环保装置细分行业发展前景分析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2026-2032年环保装置发展趋势预测</w:t>
      </w:r>
      <w:r>
        <w:rPr>
          <w:rFonts w:hint="eastAsia"/>
        </w:rPr>
        <w:br/>
      </w:r>
      <w:r>
        <w:rPr>
          <w:rFonts w:hint="eastAsia"/>
        </w:rPr>
        <w:t>　　　　一、环保装置发展趋势预测</w:t>
      </w:r>
      <w:r>
        <w:rPr>
          <w:rFonts w:hint="eastAsia"/>
        </w:rPr>
        <w:br/>
      </w:r>
      <w:r>
        <w:rPr>
          <w:rFonts w:hint="eastAsia"/>
        </w:rPr>
        <w:t>　　　　二、环保装置市场规模预测</w:t>
      </w:r>
      <w:r>
        <w:rPr>
          <w:rFonts w:hint="eastAsia"/>
        </w:rPr>
        <w:br/>
      </w:r>
      <w:r>
        <w:rPr>
          <w:rFonts w:hint="eastAsia"/>
        </w:rPr>
        <w:t>　　　　三、环保装置细分市场发展趋势预测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未来环保装置行业挑战与机遇探讨</w:t>
      </w:r>
      <w:r>
        <w:rPr>
          <w:rFonts w:hint="eastAsia"/>
        </w:rPr>
        <w:br/>
      </w:r>
      <w:r>
        <w:rPr>
          <w:rFonts w:hint="eastAsia"/>
        </w:rPr>
        <w:t>　　　　一、环保装置行业挑战</w:t>
      </w:r>
      <w:r>
        <w:rPr>
          <w:rFonts w:hint="eastAsia"/>
        </w:rPr>
        <w:br/>
      </w:r>
      <w:r>
        <w:rPr>
          <w:rFonts w:hint="eastAsia"/>
        </w:rPr>
        <w:t>　　　　二、环保装置行业机遇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环保装置行业研究结论及建议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对环保装置行业发展的建议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中:智林:－对环保装置企业和投资者的建议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环保装置介绍</w:t>
      </w:r>
      <w:r>
        <w:rPr>
          <w:rFonts w:hint="eastAsia"/>
        </w:rPr>
        <w:br/>
      </w:r>
      <w:r>
        <w:rPr>
          <w:rFonts w:hint="eastAsia"/>
        </w:rPr>
        <w:t>　　图表 环保装置图片</w:t>
      </w:r>
      <w:r>
        <w:rPr>
          <w:rFonts w:hint="eastAsia"/>
        </w:rPr>
        <w:br/>
      </w:r>
      <w:r>
        <w:rPr>
          <w:rFonts w:hint="eastAsia"/>
        </w:rPr>
        <w:t>　　图表 环保装置产业链分析</w:t>
      </w:r>
      <w:r>
        <w:rPr>
          <w:rFonts w:hint="eastAsia"/>
        </w:rPr>
        <w:br/>
      </w:r>
      <w:r>
        <w:rPr>
          <w:rFonts w:hint="eastAsia"/>
        </w:rPr>
        <w:t>　　图表 环保装置主要特点</w:t>
      </w:r>
      <w:r>
        <w:rPr>
          <w:rFonts w:hint="eastAsia"/>
        </w:rPr>
        <w:br/>
      </w:r>
      <w:r>
        <w:rPr>
          <w:rFonts w:hint="eastAsia"/>
        </w:rPr>
        <w:t>　　图表 环保装置政策分析</w:t>
      </w:r>
      <w:r>
        <w:rPr>
          <w:rFonts w:hint="eastAsia"/>
        </w:rPr>
        <w:br/>
      </w:r>
      <w:r>
        <w:rPr>
          <w:rFonts w:hint="eastAsia"/>
        </w:rPr>
        <w:t>　　图表 环保装置标准 技术</w:t>
      </w:r>
      <w:r>
        <w:rPr>
          <w:rFonts w:hint="eastAsia"/>
        </w:rPr>
        <w:br/>
      </w:r>
      <w:r>
        <w:rPr>
          <w:rFonts w:hint="eastAsia"/>
        </w:rPr>
        <w:t>　　图表 环保装置最新消息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2020-2025年环保装置行业市场容量统计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2020-2025年中国环保装置行业市场规模及增长情况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2020-2025年中国环保装置行业销售收入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2020-2025年中国环保装置行业利润总额分析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环保装置价格走势</w:t>
      </w:r>
      <w:r>
        <w:rPr>
          <w:rFonts w:hint="eastAsia"/>
        </w:rPr>
        <w:br/>
      </w:r>
      <w:r>
        <w:rPr>
          <w:rFonts w:hint="eastAsia"/>
        </w:rPr>
        <w:t>　　图表 2026年环保装置成本和利润分析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2026年中国环保装置行业竞争力分析</w:t>
      </w:r>
      <w:r>
        <w:rPr>
          <w:rFonts w:hint="eastAsia"/>
        </w:rPr>
        <w:br/>
      </w:r>
      <w:r>
        <w:rPr>
          <w:rFonts w:hint="eastAsia"/>
        </w:rPr>
        <w:t>　　图表 环保装置优势</w:t>
      </w:r>
      <w:r>
        <w:rPr>
          <w:rFonts w:hint="eastAsia"/>
        </w:rPr>
        <w:br/>
      </w:r>
      <w:r>
        <w:rPr>
          <w:rFonts w:hint="eastAsia"/>
        </w:rPr>
        <w:t>　　图表 环保装置劣势</w:t>
      </w:r>
      <w:r>
        <w:rPr>
          <w:rFonts w:hint="eastAsia"/>
        </w:rPr>
        <w:br/>
      </w:r>
      <w:r>
        <w:rPr>
          <w:rFonts w:hint="eastAsia"/>
        </w:rPr>
        <w:t>　　图表 环保装置机会</w:t>
      </w:r>
      <w:r>
        <w:rPr>
          <w:rFonts w:hint="eastAsia"/>
        </w:rPr>
        <w:br/>
      </w:r>
      <w:r>
        <w:rPr>
          <w:rFonts w:hint="eastAsia"/>
        </w:rPr>
        <w:t>　　图表 环保装置威胁</w:t>
      </w:r>
      <w:r>
        <w:rPr>
          <w:rFonts w:hint="eastAsia"/>
        </w:rPr>
        <w:br/>
      </w:r>
      <w:r>
        <w:rPr>
          <w:rFonts w:hint="eastAsia"/>
        </w:rPr>
        <w:t>　　图表 2020-2025年中国环保装置行业盈利能力分析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2020-2025年中国环保装置行业运营能力分析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2020-2025年中国环保装置行业偿债能力分析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2020-2025年中国环保装置行业发展能力分析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2020-2025年中国环保装置行业经营效益分析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环保装置品牌分析</w:t>
      </w:r>
      <w:r>
        <w:rPr>
          <w:rFonts w:hint="eastAsia"/>
        </w:rPr>
        <w:br/>
      </w:r>
      <w:r>
        <w:rPr>
          <w:rFonts w:hint="eastAsia"/>
        </w:rPr>
        <w:t>　　图表 环保装置企业（一）概述</w:t>
      </w:r>
      <w:r>
        <w:rPr>
          <w:rFonts w:hint="eastAsia"/>
        </w:rPr>
        <w:br/>
      </w:r>
      <w:r>
        <w:rPr>
          <w:rFonts w:hint="eastAsia"/>
        </w:rPr>
        <w:t>　　图表 企业环保装置业务分析</w:t>
      </w:r>
      <w:r>
        <w:rPr>
          <w:rFonts w:hint="eastAsia"/>
        </w:rPr>
        <w:br/>
      </w:r>
      <w:r>
        <w:rPr>
          <w:rFonts w:hint="eastAsia"/>
        </w:rPr>
        <w:t>　　图表 环保装置企业（一）经营情况分析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环保装置企业（二）简介</w:t>
      </w:r>
      <w:r>
        <w:rPr>
          <w:rFonts w:hint="eastAsia"/>
        </w:rPr>
        <w:br/>
      </w:r>
      <w:r>
        <w:rPr>
          <w:rFonts w:hint="eastAsia"/>
        </w:rPr>
        <w:t>　　图表 企业环保装置业务</w:t>
      </w:r>
      <w:r>
        <w:rPr>
          <w:rFonts w:hint="eastAsia"/>
        </w:rPr>
        <w:br/>
      </w:r>
      <w:r>
        <w:rPr>
          <w:rFonts w:hint="eastAsia"/>
        </w:rPr>
        <w:t>　　图表 环保装置企业（二）经营情况分析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环保装置企业（三）概况</w:t>
      </w:r>
      <w:r>
        <w:rPr>
          <w:rFonts w:hint="eastAsia"/>
        </w:rPr>
        <w:br/>
      </w:r>
      <w:r>
        <w:rPr>
          <w:rFonts w:hint="eastAsia"/>
        </w:rPr>
        <w:t>　　图表 企业环保装置业务情况</w:t>
      </w:r>
      <w:r>
        <w:rPr>
          <w:rFonts w:hint="eastAsia"/>
        </w:rPr>
        <w:br/>
      </w:r>
      <w:r>
        <w:rPr>
          <w:rFonts w:hint="eastAsia"/>
        </w:rPr>
        <w:t>　　图表 环保装置企业（三）经营情况分析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环保装置发展有利因素分析</w:t>
      </w:r>
      <w:r>
        <w:rPr>
          <w:rFonts w:hint="eastAsia"/>
        </w:rPr>
        <w:br/>
      </w:r>
      <w:r>
        <w:rPr>
          <w:rFonts w:hint="eastAsia"/>
        </w:rPr>
        <w:t>　　图表 环保装置发展不利因素分析</w:t>
      </w:r>
      <w:r>
        <w:rPr>
          <w:rFonts w:hint="eastAsia"/>
        </w:rPr>
        <w:br/>
      </w:r>
      <w:r>
        <w:rPr>
          <w:rFonts w:hint="eastAsia"/>
        </w:rPr>
        <w:t>　　图表 进入环保装置行业壁垒</w:t>
      </w:r>
      <w:r>
        <w:rPr>
          <w:rFonts w:hint="eastAsia"/>
        </w:rPr>
        <w:br/>
      </w:r>
      <w:r>
        <w:rPr>
          <w:rFonts w:hint="eastAsia"/>
        </w:rPr>
        <w:t>　　图表 2026-2032年中国环保装置行业市场容量预测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2026-2032年中国环保装置行业市场规模预测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2026-2032年中国环保装置市场前景分析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2026-2032年中国环保装置行业风险研究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2026-2032年中国环保装置行业发展趋势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15310902c48a6" w:history="1">
        <w:r>
          <w:rPr>
            <w:rStyle w:val="Hyperlink"/>
          </w:rPr>
          <w:t>2026-2032年中国环保装置发展现状与前景趋势报告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15310902c48a6" w:history="1">
        <w:r>
          <w:rPr>
            <w:rStyle w:val="Hyperlink"/>
          </w:rPr>
          <w:t>https://www.20087.com/5/99/HuanBaoZhuangZhiShiChangQianJingYuCe.html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装置设备有哪些、环保设备一览表、环保装置的开停工,必须纳入装置开停工方案,做到、化工生产装置有哪些、环保装置艺术、环保设备配件有哪些、环保装置防冻预案、环保公司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881bceadd49b2" w:history="1">
      <w:r>
        <w:rPr>
          <w:rStyle w:val="Hyperlink"/>
        </w:rPr>
        <w:t>2026-2032年中国环保装置发展现状与前景趋势报告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HuanBaoZhuangZhiShiChangQianJingYuCe.html" TargetMode="External" Id="R59315310902c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HuanBaoZhuangZhiShiChangQianJingYuCe.html" TargetMode="External" Id="Rc63881bceadd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2025-11-24T02:00:30Z</dcterms:created>
  <dcterms:modified xsi:type="dcterms:W3CDTF">2025-11-24T03:00:30Z</dcterms:modified>
  <dc:subject>2026-2032年中国环保装置发展现状与前景趋势报告</dc:subject>
  <dc:title>2026-2032年中国环保装置发展现状与前景趋势报告</dc:title>
  <cp:keywords>2026-2032年中国环保装置发展现状与前景趋势报告</cp:keywords>
  <dc:description>2026-2032年中国环保装置发展现状与前景趋势报告</dc:description>
</cp:coreProperties>
</file>