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183e79afb4442" w:history="1">
              <w:r>
                <w:rPr>
                  <w:rStyle w:val="Hyperlink"/>
                </w:rPr>
                <w:t>2025-2031年中国电子级氦气市场调研及发展前景报告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183e79afb4442" w:history="1">
              <w:r>
                <w:rPr>
                  <w:rStyle w:val="Hyperlink"/>
                </w:rPr>
                <w:t>2025-2031年中国电子级氦气市场调研及发展前景报告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183e79afb4442" w:history="1">
                <w:r>
                  <w:rPr>
                    <w:rStyle w:val="Hyperlink"/>
                  </w:rPr>
                  <w:t>https://www.20087.com/5/29/DianZiJiHaiQiShiChangQianJingFenXi.html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氦气是一种高度纯净的氦气产品，主要用于半导体制造、光纤生产、核磁共振成像（MRI）等领域。近年来，随着半导体行业的发展和技术的进步，对电子级氦气的需求持续增长。目前，电子级氦气的生产主要依赖于天然气中氦气的提取和纯化，随着提取技术的不断优化，氦气的纯度和质量得到了显著提升。然而，氦气资源的稀缺性和开采难度限制了其供应量，导致市场价格波动较大。</w:t>
      </w:r>
      <w:r>
        <w:rPr>
          <w:rFonts w:hint="eastAsia"/>
        </w:rPr>
        <w:br/>
      </w:r>
      <w:r>
        <w:rPr>
          <w:rFonts w:hint="eastAsia"/>
        </w:rPr>
        <w:t>　　未来，电子级氦气的发展将更加注重资源管理和技术创新。一方面，随着半导体技术的进步，对电子级氦气的需求将继续增加，促使生产商探索新的氦气资源，并优化现有的提取和纯化工艺，以提高产量和降低成本。另一方面，随着可持续发展战略的实施，电子级氦气的生产和使用将更加注重资源的循环利用和环境保护，例如通过氦气回收技术减少浪费。此外，随着新兴技术的应用，如量子计算和先进医疗成像技术的发展，电子级氦气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183e79afb4442" w:history="1">
        <w:r>
          <w:rPr>
            <w:rStyle w:val="Hyperlink"/>
          </w:rPr>
          <w:t>2025-2031年中国电子级氦气市场调研及发展前景报告</w:t>
        </w:r>
      </w:hyperlink>
      <w:r>
        <w:rPr>
          <w:rFonts w:hint="eastAsia"/>
        </w:rPr>
        <w:t>》依托权威机构及行业协会数据，结合电子级氦气行业的宏观环境与微观实践，从电子级氦气市场规模、市场需求、技术现状及产业链结构等多维度进行了系统调研与分析。报告通过严谨的研究方法与翔实的数据支持，辅以直观图表，全面剖析了电子级氦气行业发展趋势、重点企业表现及市场竞争格局，并通过SWOT分析揭示了行业机遇与潜在风险，为电子级氦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电子级氦气行业概述</w:t>
      </w:r>
      <w:r>
        <w:rPr>
          <w:rFonts w:hint="eastAsia"/>
        </w:rPr>
        <w:br/>
      </w:r>
      <w:r>
        <w:rPr>
          <w:rFonts w:hint="eastAsia"/>
        </w:rPr>
        <w:t>　　第一节 电子级氦气定义</w:t>
      </w:r>
      <w:r>
        <w:rPr>
          <w:rFonts w:hint="eastAsia"/>
        </w:rPr>
        <w:br/>
      </w:r>
      <w:r>
        <w:rPr>
          <w:rFonts w:hint="eastAsia"/>
        </w:rPr>
        <w:t>　　第二节 电子级氦气行业发展特性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国外电子级氦气市场发展概况</w:t>
      </w:r>
      <w:r>
        <w:rPr>
          <w:rFonts w:hint="eastAsia"/>
        </w:rPr>
        <w:br/>
      </w:r>
      <w:r>
        <w:rPr>
          <w:rFonts w:hint="eastAsia"/>
        </w:rPr>
        <w:t>　　第一节 国际电子级氦气市场分析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2025年中国电子级氦气环境分析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中国电子级氦气技术发展分析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当前中国电子级氦气技术发展现况分析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中国电子级氦气技术成熟度分析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中外电子级氦气技术差距及其主要因素分析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提高中国电子级氦气技术的策略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电子级氦气市场特性分析</w:t>
      </w:r>
      <w:r>
        <w:rPr>
          <w:rFonts w:hint="eastAsia"/>
        </w:rPr>
        <w:br/>
      </w:r>
      <w:r>
        <w:rPr>
          <w:rFonts w:hint="eastAsia"/>
        </w:rPr>
        <w:t>　　第一节 中国电子级氦气主要生产企业及产能分析及预测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SWOT电子级氦气及预测</w:t>
      </w:r>
      <w:r>
        <w:rPr>
          <w:rFonts w:hint="eastAsia"/>
        </w:rPr>
        <w:br/>
      </w:r>
      <w:r>
        <w:rPr>
          <w:rFonts w:hint="eastAsia"/>
        </w:rPr>
        <w:t>　　　　一、电子级氦气优势</w:t>
      </w:r>
      <w:r>
        <w:rPr>
          <w:rFonts w:hint="eastAsia"/>
        </w:rPr>
        <w:br/>
      </w:r>
      <w:r>
        <w:rPr>
          <w:rFonts w:hint="eastAsia"/>
        </w:rPr>
        <w:t>　　　　二、电子级氦气劣势</w:t>
      </w:r>
      <w:r>
        <w:rPr>
          <w:rFonts w:hint="eastAsia"/>
        </w:rPr>
        <w:br/>
      </w:r>
      <w:r>
        <w:rPr>
          <w:rFonts w:hint="eastAsia"/>
        </w:rPr>
        <w:t>　　　　三、电子级氦气机会</w:t>
      </w:r>
      <w:r>
        <w:rPr>
          <w:rFonts w:hint="eastAsia"/>
        </w:rPr>
        <w:br/>
      </w:r>
      <w:r>
        <w:rPr>
          <w:rFonts w:hint="eastAsia"/>
        </w:rPr>
        <w:t>　　　　四、电子级氦气风险</w:t>
      </w:r>
      <w:r>
        <w:rPr>
          <w:rFonts w:hint="eastAsia"/>
        </w:rPr>
        <w:br/>
      </w:r>
      <w:r>
        <w:rPr>
          <w:rFonts w:hint="eastAsia"/>
        </w:rPr>
        <w:t>　　第三节 进入退出状况电子级氦气及预测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中国电子级氦气发展现状</w:t>
      </w:r>
      <w:r>
        <w:rPr>
          <w:rFonts w:hint="eastAsia"/>
        </w:rPr>
        <w:br/>
      </w:r>
      <w:r>
        <w:rPr>
          <w:rFonts w:hint="eastAsia"/>
        </w:rPr>
        <w:t>　　第一节 中国电子级氦气市场现状分析及预测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2019-2024年中国电子级氦气产量分析</w:t>
      </w:r>
      <w:r>
        <w:rPr>
          <w:rFonts w:hint="eastAsia"/>
        </w:rPr>
        <w:br/>
      </w:r>
      <w:r>
        <w:rPr>
          <w:rFonts w:hint="eastAsia"/>
        </w:rPr>
        <w:t>　　　　一、中国电子级氦气总体产能规模</w:t>
      </w:r>
      <w:r>
        <w:rPr>
          <w:rFonts w:hint="eastAsia"/>
        </w:rPr>
        <w:br/>
      </w:r>
      <w:r>
        <w:rPr>
          <w:rFonts w:hint="eastAsia"/>
        </w:rPr>
        <w:t>　　　　二、中国电子级氦气生产区域分布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三、2019-2024年中国电子级氦气产量</w:t>
      </w:r>
      <w:r>
        <w:rPr>
          <w:rFonts w:hint="eastAsia"/>
        </w:rPr>
        <w:br/>
      </w:r>
      <w:r>
        <w:rPr>
          <w:rFonts w:hint="eastAsia"/>
        </w:rPr>
        <w:t>　　第三节 2019-2024年中国电子级氦气市场需求分析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一、2019-2024年中国电子级氦气需求量</w:t>
      </w:r>
      <w:r>
        <w:rPr>
          <w:rFonts w:hint="eastAsia"/>
        </w:rPr>
        <w:br/>
      </w:r>
      <w:r>
        <w:rPr>
          <w:rFonts w:hint="eastAsia"/>
        </w:rPr>
        <w:t>　　　　二、中国电子级氦气各领域需求及下游厂家分析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中国电子级氦气价格趋势分析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一、中国电子级氦气2019-2024年价格趋势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二、中国电子级氦气当前市场价格及分析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三、影响电子级氦气价格因素分析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四、2025-2031年中国电子级氦气价格走势预测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2019-2024年中国电子级氦气行业经济运行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2019-2024年中国电子级氦气行业偿债能力分析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2019-2024年中国电子级氦气行业盈利能力分析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2019-2024年中国电子级氦气行业发展能力分析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2019-2024年中国电子级氦气行业企业数量及变化趋势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2019-2024年中国电子级氦气进口分析</w:t>
      </w:r>
      <w:r>
        <w:rPr>
          <w:rFonts w:hint="eastAsia"/>
        </w:rPr>
        <w:br/>
      </w:r>
      <w:r>
        <w:rPr>
          <w:rFonts w:hint="eastAsia"/>
        </w:rPr>
        <w:t>　　第一节 中国电子级氦气进口特点</w:t>
      </w:r>
      <w:r>
        <w:rPr>
          <w:rFonts w:hint="eastAsia"/>
        </w:rPr>
        <w:br/>
      </w:r>
      <w:r>
        <w:rPr>
          <w:rFonts w:hint="eastAsia"/>
        </w:rPr>
        <w:t>　　第二节 2019-2024年中国电子级氦气进口分析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2019-2024年电子级氦气重点企业及竞争格局</w:t>
      </w:r>
      <w:r>
        <w:rPr>
          <w:rFonts w:hint="eastAsia"/>
        </w:rPr>
        <w:br/>
      </w:r>
      <w:r>
        <w:rPr>
          <w:rFonts w:hint="eastAsia"/>
        </w:rPr>
        <w:t>　　第一节 林德气体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三、企业电子级氦气进展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液化空气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三、企业电子级氦气进展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空气化工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三、企业电子级氦气进展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日本岩谷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三、企业电子级氦气进展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广钢气体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三、企业电子级氦气进展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电子级氦气投资建议</w:t>
      </w:r>
      <w:r>
        <w:rPr>
          <w:rFonts w:hint="eastAsia"/>
        </w:rPr>
        <w:br/>
      </w:r>
      <w:r>
        <w:rPr>
          <w:rFonts w:hint="eastAsia"/>
        </w:rPr>
        <w:t>　　第一节 电子级氦气投资环境分析</w:t>
      </w:r>
      <w:r>
        <w:rPr>
          <w:rFonts w:hint="eastAsia"/>
        </w:rPr>
        <w:br/>
      </w:r>
      <w:r>
        <w:rPr>
          <w:rFonts w:hint="eastAsia"/>
        </w:rPr>
        <w:t>　　第二节 电子级氦气投资进入壁垒分析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电子级氦气投资建议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中国电子级氦气未来发展预测及投资前景分析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未来电子级氦气行业发展趋势分析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一、未来电子级氦气行业发展分析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二、未来电子级氦气行业技术开发方向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电子级氦气行业相关趋势预测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业内专家对中国电子级氦气投资的建议及观点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电子级氦气行业投资机遇</w:t>
      </w:r>
      <w:r>
        <w:rPr>
          <w:rFonts w:hint="eastAsia"/>
        </w:rPr>
        <w:br/>
      </w:r>
      <w:r>
        <w:rPr>
          <w:rFonts w:hint="eastAsia"/>
        </w:rPr>
        <w:t>　　第二节 电子级氦气行业投资风险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[:中智林:]行业应对策略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电子级氦气行业历程</w:t>
      </w:r>
      <w:r>
        <w:rPr>
          <w:rFonts w:hint="eastAsia"/>
        </w:rPr>
        <w:br/>
      </w:r>
      <w:r>
        <w:rPr>
          <w:rFonts w:hint="eastAsia"/>
        </w:rPr>
        <w:t>　　图表 电子级氦气行业生命周期</w:t>
      </w:r>
      <w:r>
        <w:rPr>
          <w:rFonts w:hint="eastAsia"/>
        </w:rPr>
        <w:br/>
      </w:r>
      <w:r>
        <w:rPr>
          <w:rFonts w:hint="eastAsia"/>
        </w:rPr>
        <w:t>　　图表 电子级氦气行业产业链分析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2019-2024年电子级氦气行业市场容量分析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电子级氦气行业动态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2019-2024年中国电子级氦气市场需求量及增速统计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2025年中国电子级氦气行业需求领域分布格局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2019-2024年中国电子级氦气进口数量分析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2019-2024年中国电子级氦气进口金额分析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2019-2024年中国电子级氦气出口数量分析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2019-2024年中国电子级氦气出口金额分析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2025年中国电子级氦气进口国家及地区分析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2025年中国电子级氦气出口国家及地区分析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2025-2031年中国电子级氦气市场需求量预测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2025-2031年中国电子级氦气市场前景分析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183e79afb4442" w:history="1">
        <w:r>
          <w:rPr>
            <w:rStyle w:val="Hyperlink"/>
          </w:rPr>
          <w:t>2025-2031年中国电子级氦气市场调研及发展前景报告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183e79afb4442" w:history="1">
        <w:r>
          <w:rPr>
            <w:rStyle w:val="Hyperlink"/>
          </w:rPr>
          <w:t>https://www.20087.com/5/29/DianZiJiHaiQiShiChangQianJingFenXi.html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热点：氦气和氢气的区别、电子级氦气研报、氦有几个电子、氦气电子领域、工业氦气和高纯氦气区别、氦的电子、氦原子能级、氦气的电子数目为多少、氦气是惰性气体吗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b9356642c463b" w:history="1">
      <w:r>
        <w:rPr>
          <w:rStyle w:val="Hyperlink"/>
        </w:rPr>
        <w:t>2025-2031年中国电子级氦气市场调研及发展前景报告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ZiJiHaiQiShiChangQianJingFenXi.html" TargetMode="External" Id="Rf77183e79afb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ZiJiHaiQiShiChangQianJingFenXi.html" TargetMode="External" Id="R683b9356642c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2024-12-10T23:41:00Z</dcterms:created>
  <dcterms:modified xsi:type="dcterms:W3CDTF">2024-12-11T00:41:00Z</dcterms:modified>
  <dc:subject>2025-2031年中国电子级氦气市场调研及发展前景报告</dc:subject>
  <dc:title>2025-2031年中国电子级氦气市场调研及发展前景报告</dc:title>
  <cp:keywords>2025-2031年中国电子级氦气市场调研及发展前景报告</cp:keywords>
  <dc:description>2025-2031年中国电子级氦气市场调研及发展前景报告</dc:description>
</cp:coreProperties>
</file>