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431702c774126" w:history="1">
              <w:r>
                <w:rPr>
                  <w:rStyle w:val="Hyperlink"/>
                </w:rPr>
                <w:t>2025-2031年中国塑像行业现状与行业前景分析报告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431702c774126" w:history="1">
              <w:r>
                <w:rPr>
                  <w:rStyle w:val="Hyperlink"/>
                </w:rPr>
                <w:t>2025-2031年中国塑像行业现状与行业前景分析报告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6431702c774126" w:history="1">
                <w:r>
                  <w:rPr>
                    <w:rStyle w:val="Hyperlink"/>
                  </w:rPr>
                  <w:t>https://www.20087.com/6/59/SuXiangFaZhanXianZhuangQianJing.html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像是由各种材料制成的艺术品，通常用于装饰、纪念或宗教仪式等场合。近年来，随着3D打印技术和新材料的应用，塑像的制作工艺不断创新，不仅提升了作品的艺术表现力，还在成本控制和个性化定制方面取得了长足进步。例如，通过使用复合材料和环保颜料，既能保证塑像的耐久性，又能减少对环境的影响。</w:t>
      </w:r>
      <w:r>
        <w:rPr>
          <w:rFonts w:hint="eastAsia"/>
        </w:rPr>
        <w:br/>
      </w:r>
      <w:r>
        <w:rPr>
          <w:rFonts w:hint="eastAsia"/>
        </w:rPr>
        <w:t>　　未来，塑像的发展将主要集中在技术创新与个性化定制方面。一方面，通过采用3D扫描技术与虚拟现实（VR）设计工具，可以实现更加精准和复杂的塑像创作，满足多样化的设计需求。此外，结合人工智能算法和客户反馈系统，开发具备个性化定制服务的高级塑像产品，不仅能吸引更多的消费者群体，还能增加附加值。另一方面，随着全球对文化遗产保护和可持续生活方式的关注度上升，探索塑像在这些新兴领域的应用潜力，如参与文化传承项目或生态旅游商品开发，将是未来研究的一个重要方向。同时，注重品牌建设和市场营销策略，提升塑像的品牌知名度和市场竞争力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6431702c774126" w:history="1">
        <w:r>
          <w:rPr>
            <w:rStyle w:val="Hyperlink"/>
          </w:rPr>
          <w:t>2025-2031年中国塑像行业现状与行业前景分析报告</w:t>
        </w:r>
      </w:hyperlink>
      <w:r>
        <w:rPr>
          <w:rFonts w:hint="eastAsia"/>
        </w:rPr>
        <w:t>基于科学的市场调研和数据分析，全面剖析了塑像行业现状、市场需求及市场规模。塑像报告探讨了塑像产业链结构，细分市场的特点，并分析了塑像市场前景及发展趋势。通过科学预测，揭示了塑像行业未来的增长潜力。同时，塑像报告还对重点企业进行了研究，评估了各大品牌在市场竞争中的地位，以及行业集中度的变化。塑像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塑像产业概述</w:t>
      </w:r>
      <w:r>
        <w:rPr>
          <w:rFonts w:hint="eastAsia"/>
        </w:rPr>
        <w:br/>
      </w:r>
      <w:r>
        <w:rPr>
          <w:rFonts w:hint="eastAsia"/>
        </w:rPr>
        <w:t>　　第一节 塑像定义与分类</w:t>
      </w:r>
      <w:r>
        <w:rPr>
          <w:rFonts w:hint="eastAsia"/>
        </w:rPr>
        <w:br/>
      </w:r>
      <w:r>
        <w:rPr>
          <w:rFonts w:hint="eastAsia"/>
        </w:rPr>
        <w:t>　　第二节 塑像产业链结构及关键环节剖析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塑像商业模式与盈利模式解析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塑像经济指标与行业评估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2020-2024年全球塑像市场规模及增长趋势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主要国家与地区塑像市场对比</w:t>
      </w:r>
      <w:r>
        <w:rPr>
          <w:rFonts w:hint="eastAsia"/>
        </w:rPr>
        <w:br/>
      </w:r>
      <w:r>
        <w:rPr>
          <w:rFonts w:hint="eastAsia"/>
        </w:rPr>
        <w:t>　　第三节 2025-2031年全球塑像行业发展趋势与前景预测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国际塑像市场发展趋势及对我国启示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二、对我国塑像市场的借鉴意义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塑像市场的总体规模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一、2020-2024年塑像市场规模变化及趋势分析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二、2025年塑像行业市场规模特点</w:t>
      </w:r>
      <w:r>
        <w:rPr>
          <w:rFonts w:hint="eastAsia"/>
        </w:rPr>
        <w:br/>
      </w:r>
      <w:r>
        <w:rPr>
          <w:rFonts w:hint="eastAsia"/>
        </w:rPr>
        <w:t>　　第二节 塑像市场规模的构成</w:t>
      </w:r>
      <w:r>
        <w:rPr>
          <w:rFonts w:hint="eastAsia"/>
        </w:rPr>
        <w:br/>
      </w:r>
      <w:r>
        <w:rPr>
          <w:rFonts w:hint="eastAsia"/>
        </w:rPr>
        <w:t>　　　　一、塑像客户群体特征与偏好分析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二、不同类型塑像市场规模分布</w:t>
      </w:r>
      <w:r>
        <w:rPr>
          <w:rFonts w:hint="eastAsia"/>
        </w:rPr>
        <w:br/>
      </w:r>
      <w:r>
        <w:rPr>
          <w:rFonts w:hint="eastAsia"/>
        </w:rPr>
        <w:t>　　　　三、各地区塑像市场规模差异与特点</w:t>
      </w:r>
      <w:r>
        <w:rPr>
          <w:rFonts w:hint="eastAsia"/>
        </w:rPr>
        <w:br/>
      </w:r>
      <w:r>
        <w:rPr>
          <w:rFonts w:hint="eastAsia"/>
        </w:rPr>
        <w:t>　　第三节 塑像市场规模的预测与展望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一、未来几年塑像市场规模增长预测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2020-2024年中国塑像行业总体发展与财务状况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2020-2024年塑像行业规模情况</w:t>
      </w:r>
      <w:r>
        <w:rPr>
          <w:rFonts w:hint="eastAsia"/>
        </w:rPr>
        <w:br/>
      </w:r>
      <w:r>
        <w:rPr>
          <w:rFonts w:hint="eastAsia"/>
        </w:rPr>
        <w:t>　　　　一、塑像行业企业数量规模</w:t>
      </w:r>
      <w:r>
        <w:rPr>
          <w:rFonts w:hint="eastAsia"/>
        </w:rPr>
        <w:br/>
      </w:r>
      <w:r>
        <w:rPr>
          <w:rFonts w:hint="eastAsia"/>
        </w:rPr>
        <w:t>　　　　二、塑像行业从业人员规模</w:t>
      </w:r>
      <w:r>
        <w:rPr>
          <w:rFonts w:hint="eastAsia"/>
        </w:rPr>
        <w:br/>
      </w:r>
      <w:r>
        <w:rPr>
          <w:rFonts w:hint="eastAsia"/>
        </w:rPr>
        <w:t>　　　　三、塑像行业市场敏感性分析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2020-2024年塑像行业财务能力分析</w:t>
      </w:r>
      <w:r>
        <w:rPr>
          <w:rFonts w:hint="eastAsia"/>
        </w:rPr>
        <w:br/>
      </w:r>
      <w:r>
        <w:rPr>
          <w:rFonts w:hint="eastAsia"/>
        </w:rPr>
        <w:t>　　　　一、塑像行业盈利能力</w:t>
      </w:r>
      <w:r>
        <w:rPr>
          <w:rFonts w:hint="eastAsia"/>
        </w:rPr>
        <w:br/>
      </w:r>
      <w:r>
        <w:rPr>
          <w:rFonts w:hint="eastAsia"/>
        </w:rPr>
        <w:t>　　　　二、塑像行业偿债能力</w:t>
      </w:r>
      <w:r>
        <w:rPr>
          <w:rFonts w:hint="eastAsia"/>
        </w:rPr>
        <w:br/>
      </w:r>
      <w:r>
        <w:rPr>
          <w:rFonts w:hint="eastAsia"/>
        </w:rPr>
        <w:t>　　　　三、塑像行业营运能力</w:t>
      </w:r>
      <w:r>
        <w:rPr>
          <w:rFonts w:hint="eastAsia"/>
        </w:rPr>
        <w:br/>
      </w:r>
      <w:r>
        <w:rPr>
          <w:rFonts w:hint="eastAsia"/>
        </w:rPr>
        <w:t>　　　　四、塑像行业发展能力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塑像细分市场（一）市场调研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塑像细分市场（二）市场调研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2020-2024年中国塑像行业重点区域调研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一、重点地区（一）塑像市场规模与特点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二、重点地区（二）塑像市场规模及特点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三、重点地区（三）塑像市场规模及特点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四、重点地区（四）塑像市场规模及特点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不同区域塑像市场的对比与启示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二、塑像市场拓展策略与建议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塑像行业渠道分析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二、各类渠道对塑像行业的影响</w:t>
      </w:r>
      <w:r>
        <w:rPr>
          <w:rFonts w:hint="eastAsia"/>
        </w:rPr>
        <w:br/>
      </w:r>
      <w:r>
        <w:rPr>
          <w:rFonts w:hint="eastAsia"/>
        </w:rPr>
        <w:t>　　　　三、主要塑像企业渠道策略研究</w:t>
      </w:r>
      <w:r>
        <w:rPr>
          <w:rFonts w:hint="eastAsia"/>
        </w:rPr>
        <w:br/>
      </w:r>
      <w:r>
        <w:rPr>
          <w:rFonts w:hint="eastAsia"/>
        </w:rPr>
        <w:t>　　第二节 塑像行业客户分析与定位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塑像行业总体市场竞争状况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一、塑像行业竞争结构分析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三、塑像行业SWOT分析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塑像企业发展策略分析</w:t>
      </w:r>
      <w:r>
        <w:rPr>
          <w:rFonts w:hint="eastAsia"/>
        </w:rPr>
        <w:br/>
      </w:r>
      <w:r>
        <w:rPr>
          <w:rFonts w:hint="eastAsia"/>
        </w:rPr>
        <w:t>　　第一节 塑像市场与销售策略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塑像品牌战略思考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二、塑像行业主管部门、监管体制及相关政策法规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3、塑像行业的主要法律、法规和政策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4、2025年塑像行业法律法规和政策对行业的影响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二、塑像消费者需求分析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一、塑像技术的应用与创新</w:t>
      </w:r>
      <w:r>
        <w:rPr>
          <w:rFonts w:hint="eastAsia"/>
        </w:rPr>
        <w:br/>
      </w:r>
      <w:r>
        <w:rPr>
          <w:rFonts w:hint="eastAsia"/>
        </w:rPr>
        <w:t>　　　　二、塑像行业发展的技术趋势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2025-2031年塑像市场发展前景分析</w:t>
      </w:r>
      <w:r>
        <w:rPr>
          <w:rFonts w:hint="eastAsia"/>
        </w:rPr>
        <w:br/>
      </w:r>
      <w:r>
        <w:rPr>
          <w:rFonts w:hint="eastAsia"/>
        </w:rPr>
        <w:t>　　　　一、塑像市场发展潜力</w:t>
      </w:r>
      <w:r>
        <w:rPr>
          <w:rFonts w:hint="eastAsia"/>
        </w:rPr>
        <w:br/>
      </w:r>
      <w:r>
        <w:rPr>
          <w:rFonts w:hint="eastAsia"/>
        </w:rPr>
        <w:t>　　　　二、塑像市场前景分析</w:t>
      </w:r>
      <w:r>
        <w:rPr>
          <w:rFonts w:hint="eastAsia"/>
        </w:rPr>
        <w:br/>
      </w:r>
      <w:r>
        <w:rPr>
          <w:rFonts w:hint="eastAsia"/>
        </w:rPr>
        <w:t>　　　　三、塑像细分行业发展前景分析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2025-2031年塑像发展趋势预测</w:t>
      </w:r>
      <w:r>
        <w:rPr>
          <w:rFonts w:hint="eastAsia"/>
        </w:rPr>
        <w:br/>
      </w:r>
      <w:r>
        <w:rPr>
          <w:rFonts w:hint="eastAsia"/>
        </w:rPr>
        <w:t>　　　　一、塑像发展趋势预测</w:t>
      </w:r>
      <w:r>
        <w:rPr>
          <w:rFonts w:hint="eastAsia"/>
        </w:rPr>
        <w:br/>
      </w:r>
      <w:r>
        <w:rPr>
          <w:rFonts w:hint="eastAsia"/>
        </w:rPr>
        <w:t>　　　　二、塑像市场规模预测</w:t>
      </w:r>
      <w:r>
        <w:rPr>
          <w:rFonts w:hint="eastAsia"/>
        </w:rPr>
        <w:br/>
      </w:r>
      <w:r>
        <w:rPr>
          <w:rFonts w:hint="eastAsia"/>
        </w:rPr>
        <w:t>　　　　三、塑像细分市场发展趋势预测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未来塑像行业挑战与机遇探讨</w:t>
      </w:r>
      <w:r>
        <w:rPr>
          <w:rFonts w:hint="eastAsia"/>
        </w:rPr>
        <w:br/>
      </w:r>
      <w:r>
        <w:rPr>
          <w:rFonts w:hint="eastAsia"/>
        </w:rPr>
        <w:t>　　　　一、塑像行业挑战</w:t>
      </w:r>
      <w:r>
        <w:rPr>
          <w:rFonts w:hint="eastAsia"/>
        </w:rPr>
        <w:br/>
      </w:r>
      <w:r>
        <w:rPr>
          <w:rFonts w:hint="eastAsia"/>
        </w:rPr>
        <w:t>　　　　二、塑像行业机遇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对塑像行业发展的建议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中智林⋅－对塑像企业和投资者的建议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塑像介绍</w:t>
      </w:r>
      <w:r>
        <w:rPr>
          <w:rFonts w:hint="eastAsia"/>
        </w:rPr>
        <w:br/>
      </w:r>
      <w:r>
        <w:rPr>
          <w:rFonts w:hint="eastAsia"/>
        </w:rPr>
        <w:t>　　图表 塑像图片</w:t>
      </w:r>
      <w:r>
        <w:rPr>
          <w:rFonts w:hint="eastAsia"/>
        </w:rPr>
        <w:br/>
      </w:r>
      <w:r>
        <w:rPr>
          <w:rFonts w:hint="eastAsia"/>
        </w:rPr>
        <w:t>　　图表 塑像产业链调研</w:t>
      </w:r>
      <w:r>
        <w:rPr>
          <w:rFonts w:hint="eastAsia"/>
        </w:rPr>
        <w:br/>
      </w:r>
      <w:r>
        <w:rPr>
          <w:rFonts w:hint="eastAsia"/>
        </w:rPr>
        <w:t>　　图表 塑像行业特点</w:t>
      </w:r>
      <w:r>
        <w:rPr>
          <w:rFonts w:hint="eastAsia"/>
        </w:rPr>
        <w:br/>
      </w:r>
      <w:r>
        <w:rPr>
          <w:rFonts w:hint="eastAsia"/>
        </w:rPr>
        <w:t>　　图表 塑像政策</w:t>
      </w:r>
      <w:r>
        <w:rPr>
          <w:rFonts w:hint="eastAsia"/>
        </w:rPr>
        <w:br/>
      </w:r>
      <w:r>
        <w:rPr>
          <w:rFonts w:hint="eastAsia"/>
        </w:rPr>
        <w:t>　　图表 塑像技术 标准</w:t>
      </w:r>
      <w:r>
        <w:rPr>
          <w:rFonts w:hint="eastAsia"/>
        </w:rPr>
        <w:br/>
      </w:r>
      <w:r>
        <w:rPr>
          <w:rFonts w:hint="eastAsia"/>
        </w:rPr>
        <w:t>　　图表 塑像最新消息 动态</w:t>
      </w:r>
      <w:r>
        <w:rPr>
          <w:rFonts w:hint="eastAsia"/>
        </w:rPr>
        <w:br/>
      </w:r>
      <w:r>
        <w:rPr>
          <w:rFonts w:hint="eastAsia"/>
        </w:rPr>
        <w:t>　　图表 塑像行业现状</w:t>
      </w:r>
      <w:r>
        <w:rPr>
          <w:rFonts w:hint="eastAsia"/>
        </w:rPr>
        <w:br/>
      </w:r>
      <w:r>
        <w:rPr>
          <w:rFonts w:hint="eastAsia"/>
        </w:rPr>
        <w:t>　　图表 2020-2024年塑像行业市场容量统计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2020-2024年中国塑像市场规模情况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2020-2024年中国塑像销售统计</w:t>
      </w:r>
      <w:r>
        <w:rPr>
          <w:rFonts w:hint="eastAsia"/>
        </w:rPr>
        <w:br/>
      </w:r>
      <w:r>
        <w:rPr>
          <w:rFonts w:hint="eastAsia"/>
        </w:rPr>
        <w:t>　　图表 2020-2024年中国塑像利润总额</w:t>
      </w:r>
      <w:r>
        <w:rPr>
          <w:rFonts w:hint="eastAsia"/>
        </w:rPr>
        <w:br/>
      </w:r>
      <w:r>
        <w:rPr>
          <w:rFonts w:hint="eastAsia"/>
        </w:rPr>
        <w:t>　　图表 2020-2024年中国塑像企业数量统计</w:t>
      </w:r>
      <w:r>
        <w:rPr>
          <w:rFonts w:hint="eastAsia"/>
        </w:rPr>
        <w:br/>
      </w:r>
      <w:r>
        <w:rPr>
          <w:rFonts w:hint="eastAsia"/>
        </w:rPr>
        <w:t>　　图表 2024年塑像成本和利润分析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2020-2024年中国塑像行业经营效益分析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2020-2024年中国塑像行业发展能力分析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2020-2024年中国塑像行业盈利能力分析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2020-2024年中国塑像行业运营能力分析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2020-2024年中国塑像行业偿债能力分析</w:t>
      </w:r>
      <w:r>
        <w:rPr>
          <w:rFonts w:hint="eastAsia"/>
        </w:rPr>
        <w:br/>
      </w:r>
      <w:r>
        <w:rPr>
          <w:rFonts w:hint="eastAsia"/>
        </w:rPr>
        <w:t>　　图表 塑像品牌分析</w:t>
      </w:r>
      <w:r>
        <w:rPr>
          <w:rFonts w:hint="eastAsia"/>
        </w:rPr>
        <w:br/>
      </w:r>
      <w:r>
        <w:rPr>
          <w:rFonts w:hint="eastAsia"/>
        </w:rPr>
        <w:t>　　图表 **地区塑像市场规模</w:t>
      </w:r>
      <w:r>
        <w:rPr>
          <w:rFonts w:hint="eastAsia"/>
        </w:rPr>
        <w:br/>
      </w:r>
      <w:r>
        <w:rPr>
          <w:rFonts w:hint="eastAsia"/>
        </w:rPr>
        <w:t>　　图表 **地区塑像行业市场需求</w:t>
      </w:r>
      <w:r>
        <w:rPr>
          <w:rFonts w:hint="eastAsia"/>
        </w:rPr>
        <w:br/>
      </w:r>
      <w:r>
        <w:rPr>
          <w:rFonts w:hint="eastAsia"/>
        </w:rPr>
        <w:t>　　图表 **地区塑像市场调研</w:t>
      </w:r>
      <w:r>
        <w:rPr>
          <w:rFonts w:hint="eastAsia"/>
        </w:rPr>
        <w:br/>
      </w:r>
      <w:r>
        <w:rPr>
          <w:rFonts w:hint="eastAsia"/>
        </w:rPr>
        <w:t>　　图表 **地区塑像行业市场需求分析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**地区塑像市场规模</w:t>
      </w:r>
      <w:r>
        <w:rPr>
          <w:rFonts w:hint="eastAsia"/>
        </w:rPr>
        <w:br/>
      </w:r>
      <w:r>
        <w:rPr>
          <w:rFonts w:hint="eastAsia"/>
        </w:rPr>
        <w:t>　　图表 **地区塑像行业市场需求</w:t>
      </w:r>
      <w:r>
        <w:rPr>
          <w:rFonts w:hint="eastAsia"/>
        </w:rPr>
        <w:br/>
      </w:r>
      <w:r>
        <w:rPr>
          <w:rFonts w:hint="eastAsia"/>
        </w:rPr>
        <w:t>　　图表 **地区塑像市场调研</w:t>
      </w:r>
      <w:r>
        <w:rPr>
          <w:rFonts w:hint="eastAsia"/>
        </w:rPr>
        <w:br/>
      </w:r>
      <w:r>
        <w:rPr>
          <w:rFonts w:hint="eastAsia"/>
        </w:rPr>
        <w:t>　　图表 **地区塑像市场需求分析</w:t>
      </w:r>
      <w:r>
        <w:rPr>
          <w:rFonts w:hint="eastAsia"/>
        </w:rPr>
        <w:br/>
      </w:r>
      <w:r>
        <w:rPr>
          <w:rFonts w:hint="eastAsia"/>
        </w:rPr>
        <w:t>　　图表 塑像上游发展</w:t>
      </w:r>
      <w:r>
        <w:rPr>
          <w:rFonts w:hint="eastAsia"/>
        </w:rPr>
        <w:br/>
      </w:r>
      <w:r>
        <w:rPr>
          <w:rFonts w:hint="eastAsia"/>
        </w:rPr>
        <w:t>　　图表 塑像下游发展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塑像企业（一）概况</w:t>
      </w:r>
      <w:r>
        <w:rPr>
          <w:rFonts w:hint="eastAsia"/>
        </w:rPr>
        <w:br/>
      </w:r>
      <w:r>
        <w:rPr>
          <w:rFonts w:hint="eastAsia"/>
        </w:rPr>
        <w:t>　　图表 企业塑像业务</w:t>
      </w:r>
      <w:r>
        <w:rPr>
          <w:rFonts w:hint="eastAsia"/>
        </w:rPr>
        <w:br/>
      </w:r>
      <w:r>
        <w:rPr>
          <w:rFonts w:hint="eastAsia"/>
        </w:rPr>
        <w:t>　　图表 塑像企业（一）经营情况分析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塑像企业（二）简介</w:t>
      </w:r>
      <w:r>
        <w:rPr>
          <w:rFonts w:hint="eastAsia"/>
        </w:rPr>
        <w:br/>
      </w:r>
      <w:r>
        <w:rPr>
          <w:rFonts w:hint="eastAsia"/>
        </w:rPr>
        <w:t>　　图表 企业塑像业务</w:t>
      </w:r>
      <w:r>
        <w:rPr>
          <w:rFonts w:hint="eastAsia"/>
        </w:rPr>
        <w:br/>
      </w:r>
      <w:r>
        <w:rPr>
          <w:rFonts w:hint="eastAsia"/>
        </w:rPr>
        <w:t>　　图表 塑像企业（二）经营情况分析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塑像企业（三）概况</w:t>
      </w:r>
      <w:r>
        <w:rPr>
          <w:rFonts w:hint="eastAsia"/>
        </w:rPr>
        <w:br/>
      </w:r>
      <w:r>
        <w:rPr>
          <w:rFonts w:hint="eastAsia"/>
        </w:rPr>
        <w:t>　　图表 企业塑像业务</w:t>
      </w:r>
      <w:r>
        <w:rPr>
          <w:rFonts w:hint="eastAsia"/>
        </w:rPr>
        <w:br/>
      </w:r>
      <w:r>
        <w:rPr>
          <w:rFonts w:hint="eastAsia"/>
        </w:rPr>
        <w:t>　　图表 塑像企业（三）经营情况分析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塑像企业（三）成长能力情况</w:t>
      </w:r>
      <w:r>
        <w:rPr>
          <w:rFonts w:hint="eastAsia"/>
        </w:rPr>
        <w:br/>
      </w:r>
      <w:r>
        <w:rPr>
          <w:rFonts w:hint="eastAsia"/>
        </w:rPr>
        <w:t>　　图表 塑像企业（四）简介</w:t>
      </w:r>
      <w:r>
        <w:rPr>
          <w:rFonts w:hint="eastAsia"/>
        </w:rPr>
        <w:br/>
      </w:r>
      <w:r>
        <w:rPr>
          <w:rFonts w:hint="eastAsia"/>
        </w:rPr>
        <w:t>　　图表 企业塑像业务</w:t>
      </w:r>
      <w:r>
        <w:rPr>
          <w:rFonts w:hint="eastAsia"/>
        </w:rPr>
        <w:br/>
      </w:r>
      <w:r>
        <w:rPr>
          <w:rFonts w:hint="eastAsia"/>
        </w:rPr>
        <w:t>　　图表 塑像企业（四）经营情况分析</w:t>
      </w:r>
      <w:r>
        <w:rPr>
          <w:rFonts w:hint="eastAsia"/>
        </w:rPr>
        <w:br/>
      </w:r>
      <w:r>
        <w:rPr>
          <w:rFonts w:hint="eastAsia"/>
        </w:rPr>
        <w:t>　　图表 塑像企业（四）盈利能力情况</w:t>
      </w:r>
      <w:r>
        <w:rPr>
          <w:rFonts w:hint="eastAsia"/>
        </w:rPr>
        <w:br/>
      </w:r>
      <w:r>
        <w:rPr>
          <w:rFonts w:hint="eastAsia"/>
        </w:rPr>
        <w:t>　　图表 塑像企业（四）偿债能力情况</w:t>
      </w:r>
      <w:r>
        <w:rPr>
          <w:rFonts w:hint="eastAsia"/>
        </w:rPr>
        <w:br/>
      </w:r>
      <w:r>
        <w:rPr>
          <w:rFonts w:hint="eastAsia"/>
        </w:rPr>
        <w:t>　　图表 塑像企业（四）运营能力情况</w:t>
      </w:r>
      <w:r>
        <w:rPr>
          <w:rFonts w:hint="eastAsia"/>
        </w:rPr>
        <w:br/>
      </w:r>
      <w:r>
        <w:rPr>
          <w:rFonts w:hint="eastAsia"/>
        </w:rPr>
        <w:t>　　图表 塑像企业（四）成长能力情况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塑像投资、并购情况</w:t>
      </w:r>
      <w:r>
        <w:rPr>
          <w:rFonts w:hint="eastAsia"/>
        </w:rPr>
        <w:br/>
      </w:r>
      <w:r>
        <w:rPr>
          <w:rFonts w:hint="eastAsia"/>
        </w:rPr>
        <w:t>　　图表 塑像优势</w:t>
      </w:r>
      <w:r>
        <w:rPr>
          <w:rFonts w:hint="eastAsia"/>
        </w:rPr>
        <w:br/>
      </w:r>
      <w:r>
        <w:rPr>
          <w:rFonts w:hint="eastAsia"/>
        </w:rPr>
        <w:t>　　图表 塑像劣势</w:t>
      </w:r>
      <w:r>
        <w:rPr>
          <w:rFonts w:hint="eastAsia"/>
        </w:rPr>
        <w:br/>
      </w:r>
      <w:r>
        <w:rPr>
          <w:rFonts w:hint="eastAsia"/>
        </w:rPr>
        <w:t>　　图表 塑像机会</w:t>
      </w:r>
      <w:r>
        <w:rPr>
          <w:rFonts w:hint="eastAsia"/>
        </w:rPr>
        <w:br/>
      </w:r>
      <w:r>
        <w:rPr>
          <w:rFonts w:hint="eastAsia"/>
        </w:rPr>
        <w:t>　　图表 塑像威胁</w:t>
      </w:r>
      <w:r>
        <w:rPr>
          <w:rFonts w:hint="eastAsia"/>
        </w:rPr>
        <w:br/>
      </w:r>
      <w:r>
        <w:rPr>
          <w:rFonts w:hint="eastAsia"/>
        </w:rPr>
        <w:t>　　图表 进入塑像行业壁垒</w:t>
      </w:r>
      <w:r>
        <w:rPr>
          <w:rFonts w:hint="eastAsia"/>
        </w:rPr>
        <w:br/>
      </w:r>
      <w:r>
        <w:rPr>
          <w:rFonts w:hint="eastAsia"/>
        </w:rPr>
        <w:t>　　图表 塑像发展有利因素</w:t>
      </w:r>
      <w:r>
        <w:rPr>
          <w:rFonts w:hint="eastAsia"/>
        </w:rPr>
        <w:br/>
      </w:r>
      <w:r>
        <w:rPr>
          <w:rFonts w:hint="eastAsia"/>
        </w:rPr>
        <w:t>　　图表 塑像发展不利因素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2025-2031年中国塑像行业信息化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2025-2031年中国塑像行业风险</w:t>
      </w:r>
      <w:r>
        <w:rPr>
          <w:rFonts w:hint="eastAsia"/>
        </w:rPr>
        <w:br/>
      </w:r>
      <w:r>
        <w:rPr>
          <w:rFonts w:hint="eastAsia"/>
        </w:rPr>
        <w:t>　　图表 2025-2031年中国塑像市场前景分析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431702c774126" w:history="1">
        <w:r>
          <w:rPr>
            <w:rStyle w:val="Hyperlink"/>
          </w:rPr>
          <w:t>2025-2031年中国塑像行业现状与行业前景分析报告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6431702c774126" w:history="1">
        <w:r>
          <w:rPr>
            <w:rStyle w:val="Hyperlink"/>
          </w:rPr>
          <w:t>https://www.20087.com/6/59/SuXiangFaZhanXianZhuangQianJing.html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c8f50587b46a0" w:history="1">
      <w:r>
        <w:rPr>
          <w:rStyle w:val="Hyperlink"/>
        </w:rPr>
        <w:t>2025-2031年中国塑像行业现状与行业前景分析报告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uXiangFaZhanXianZhuangQianJing.html" TargetMode="External" Id="R4b6431702c77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uXiangFaZhanXianZhuangQianJing.html" TargetMode="External" Id="Raebc8f50587b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2024-12-31T08:54:44Z</dcterms:created>
  <dcterms:modified xsi:type="dcterms:W3CDTF">2024-12-31T09:54:44Z</dcterms:modified>
  <dc:subject>2025-2031年中国塑像行业现状与行业前景分析报告</dc:subject>
  <dc:title>2025-2031年中国塑像行业现状与行业前景分析报告</dc:title>
  <cp:keywords>2025-2031年中国塑像行业现状与行业前景分析报告</cp:keywords>
  <dc:description>2025-2031年中国塑像行业现状与行业前景分析报告</dc:description>
</cp:coreProperties>
</file>