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55e7560a84012" w:history="1">
              <w:r>
                <w:rPr>
                  <w:rStyle w:val="Hyperlink"/>
                </w:rPr>
                <w:t>2024-2030年中国氖气行业现状分析及发展前景研究报告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55e7560a84012" w:history="1">
              <w:r>
                <w:rPr>
                  <w:rStyle w:val="Hyperlink"/>
                </w:rPr>
                <w:t>2024-2030年中国氖气行业现状分析及发展前景研究报告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55e7560a84012" w:history="1">
                <w:r>
                  <w:rPr>
                    <w:rStyle w:val="Hyperlink"/>
                  </w:rPr>
                  <w:t>https://www.20087.com/6/39/NaiQiHangYeFaZhanQianJing.html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氖气是一种稀有气体，无色、无味、不可燃，广泛应用于霓虹灯、激光、等离子电视、半导体制造和医学成像等领域。由于其化学惰性和电导性能，氖气在工业和科研中有着不可替代的作用。近年来，随着全球半导体产业的扩张和激光技术的发展，氖气的需求量持续增加，同时，氖气的提取和供应受到地缘政治和资源分布的影响，市场供应稳定性成为关注焦点。</w:t>
      </w:r>
      <w:r>
        <w:rPr>
          <w:rFonts w:hint="eastAsia"/>
        </w:rPr>
        <w:br/>
      </w:r>
      <w:r>
        <w:rPr>
          <w:rFonts w:hint="eastAsia"/>
        </w:rPr>
        <w:t>　　未来，氖气的产业发展将更加注重资源管理和技术创新。面对资源稀缺和供应风险，通过提高提取效率和回收利用技术，行业将努力实现氖气的循环利用，降低对新资源的依赖。同时，探索替代气体或新型材料，以减少对氖气的过度依赖，成为科研和工业界的共同目标。此外，随着量子计算和冷原子物理等前沿科技的发展，氖气在这些领域的应用潜力将被进一步挖掘，推动氖气技术的创新和应用范围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55e7560a84012" w:history="1">
        <w:r>
          <w:rPr>
            <w:rStyle w:val="Hyperlink"/>
          </w:rPr>
          <w:t>2024-2030年中国氖气行业现状分析及发展前景研究报告</w:t>
        </w:r>
      </w:hyperlink>
      <w:r>
        <w:rPr>
          <w:rFonts w:hint="eastAsia"/>
        </w:rPr>
        <w:t>》在多年氖气行业研究结论的基础上，结合中国氖气行业市场的发展现状，通过资深研究团队对氖气市场各类资讯进行整理分析，并依托国家权威数据资源和长期市场监测的数据库，对氖气行业进行了全面调研。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355e7560a84012" w:history="1">
        <w:r>
          <w:rPr>
            <w:rStyle w:val="Hyperlink"/>
          </w:rPr>
          <w:t>2024-2030年中国氖气行业现状分析及发展前景研究报告</w:t>
        </w:r>
      </w:hyperlink>
      <w:r>
        <w:rPr>
          <w:rFonts w:hint="eastAsia"/>
        </w:rPr>
        <w:t>可以帮助投资者准确把握氖气行业的市场现状，为投资者进行投资作出氖气行业前景预判，挖掘氖气行业投资价值，同时提出氖气行业投资策略、营销策略等方面的建议。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氖气行业界定</w:t>
      </w:r>
      <w:r>
        <w:rPr>
          <w:rFonts w:hint="eastAsia"/>
        </w:rPr>
        <w:br/>
      </w:r>
      <w:r>
        <w:rPr>
          <w:rFonts w:hint="eastAsia"/>
        </w:rPr>
        <w:t>　　第一节 氖气行业定义</w:t>
      </w:r>
      <w:r>
        <w:rPr>
          <w:rFonts w:hint="eastAsia"/>
        </w:rPr>
        <w:br/>
      </w:r>
      <w:r>
        <w:rPr>
          <w:rFonts w:hint="eastAsia"/>
        </w:rPr>
        <w:t>　　第二节 氖气行业特点分析</w:t>
      </w:r>
      <w:r>
        <w:rPr>
          <w:rFonts w:hint="eastAsia"/>
        </w:rPr>
        <w:br/>
      </w:r>
      <w:r>
        <w:rPr>
          <w:rFonts w:hint="eastAsia"/>
        </w:rPr>
        <w:t>　　第三节 氖气产业链分析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2023-2024年国际氖气行业发展态势分析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国际氖气行业总体情况</w:t>
      </w:r>
      <w:r>
        <w:rPr>
          <w:rFonts w:hint="eastAsia"/>
        </w:rPr>
        <w:br/>
      </w:r>
      <w:r>
        <w:rPr>
          <w:rFonts w:hint="eastAsia"/>
        </w:rPr>
        <w:t>　　第二节 氖气行业重点市场分析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2024-2030年国际氖气行业发展前景预测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2024年中国氖气行业发展环境分析</w:t>
      </w:r>
      <w:r>
        <w:rPr>
          <w:rFonts w:hint="eastAsia"/>
        </w:rPr>
        <w:br/>
      </w:r>
      <w:r>
        <w:rPr>
          <w:rFonts w:hint="eastAsia"/>
        </w:rPr>
        <w:t>　　第一节 氖气行业经济环境分析</w:t>
      </w:r>
      <w:r>
        <w:rPr>
          <w:rFonts w:hint="eastAsia"/>
        </w:rPr>
        <w:br/>
      </w:r>
      <w:r>
        <w:rPr>
          <w:rFonts w:hint="eastAsia"/>
        </w:rPr>
        <w:t>　　第二节 氖气行业政策环境分析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氖气行业技术发展现状及趋势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当前我国氖气技术发展现状</w:t>
      </w:r>
      <w:r>
        <w:rPr>
          <w:rFonts w:hint="eastAsia"/>
        </w:rPr>
        <w:br/>
      </w:r>
      <w:r>
        <w:rPr>
          <w:rFonts w:hint="eastAsia"/>
        </w:rPr>
        <w:t>　　第二节 中外氖气技术差距及产生差距的主要原因分析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提高我国氖气技术的对策</w:t>
      </w:r>
      <w:r>
        <w:rPr>
          <w:rFonts w:hint="eastAsia"/>
        </w:rPr>
        <w:br/>
      </w:r>
      <w:r>
        <w:rPr>
          <w:rFonts w:hint="eastAsia"/>
        </w:rPr>
        <w:t>　　第四节 我国氖气研发、设计发展趋势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中国氖气行业市场供需状况分析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2023-2024年中国氖气行业市场情况</w:t>
      </w:r>
      <w:r>
        <w:rPr>
          <w:rFonts w:hint="eastAsia"/>
        </w:rPr>
        <w:br/>
      </w:r>
      <w:r>
        <w:rPr>
          <w:rFonts w:hint="eastAsia"/>
        </w:rPr>
        <w:t>　　第二节 中国氖气行业市场需求状况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一、2019-2024年氖气行业市场需求情况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二、2024-2030年氖气行业市场需求预测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中国氖气行业市场供给状况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一、2019-2024年氖气行业市场供给情况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二、2024-2030年氖气行业市场供给预测</w:t>
      </w:r>
      <w:r>
        <w:rPr>
          <w:rFonts w:hint="eastAsia"/>
        </w:rPr>
        <w:br/>
      </w:r>
      <w:r>
        <w:rPr>
          <w:rFonts w:hint="eastAsia"/>
        </w:rPr>
        <w:t>　　第四节 氖气行业市场供需平衡状况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氖气行业经济运行分析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2019-2024年氖气行业偿债能力分析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2019-2024年氖气行业盈利能力分析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2019-2024年氖气行业发展能力分析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2019-2024年氖气行业企业数量及变化趋势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2019-2024年中国氖气行业重点区域市场分析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中国氖气行业产品价格监测</w:t>
      </w:r>
      <w:r>
        <w:rPr>
          <w:rFonts w:hint="eastAsia"/>
        </w:rPr>
        <w:br/>
      </w:r>
      <w:r>
        <w:rPr>
          <w:rFonts w:hint="eastAsia"/>
        </w:rPr>
        <w:t>　　第一节 氖气市场价格特征</w:t>
      </w:r>
      <w:r>
        <w:rPr>
          <w:rFonts w:hint="eastAsia"/>
        </w:rPr>
        <w:br/>
      </w:r>
      <w:r>
        <w:rPr>
          <w:rFonts w:hint="eastAsia"/>
        </w:rPr>
        <w:t>　　第二节 影响氖气市场价格因素分析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未来氖气市场价格走势预测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2023-2024年氖气行业上、下游市场分析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氖气行业上游</w:t>
      </w:r>
      <w:r>
        <w:rPr>
          <w:rFonts w:hint="eastAsia"/>
        </w:rPr>
        <w:br/>
      </w:r>
      <w:r>
        <w:rPr>
          <w:rFonts w:hint="eastAsia"/>
        </w:rPr>
        <w:t>　　第二节 氖气行业下游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林德集团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佛山市科的气体化工有限公司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南京特种气体厂股份有限公司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氖气行业风险及对策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2024-2030年氖气行业发展环境分析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2024-2030年氖气行业壁垒分析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氖气行业“波特五力模型”分析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2024-2030年氖气行业风险及对策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氖气行业发展及竞争策略分析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2024-2030年氖气行业发展战略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2024-2030年氖气企业竞争策略分析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一、提高我国氖气企业核心竞争力的对策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二、影响氖气企业核心竞争力的因素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三、提高氖气企业竞争力的策略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中-智-林－对我国氖气品牌的战略思考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氖气行业类别</w:t>
      </w:r>
      <w:r>
        <w:rPr>
          <w:rFonts w:hint="eastAsia"/>
        </w:rPr>
        <w:br/>
      </w:r>
      <w:r>
        <w:rPr>
          <w:rFonts w:hint="eastAsia"/>
        </w:rPr>
        <w:t>　　图表 氖气行业产业链调研</w:t>
      </w:r>
      <w:r>
        <w:rPr>
          <w:rFonts w:hint="eastAsia"/>
        </w:rPr>
        <w:br/>
      </w:r>
      <w:r>
        <w:rPr>
          <w:rFonts w:hint="eastAsia"/>
        </w:rPr>
        <w:t>　　图表 氖气行业现状</w:t>
      </w:r>
      <w:r>
        <w:rPr>
          <w:rFonts w:hint="eastAsia"/>
        </w:rPr>
        <w:br/>
      </w:r>
      <w:r>
        <w:rPr>
          <w:rFonts w:hint="eastAsia"/>
        </w:rPr>
        <w:t>　　图表 氖气行业标准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2024年中国氖气行业产能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2019-2024年中国氖气行业产量统计</w:t>
      </w:r>
      <w:r>
        <w:rPr>
          <w:rFonts w:hint="eastAsia"/>
        </w:rPr>
        <w:br/>
      </w:r>
      <w:r>
        <w:rPr>
          <w:rFonts w:hint="eastAsia"/>
        </w:rPr>
        <w:t>　　图表 氖气行业动态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2019-2024年中国氖气市场需求量</w:t>
      </w:r>
      <w:r>
        <w:rPr>
          <w:rFonts w:hint="eastAsia"/>
        </w:rPr>
        <w:br/>
      </w:r>
      <w:r>
        <w:rPr>
          <w:rFonts w:hint="eastAsia"/>
        </w:rPr>
        <w:t>　　图表 2024年中国氖气行业需求区域调研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2019-2024年中国氖气行情</w:t>
      </w:r>
      <w:r>
        <w:rPr>
          <w:rFonts w:hint="eastAsia"/>
        </w:rPr>
        <w:br/>
      </w:r>
      <w:r>
        <w:rPr>
          <w:rFonts w:hint="eastAsia"/>
        </w:rPr>
        <w:t>　　图表 2019-2024年中国氖气价格走势图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2019-2024年中国氖气行业销售收入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2019-2024年中国氖气行业盈利情况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2019-2024年中国氖气行业利润总额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2019-2024年中国氖气进口统计</w:t>
      </w:r>
      <w:r>
        <w:rPr>
          <w:rFonts w:hint="eastAsia"/>
        </w:rPr>
        <w:br/>
      </w:r>
      <w:r>
        <w:rPr>
          <w:rFonts w:hint="eastAsia"/>
        </w:rPr>
        <w:t>　　图表 2019-2024年中国氖气出口统计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**地区氖气市场规模</w:t>
      </w:r>
      <w:r>
        <w:rPr>
          <w:rFonts w:hint="eastAsia"/>
        </w:rPr>
        <w:br/>
      </w:r>
      <w:r>
        <w:rPr>
          <w:rFonts w:hint="eastAsia"/>
        </w:rPr>
        <w:t>　　图表 **地区氖气行业市场需求</w:t>
      </w:r>
      <w:r>
        <w:rPr>
          <w:rFonts w:hint="eastAsia"/>
        </w:rPr>
        <w:br/>
      </w:r>
      <w:r>
        <w:rPr>
          <w:rFonts w:hint="eastAsia"/>
        </w:rPr>
        <w:t>　　图表 **地区氖气市场调研</w:t>
      </w:r>
      <w:r>
        <w:rPr>
          <w:rFonts w:hint="eastAsia"/>
        </w:rPr>
        <w:br/>
      </w:r>
      <w:r>
        <w:rPr>
          <w:rFonts w:hint="eastAsia"/>
        </w:rPr>
        <w:t>　　图表 **地区氖气行业市场需求分析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**地区氖气市场规模</w:t>
      </w:r>
      <w:r>
        <w:rPr>
          <w:rFonts w:hint="eastAsia"/>
        </w:rPr>
        <w:br/>
      </w:r>
      <w:r>
        <w:rPr>
          <w:rFonts w:hint="eastAsia"/>
        </w:rPr>
        <w:t>　　图表 **地区氖气行业市场需求</w:t>
      </w:r>
      <w:r>
        <w:rPr>
          <w:rFonts w:hint="eastAsia"/>
        </w:rPr>
        <w:br/>
      </w:r>
      <w:r>
        <w:rPr>
          <w:rFonts w:hint="eastAsia"/>
        </w:rPr>
        <w:t>　　图表 **地区氖气市场调研</w:t>
      </w:r>
      <w:r>
        <w:rPr>
          <w:rFonts w:hint="eastAsia"/>
        </w:rPr>
        <w:br/>
      </w:r>
      <w:r>
        <w:rPr>
          <w:rFonts w:hint="eastAsia"/>
        </w:rPr>
        <w:t>　　图表 **地区氖气行业市场需求分析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氖气行业竞争对手分析</w:t>
      </w:r>
      <w:r>
        <w:rPr>
          <w:rFonts w:hint="eastAsia"/>
        </w:rPr>
        <w:br/>
      </w:r>
      <w:r>
        <w:rPr>
          <w:rFonts w:hint="eastAsia"/>
        </w:rPr>
        <w:t>　　图表 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2024-2030年中国氖气行业产能预测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2024-2030年中国氖气行业产量预测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2024-2030年中国氖气市场需求预测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2024-2030年中国氖气行业市场规模预测</w:t>
      </w:r>
      <w:r>
        <w:rPr>
          <w:rFonts w:hint="eastAsia"/>
        </w:rPr>
        <w:br/>
      </w:r>
      <w:r>
        <w:rPr>
          <w:rFonts w:hint="eastAsia"/>
        </w:rPr>
        <w:t>　　图表 氖气行业准入条件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2024-2030年中国氖气行业信息化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2024-2030年中国氖气行业风险分析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2024-2030年中国氖气行业发展趋势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2024-2030年中国氖气市场前景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55e7560a84012" w:history="1">
        <w:r>
          <w:rPr>
            <w:rStyle w:val="Hyperlink"/>
          </w:rPr>
          <w:t>2024-2030年中国氖气行业现状分析及发展前景研究报告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55e7560a84012" w:history="1">
        <w:r>
          <w:rPr>
            <w:rStyle w:val="Hyperlink"/>
          </w:rPr>
          <w:t>https://www.20087.com/6/39/NaiQiHangYeFaZhanQianJing.html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4a138d8224617" w:history="1">
      <w:r>
        <w:rPr>
          <w:rStyle w:val="Hyperlink"/>
        </w:rPr>
        <w:t>2024-2030年中国氖气行业现状分析及发展前景研究报告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NaiQiHangYeFaZhanQianJing.html" TargetMode="External" Id="R6b355e7560a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NaiQiHangYeFaZhanQianJing.html" TargetMode="External" Id="R06f4a138d822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2024-04-05T03:02:00Z</dcterms:created>
  <dcterms:modified xsi:type="dcterms:W3CDTF">2024-04-05T04:02:00Z</dcterms:modified>
  <dc:subject>2024-2030年中国氖气行业现状分析及发展前景研究报告</dc:subject>
  <dc:title>2024-2030年中国氖气行业现状分析及发展前景研究报告</dc:title>
  <cp:keywords>2024-2030年中国氖气行业现状分析及发展前景研究报告</cp:keywords>
  <dc:description>2024-2030年中国氖气行业现状分析及发展前景研究报告</dc:description>
</cp:coreProperties>
</file>