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3d70c4dc44b96" w:history="1">
              <w:r>
                <w:rPr>
                  <w:rStyle w:val="Hyperlink"/>
                </w:rPr>
                <w:t>2025-2031年中国篮球用品行业研究分析与前景趋势报告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3d70c4dc44b96" w:history="1">
              <w:r>
                <w:rPr>
                  <w:rStyle w:val="Hyperlink"/>
                </w:rPr>
                <w:t>2025-2031年中国篮球用品行业研究分析与前景趋势报告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3d70c4dc44b96" w:history="1">
                <w:r>
                  <w:rPr>
                    <w:rStyle w:val="Hyperlink"/>
                  </w:rPr>
                  <w:t>https://www.20087.com/6/19/LanQiuYongPinDeFaZhanQianJing.html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用品市场近年来呈现出稳定增长的趋势。随着篮球运动在全球范围内的普及，篮球用品的需求也在不断增加。现代篮球用品不仅包括篮球本身，还有篮球鞋、护具、训练器材等。随着材料科学的进步，篮球用品在轻量化、耐用性和舒适性方面有了显著提升。此外，品牌合作和赞助活动也为篮球用品市场带来了新的活力。</w:t>
      </w:r>
      <w:r>
        <w:rPr>
          <w:rFonts w:hint="eastAsia"/>
        </w:rPr>
        <w:br/>
      </w:r>
      <w:r>
        <w:rPr>
          <w:rFonts w:hint="eastAsia"/>
        </w:rPr>
        <w:t>　　未来，篮球用品市场将更加注重技术创新和个性化定制。一方面，随着3D打印技术的应用，篮球用品制造商能够生产出更加符合运动员身体特征的产品，提高运动表现。另一方面，随着消费者对个性化需求的增长，定制化服务将成为篮球用品市场的一大亮点。此外，随着社交媒体和数字营销的发展，篮球用品品牌将更加重视与消费者的互动和情感连接，以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3d70c4dc44b96" w:history="1">
        <w:r>
          <w:rPr>
            <w:rStyle w:val="Hyperlink"/>
          </w:rPr>
          <w:t>2025-2031年中国篮球用品行业研究分析与前景趋势报告</w:t>
        </w:r>
      </w:hyperlink>
      <w:r>
        <w:rPr>
          <w:rFonts w:hint="eastAsia"/>
        </w:rPr>
        <w:t>》系统分析了篮球用品行业的市场规模、市场需求及价格波动，深入探讨了篮球用品产业链关键环节及各细分市场特点。报告基于权威数据，科学预测了篮球用品市场前景与发展趋势，同时评估了篮球用品重点企业的经营状况，包括品牌影响力、市场集中度及竞争格局。通过SWOT分析，报告揭示了篮球用品行业面临的风险与机遇，为篮球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篮球用品行业概述</w:t>
      </w:r>
      <w:r>
        <w:rPr>
          <w:rFonts w:hint="eastAsia"/>
        </w:rPr>
        <w:br/>
      </w:r>
      <w:r>
        <w:rPr>
          <w:rFonts w:hint="eastAsia"/>
        </w:rPr>
        <w:t>　　第一节 篮球用品定义与分类</w:t>
      </w:r>
      <w:r>
        <w:rPr>
          <w:rFonts w:hint="eastAsia"/>
        </w:rPr>
        <w:br/>
      </w:r>
      <w:r>
        <w:rPr>
          <w:rFonts w:hint="eastAsia"/>
        </w:rPr>
        <w:t>　　第二节 篮球用品应用领域</w:t>
      </w:r>
      <w:r>
        <w:rPr>
          <w:rFonts w:hint="eastAsia"/>
        </w:rPr>
        <w:br/>
      </w:r>
      <w:r>
        <w:rPr>
          <w:rFonts w:hint="eastAsia"/>
        </w:rPr>
        <w:t>　　第三节 篮球用品行业经济指标分析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一、篮球用品行业赢利性评估</w:t>
      </w:r>
      <w:r>
        <w:rPr>
          <w:rFonts w:hint="eastAsia"/>
        </w:rPr>
        <w:br/>
      </w:r>
      <w:r>
        <w:rPr>
          <w:rFonts w:hint="eastAsia"/>
        </w:rPr>
        <w:t>　　　　二、篮球用品行业成长速度分析</w:t>
      </w:r>
      <w:r>
        <w:rPr>
          <w:rFonts w:hint="eastAsia"/>
        </w:rPr>
        <w:br/>
      </w:r>
      <w:r>
        <w:rPr>
          <w:rFonts w:hint="eastAsia"/>
        </w:rPr>
        <w:t>　　　　三、篮球用品附加值提升空间探讨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四、篮球用品行业进入壁垒分析</w:t>
      </w:r>
      <w:r>
        <w:rPr>
          <w:rFonts w:hint="eastAsia"/>
        </w:rPr>
        <w:br/>
      </w:r>
      <w:r>
        <w:rPr>
          <w:rFonts w:hint="eastAsia"/>
        </w:rPr>
        <w:t>　　　　五、篮球用品行业风险性评估</w:t>
      </w:r>
      <w:r>
        <w:rPr>
          <w:rFonts w:hint="eastAsia"/>
        </w:rPr>
        <w:br/>
      </w:r>
      <w:r>
        <w:rPr>
          <w:rFonts w:hint="eastAsia"/>
        </w:rPr>
        <w:t>　　　　六、篮球用品行业周期性分析</w:t>
      </w:r>
      <w:r>
        <w:rPr>
          <w:rFonts w:hint="eastAsia"/>
        </w:rPr>
        <w:br/>
      </w:r>
      <w:r>
        <w:rPr>
          <w:rFonts w:hint="eastAsia"/>
        </w:rPr>
        <w:t>　　　　七、篮球用品行业竞争程度指标</w:t>
      </w:r>
      <w:r>
        <w:rPr>
          <w:rFonts w:hint="eastAsia"/>
        </w:rPr>
        <w:br/>
      </w:r>
      <w:r>
        <w:rPr>
          <w:rFonts w:hint="eastAsia"/>
        </w:rPr>
        <w:t>　　　　八、篮球用品行业成熟度综合分析</w:t>
      </w:r>
      <w:r>
        <w:rPr>
          <w:rFonts w:hint="eastAsia"/>
        </w:rPr>
        <w:br/>
      </w:r>
      <w:r>
        <w:rPr>
          <w:rFonts w:hint="eastAsia"/>
        </w:rPr>
        <w:t>　　第四节 篮球用品产业链及经营模式分析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三、篮球用品销售模式与渠道策略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全球篮球用品市场发展分析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2024-2025年全球篮球用品行业发展分析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一、全球篮球用品行业市场规模与趋势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二、全球篮球用品行业发展特点</w:t>
      </w:r>
      <w:r>
        <w:rPr>
          <w:rFonts w:hint="eastAsia"/>
        </w:rPr>
        <w:br/>
      </w:r>
      <w:r>
        <w:rPr>
          <w:rFonts w:hint="eastAsia"/>
        </w:rPr>
        <w:t>　　　　三、全球篮球用品行业竞争格局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主要国家与地区篮球用品市场分析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2025-2031年全球篮球用品行业发展趋势与前景预测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一、篮球用品行业发展趋势</w:t>
      </w:r>
      <w:r>
        <w:rPr>
          <w:rFonts w:hint="eastAsia"/>
        </w:rPr>
        <w:br/>
      </w:r>
      <w:r>
        <w:rPr>
          <w:rFonts w:hint="eastAsia"/>
        </w:rPr>
        <w:t>　　　　二、篮球用品行业发展潜力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中国篮球用品行业市场分析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2024-2025年篮球用品产能与投资动态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一、国内篮球用品产能现状与利用效率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二、篮球用品产能扩张与投资动态分析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篮球用品行业产量情况分析与趋势预测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一、2019-2024年篮球用品行业产量与增长趋势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1、2019-2024年篮球用品产量及增长趋势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2、2019-2024年篮球用品细分产品产量及份额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二、篮球用品产量影响因素分析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三、2025-2031年篮球用品产量预测</w:t>
      </w:r>
      <w:r>
        <w:rPr>
          <w:rFonts w:hint="eastAsia"/>
        </w:rPr>
        <w:br/>
      </w:r>
      <w:r>
        <w:rPr>
          <w:rFonts w:hint="eastAsia"/>
        </w:rPr>
        <w:t>　　第三节 2025-2031年篮球用品市场需求与销售分析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一、2024-2025年篮球用品行业需求现状</w:t>
      </w:r>
      <w:r>
        <w:rPr>
          <w:rFonts w:hint="eastAsia"/>
        </w:rPr>
        <w:br/>
      </w:r>
      <w:r>
        <w:rPr>
          <w:rFonts w:hint="eastAsia"/>
        </w:rPr>
        <w:t>　　　　二、篮球用品客户群体与需求特点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三、2019-2024年篮球用品行业销售规模分析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四、2025-2031年篮球用品市场增长潜力与规模预测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一、2024-2025年篮球用品主要细分产品市场现状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2024-2025年篮球用品行业技术发展现状及趋势分析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篮球用品行业技术发展现状分析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国内外篮球用品行业技术差异与原因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篮球用品行业技术发展方向、趋势预测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提升篮球用品行业技术能力策略建议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一、2019-2024年篮球用品市场价格走势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篮球用品定价策略与方法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2025-2031年篮球用品价格竞争态势与趋势预测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2024-2025年重点区域篮球用品市场发展概况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二、2019-2024年篮球用品市场需求规模情况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三、2025-2031年篮球用品行业发展潜力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2019-2024年中国篮球用品行业进出口情况分析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篮球用品行业进口规模与来源分析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一、2019-2024年篮球用品进口规模分析</w:t>
      </w:r>
      <w:r>
        <w:rPr>
          <w:rFonts w:hint="eastAsia"/>
        </w:rPr>
        <w:br/>
      </w:r>
      <w:r>
        <w:rPr>
          <w:rFonts w:hint="eastAsia"/>
        </w:rPr>
        <w:t>　　　　二、篮球用品主要进口来源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篮球用品行业出口规模与目的地分析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一、2019-2024年篮球用品出口规模分析</w:t>
      </w:r>
      <w:r>
        <w:rPr>
          <w:rFonts w:hint="eastAsia"/>
        </w:rPr>
        <w:br/>
      </w:r>
      <w:r>
        <w:rPr>
          <w:rFonts w:hint="eastAsia"/>
        </w:rPr>
        <w:t>　　　　二、篮球用品主要出口目的地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2019-2024年中国篮球用品总体规模与财务指标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中国篮球用品行业总体规模分析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一、篮球用品企业数量与结构</w:t>
      </w:r>
      <w:r>
        <w:rPr>
          <w:rFonts w:hint="eastAsia"/>
        </w:rPr>
        <w:br/>
      </w:r>
      <w:r>
        <w:rPr>
          <w:rFonts w:hint="eastAsia"/>
        </w:rPr>
        <w:t>　　　　二、篮球用品从业人员规模</w:t>
      </w:r>
      <w:r>
        <w:rPr>
          <w:rFonts w:hint="eastAsia"/>
        </w:rPr>
        <w:br/>
      </w:r>
      <w:r>
        <w:rPr>
          <w:rFonts w:hint="eastAsia"/>
        </w:rPr>
        <w:t>　　　　三、篮球用品行业资产状况</w:t>
      </w:r>
      <w:r>
        <w:rPr>
          <w:rFonts w:hint="eastAsia"/>
        </w:rPr>
        <w:br/>
      </w:r>
      <w:r>
        <w:rPr>
          <w:rFonts w:hint="eastAsia"/>
        </w:rPr>
        <w:t>　　第二节 中国篮球用品行业财务指标总体分析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篮球用品重点企业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篮球用品领先企业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篮球用品标杆企业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篮球用品代表企业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篮球用品龙头企业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篮球用品重点企业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中国篮球用品行业竞争格局分析</w:t>
      </w:r>
      <w:r>
        <w:rPr>
          <w:rFonts w:hint="eastAsia"/>
        </w:rPr>
        <w:br/>
      </w:r>
      <w:r>
        <w:rPr>
          <w:rFonts w:hint="eastAsia"/>
        </w:rPr>
        <w:t>　　第一节 篮球用品行业竞争格局总览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2024-2025年篮球用品行业竞争力分析</w:t>
      </w:r>
      <w:r>
        <w:rPr>
          <w:rFonts w:hint="eastAsia"/>
        </w:rPr>
        <w:br/>
      </w:r>
      <w:r>
        <w:rPr>
          <w:rFonts w:hint="eastAsia"/>
        </w:rPr>
        <w:t>　　　　一、篮球用品供应商议价能力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四、篮球用品替代品威胁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2019-2024年篮球用品行业企业并购活动分析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2024-2025年篮球用品行业会展与招投标活动分析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一、篮球用品行业会展活动及其市场影响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2025年中国篮球用品企业发展策略分析</w:t>
      </w:r>
      <w:r>
        <w:rPr>
          <w:rFonts w:hint="eastAsia"/>
        </w:rPr>
        <w:br/>
      </w:r>
      <w:r>
        <w:rPr>
          <w:rFonts w:hint="eastAsia"/>
        </w:rPr>
        <w:t>　　第一节 篮球用品市场策略分析</w:t>
      </w:r>
      <w:r>
        <w:rPr>
          <w:rFonts w:hint="eastAsia"/>
        </w:rPr>
        <w:br/>
      </w:r>
      <w:r>
        <w:rPr>
          <w:rFonts w:hint="eastAsia"/>
        </w:rPr>
        <w:t>　　　　一、篮球用品市场定位与拓展策略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二、篮球用品市场细分与目标客户</w:t>
      </w:r>
      <w:r>
        <w:rPr>
          <w:rFonts w:hint="eastAsia"/>
        </w:rPr>
        <w:br/>
      </w:r>
      <w:r>
        <w:rPr>
          <w:rFonts w:hint="eastAsia"/>
        </w:rPr>
        <w:t>　　第二节 篮球用品销售策略分析</w:t>
      </w:r>
      <w:r>
        <w:rPr>
          <w:rFonts w:hint="eastAsia"/>
        </w:rPr>
        <w:br/>
      </w:r>
      <w:r>
        <w:rPr>
          <w:rFonts w:hint="eastAsia"/>
        </w:rPr>
        <w:t>　　　　一、篮球用品销售渠道与网络建设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提高篮球用品企业竞争力建议</w:t>
      </w:r>
      <w:r>
        <w:rPr>
          <w:rFonts w:hint="eastAsia"/>
        </w:rPr>
        <w:br/>
      </w:r>
      <w:r>
        <w:rPr>
          <w:rFonts w:hint="eastAsia"/>
        </w:rPr>
        <w:t>　　　　一、篮球用品技术创新与管理优化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篮球用品品牌战略思考</w:t>
      </w:r>
      <w:r>
        <w:rPr>
          <w:rFonts w:hint="eastAsia"/>
        </w:rPr>
        <w:br/>
      </w:r>
      <w:r>
        <w:rPr>
          <w:rFonts w:hint="eastAsia"/>
        </w:rPr>
        <w:t>　　　　一、篮球用品品牌建设与维护</w:t>
      </w:r>
      <w:r>
        <w:rPr>
          <w:rFonts w:hint="eastAsia"/>
        </w:rPr>
        <w:br/>
      </w:r>
      <w:r>
        <w:rPr>
          <w:rFonts w:hint="eastAsia"/>
        </w:rPr>
        <w:t>　　　　二、篮球用品品牌影响力与市场竞争力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中国篮球用品行业风险与对策</w:t>
      </w:r>
      <w:r>
        <w:rPr>
          <w:rFonts w:hint="eastAsia"/>
        </w:rPr>
        <w:br/>
      </w:r>
      <w:r>
        <w:rPr>
          <w:rFonts w:hint="eastAsia"/>
        </w:rPr>
        <w:t>　　第一节 篮球用品行业SWOT分析</w:t>
      </w:r>
      <w:r>
        <w:rPr>
          <w:rFonts w:hint="eastAsia"/>
        </w:rPr>
        <w:br/>
      </w:r>
      <w:r>
        <w:rPr>
          <w:rFonts w:hint="eastAsia"/>
        </w:rPr>
        <w:t>　　　　一、篮球用品行业优势分析</w:t>
      </w:r>
      <w:r>
        <w:rPr>
          <w:rFonts w:hint="eastAsia"/>
        </w:rPr>
        <w:br/>
      </w:r>
      <w:r>
        <w:rPr>
          <w:rFonts w:hint="eastAsia"/>
        </w:rPr>
        <w:t>　　　　二、篮球用品行业劣势分析</w:t>
      </w:r>
      <w:r>
        <w:rPr>
          <w:rFonts w:hint="eastAsia"/>
        </w:rPr>
        <w:br/>
      </w:r>
      <w:r>
        <w:rPr>
          <w:rFonts w:hint="eastAsia"/>
        </w:rPr>
        <w:t>　　　　三、篮球用品市场机会探索</w:t>
      </w:r>
      <w:r>
        <w:rPr>
          <w:rFonts w:hint="eastAsia"/>
        </w:rPr>
        <w:br/>
      </w:r>
      <w:r>
        <w:rPr>
          <w:rFonts w:hint="eastAsia"/>
        </w:rPr>
        <w:t>　　　　四、篮球用品市场威胁评估</w:t>
      </w:r>
      <w:r>
        <w:rPr>
          <w:rFonts w:hint="eastAsia"/>
        </w:rPr>
        <w:br/>
      </w:r>
      <w:r>
        <w:rPr>
          <w:rFonts w:hint="eastAsia"/>
        </w:rPr>
        <w:t>　　第二节 篮球用品行业风险及对策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2025-2031年中国篮球用品行业前景与发展趋势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篮球用品行业发展环境分析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2025-2031年篮球用品行业发展趋势与方向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一、篮球用品行业发展方向预测</w:t>
      </w:r>
      <w:r>
        <w:rPr>
          <w:rFonts w:hint="eastAsia"/>
        </w:rPr>
        <w:br/>
      </w:r>
      <w:r>
        <w:rPr>
          <w:rFonts w:hint="eastAsia"/>
        </w:rPr>
        <w:t>　　　　二、篮球用品发展趋势分析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2025-2031年篮球用品行业发展潜力与机遇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一、篮球用品市场发展潜力评估</w:t>
      </w:r>
      <w:r>
        <w:rPr>
          <w:rFonts w:hint="eastAsia"/>
        </w:rPr>
        <w:br/>
      </w:r>
      <w:r>
        <w:rPr>
          <w:rFonts w:hint="eastAsia"/>
        </w:rPr>
        <w:t>　　　　二、篮球用品新兴市场与机遇探索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篮球用品行业研究结论与建议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(中智林)篮球用品行业发展建议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2019-2024年中国篮球用品市场规模及增长情况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2019-2024年中国篮球用品行业产量及增长趋势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2025-2031年中国篮球用品行业产量预测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2019-2024年中国篮球用品行业市场需求及增长情况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2025-2031年中国篮球用品行业市场需求预测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**地区篮球用品市场规模及增长情况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2019-2024年中国篮球用品行业出口情况分析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2025年篮球用品行业壁垒</w:t>
      </w:r>
      <w:r>
        <w:rPr>
          <w:rFonts w:hint="eastAsia"/>
        </w:rPr>
        <w:br/>
      </w:r>
      <w:r>
        <w:rPr>
          <w:rFonts w:hint="eastAsia"/>
        </w:rPr>
        <w:t>　　图表 2025年篮球用品市场前景分析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2025-2031年中国篮球用品市场规模预测</w:t>
      </w:r>
      <w:r>
        <w:rPr>
          <w:rFonts w:hint="eastAsia"/>
        </w:rPr>
        <w:br/>
      </w:r>
      <w:r>
        <w:rPr>
          <w:rFonts w:hint="eastAsia"/>
        </w:rPr>
        <w:t>　　图表 2025年篮球用品发展趋势预测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3d70c4dc44b96" w:history="1">
        <w:r>
          <w:rPr>
            <w:rStyle w:val="Hyperlink"/>
          </w:rPr>
          <w:t>2025-2031年中国篮球用品行业研究分析与前景趋势报告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3d70c4dc44b96" w:history="1">
        <w:r>
          <w:rPr>
            <w:rStyle w:val="Hyperlink"/>
          </w:rPr>
          <w:t>https://www.20087.com/6/19/LanQiuYongPinDeFaZhanQianJing.html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热点：篮球比赛用品清单、篮球用品专卖店、斯伯丁最好的篮球、篮球用品批发市场、篮球装备哪里买比较好、篮球用品品牌排行榜、篮球包、篮球用品有哪些、篮球种类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30490c32a4330" w:history="1">
      <w:r>
        <w:rPr>
          <w:rStyle w:val="Hyperlink"/>
        </w:rPr>
        <w:t>2025-2031年中国篮球用品行业研究分析与前景趋势报告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anQiuYongPinDeFaZhanQianJing.html" TargetMode="External" Id="Rf623d70c4dc4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anQiuYongPinDeFaZhanQianJing.html" TargetMode="External" Id="Rdab30490c32a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2025-02-10T00:48:48Z</dcterms:created>
  <dcterms:modified xsi:type="dcterms:W3CDTF">2025-02-10T01:48:48Z</dcterms:modified>
  <dc:subject>2025-2031年中国篮球用品行业研究分析与前景趋势报告</dc:subject>
  <dc:title>2025-2031年中国篮球用品行业研究分析与前景趋势报告</dc:title>
  <cp:keywords>2025-2031年中国篮球用品行业研究分析与前景趋势报告</cp:keywords>
  <dc:description>2025-2031年中国篮球用品行业研究分析与前景趋势报告</dc:description>
</cp:coreProperties>
</file>