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6fd212664b68" w:history="1">
              <w:r>
                <w:rPr>
                  <w:rStyle w:val="Hyperlink"/>
                </w:rPr>
                <w:t>中国跑步机行业现状调研及发展前景分析报告（2025-2031年）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6fd212664b68" w:history="1">
              <w:r>
                <w:rPr>
                  <w:rStyle w:val="Hyperlink"/>
                </w:rPr>
                <w:t>中国跑步机行业现状调研及发展前景分析报告（2025-2031年）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6fd212664b68" w:history="1">
                <w:r>
                  <w:rPr>
                    <w:rStyle w:val="Hyperlink"/>
                  </w:rPr>
                  <w:t>https://www.20087.com/6/79/PaoBuJiDeXianZhuangHeFaZhanQuShi.html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作为家用和商用健身设备的核心产品之一，在全球范围内享有广泛的市场基础。随着健康意识的提升和居家健身趋势的兴起，跑步机的销量和创新均呈现显著增长。现代跑步机集成了多种智能技术，包括心率监测、运动数据分析、虚拟现实（VR）体验和在线健身课程接入，极大地丰富了用户的健身体验。此外，针对不同健身需求和空间限制，市场出现了折叠式、轻量化及高端商用机型等多种选择，满足了从初学者到专业运动员的多样化需求。</w:t>
      </w:r>
      <w:r>
        <w:rPr>
          <w:rFonts w:hint="eastAsia"/>
        </w:rPr>
        <w:br/>
      </w:r>
      <w:r>
        <w:rPr>
          <w:rFonts w:hint="eastAsia"/>
        </w:rPr>
        <w:t>　　未来，跑步机行业将继续沿着智能化和个性化方向发展。AI技术的应用将使跑步机能够根据用户的身体状况自动调整训练计划，而机器学习则能提供更加精准的健康建议。同时，随着物联网（IoT）设备的普及，跑步机将与其他智能健身器材和健康管理软件无缝连接，构建全方位的个人健康生态系统。为了进一步拓展市场，跑步机制造商还需关注无障碍设计，确保所有人群都能享受运动的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36fd212664b68" w:history="1">
        <w:r>
          <w:rPr>
            <w:rStyle w:val="Hyperlink"/>
          </w:rPr>
          <w:t>中国跑步机行业现状调研及发展前景分析报告（2025-2031年）</w:t>
        </w:r>
      </w:hyperlink>
      <w:r>
        <w:rPr>
          <w:rFonts w:hint="eastAsia"/>
        </w:rPr>
        <w:t>》系统分析了跑步机行业的现状，全面梳理了跑步机市场需求、市场规模、产业链结构及价格体系，详细解读了跑步机细分市场特点。报告结合权威数据，科学预测了跑步机市场前景与发展趋势，客观分析了品牌竞争格局、市场集中度及重点企业的运营表现，并指出了跑步机行业面临的机遇与风险。为跑步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中国健身器材行业的投资策略分析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2025年世界跑步机产业运行状况综述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2025年世界跑步机产业运行概况</w:t>
      </w:r>
      <w:r>
        <w:rPr>
          <w:rFonts w:hint="eastAsia"/>
        </w:rPr>
        <w:br/>
      </w:r>
      <w:r>
        <w:rPr>
          <w:rFonts w:hint="eastAsia"/>
        </w:rPr>
        <w:t>　　　　一、世界跑步机产业特点分析</w:t>
      </w:r>
      <w:r>
        <w:rPr>
          <w:rFonts w:hint="eastAsia"/>
        </w:rPr>
        <w:br/>
      </w:r>
      <w:r>
        <w:rPr>
          <w:rFonts w:hint="eastAsia"/>
        </w:rPr>
        <w:t>　　　　二、世界跑步机主要品牌分析</w:t>
      </w:r>
      <w:r>
        <w:rPr>
          <w:rFonts w:hint="eastAsia"/>
        </w:rPr>
        <w:br/>
      </w:r>
      <w:r>
        <w:rPr>
          <w:rFonts w:hint="eastAsia"/>
        </w:rPr>
        <w:t>　　　　三、世界跑步机市场分析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2025年世界主要国家跑步机产业运行状况分析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2025-2031年世界跑步机产业发展趋势分析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2025年中国跑步机产业运行环境分析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2025年中国跑步机产业发展政策环境分析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一、健身器材安全标准</w:t>
      </w:r>
      <w:r>
        <w:rPr>
          <w:rFonts w:hint="eastAsia"/>
        </w:rPr>
        <w:br/>
      </w:r>
      <w:r>
        <w:rPr>
          <w:rFonts w:hint="eastAsia"/>
        </w:rPr>
        <w:t>　　　　二、体育产业发展纲要</w:t>
      </w:r>
      <w:r>
        <w:rPr>
          <w:rFonts w:hint="eastAsia"/>
        </w:rPr>
        <w:br/>
      </w:r>
      <w:r>
        <w:rPr>
          <w:rFonts w:hint="eastAsia"/>
        </w:rPr>
        <w:t>　　　　三、全民健身计划纲要</w:t>
      </w:r>
      <w:r>
        <w:rPr>
          <w:rFonts w:hint="eastAsia"/>
        </w:rPr>
        <w:br/>
      </w:r>
      <w:r>
        <w:rPr>
          <w:rFonts w:hint="eastAsia"/>
        </w:rPr>
        <w:t>　　　　四、体育器材设备审定办法</w:t>
      </w:r>
      <w:r>
        <w:rPr>
          <w:rFonts w:hint="eastAsia"/>
        </w:rPr>
        <w:br/>
      </w:r>
      <w:r>
        <w:rPr>
          <w:rFonts w:hint="eastAsia"/>
        </w:rPr>
        <w:t>　　第三节 2025年中国跑步机产业社会环境分析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二、人们自我保健意识加强</w:t>
      </w:r>
      <w:r>
        <w:rPr>
          <w:rFonts w:hint="eastAsia"/>
        </w:rPr>
        <w:br/>
      </w:r>
      <w:r>
        <w:rPr>
          <w:rFonts w:hint="eastAsia"/>
        </w:rPr>
        <w:t>　　　　三、运动、健身成流行新时尚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二、电动跑步机市场分析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二、单功能跑步机市场分析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二、多功能跑步机市场分析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2020-2025年中国训练健身器材制造行业数据监测分析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2020-2025年中国跑步机进出口数据监测分析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2020-2025年中国其他健身及康复器械进出口数据监测分析（95069119）</w:t>
      </w:r>
      <w:r>
        <w:rPr>
          <w:rFonts w:hint="eastAsia"/>
        </w:rPr>
        <w:br/>
      </w:r>
      <w:r>
        <w:rPr>
          <w:rFonts w:hint="eastAsia"/>
        </w:rPr>
        <w:t>　　第一节 2020-2025年中国其他健身及康复器械进口数据分析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2020-2025年中国其他健身及康复器械出口数据分析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2020-2025年中国其他健身及康复器械进出口平均单价分析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2020-2025年中国其他健身及康复器械进出口国家及地区分析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2025年中国跑步机产业市场竞争新格局分析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2025年中国跑步机市场竞争现状分析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2025年中国跑步机产业集中度分析</w:t>
      </w:r>
      <w:r>
        <w:rPr>
          <w:rFonts w:hint="eastAsia"/>
        </w:rPr>
        <w:br/>
      </w:r>
      <w:r>
        <w:rPr>
          <w:rFonts w:hint="eastAsia"/>
        </w:rPr>
        <w:t>　　　　一、跑步机市场集中度分析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二、跑步机区域集中度分析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2025年中国跑步机产业提升竞争力策略分析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2025年中国跑步机产业优势企业竞争力与关键性指标分析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全球体育的发展形势分析</w:t>
      </w:r>
      <w:r>
        <w:rPr>
          <w:rFonts w:hint="eastAsia"/>
        </w:rPr>
        <w:br/>
      </w:r>
      <w:r>
        <w:rPr>
          <w:rFonts w:hint="eastAsia"/>
        </w:rPr>
        <w:t>　　第一节 国际体育产业综述</w:t>
      </w:r>
      <w:r>
        <w:rPr>
          <w:rFonts w:hint="eastAsia"/>
        </w:rPr>
        <w:br/>
      </w:r>
      <w:r>
        <w:rPr>
          <w:rFonts w:hint="eastAsia"/>
        </w:rPr>
        <w:t>　　　　一、国际体育产业发展历史</w:t>
      </w:r>
      <w:r>
        <w:rPr>
          <w:rFonts w:hint="eastAsia"/>
        </w:rPr>
        <w:br/>
      </w:r>
      <w:r>
        <w:rPr>
          <w:rFonts w:hint="eastAsia"/>
        </w:rPr>
        <w:t>　　　　二、全球体育产业结构分析</w:t>
      </w:r>
      <w:r>
        <w:rPr>
          <w:rFonts w:hint="eastAsia"/>
        </w:rPr>
        <w:br/>
      </w:r>
      <w:r>
        <w:rPr>
          <w:rFonts w:hint="eastAsia"/>
        </w:rPr>
        <w:t>　　　　三、西方体育产业运行机制</w:t>
      </w:r>
      <w:r>
        <w:rPr>
          <w:rFonts w:hint="eastAsia"/>
        </w:rPr>
        <w:br/>
      </w:r>
      <w:r>
        <w:rPr>
          <w:rFonts w:hint="eastAsia"/>
        </w:rPr>
        <w:t>　　　　四、美国体育产业的结构和政策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五、英国体育休闲产业异常发达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第二节 中国体育产业发展分析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第三节 中国体育产业存在的问题</w:t>
      </w:r>
      <w:r>
        <w:rPr>
          <w:rFonts w:hint="eastAsia"/>
        </w:rPr>
        <w:br/>
      </w:r>
      <w:r>
        <w:rPr>
          <w:rFonts w:hint="eastAsia"/>
        </w:rPr>
        <w:t>　　　　一、五大问题制约体育产业发展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二、中国体育市场发展存在的不足</w:t>
      </w:r>
      <w:r>
        <w:rPr>
          <w:rFonts w:hint="eastAsia"/>
        </w:rPr>
        <w:br/>
      </w:r>
      <w:r>
        <w:rPr>
          <w:rFonts w:hint="eastAsia"/>
        </w:rPr>
        <w:t>　　　　三、社区体育产业发展存在的困扰</w:t>
      </w:r>
      <w:r>
        <w:rPr>
          <w:rFonts w:hint="eastAsia"/>
        </w:rPr>
        <w:br/>
      </w:r>
      <w:r>
        <w:rPr>
          <w:rFonts w:hint="eastAsia"/>
        </w:rPr>
        <w:t>　　　　四、中国体育产业税收政策存在的问题解析</w:t>
      </w:r>
      <w:r>
        <w:rPr>
          <w:rFonts w:hint="eastAsia"/>
        </w:rPr>
        <w:br/>
      </w:r>
      <w:r>
        <w:rPr>
          <w:rFonts w:hint="eastAsia"/>
        </w:rPr>
        <w:t>　　第四节 中国体育产业发展的对策与规划</w:t>
      </w:r>
      <w:r>
        <w:rPr>
          <w:rFonts w:hint="eastAsia"/>
        </w:rPr>
        <w:br/>
      </w:r>
      <w:r>
        <w:rPr>
          <w:rFonts w:hint="eastAsia"/>
        </w:rPr>
        <w:t>　　　　一、中国体育产业发展的八大建议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二、推进我国体育产业化进程的措施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三、社区体育产业建设对策</w:t>
      </w:r>
      <w:r>
        <w:rPr>
          <w:rFonts w:hint="eastAsia"/>
        </w:rPr>
        <w:br/>
      </w:r>
      <w:r>
        <w:rPr>
          <w:rFonts w:hint="eastAsia"/>
        </w:rPr>
        <w:t>　　　　四、体育化发展方案</w:t>
      </w:r>
      <w:r>
        <w:rPr>
          <w:rFonts w:hint="eastAsia"/>
        </w:rPr>
        <w:br/>
      </w:r>
      <w:r>
        <w:rPr>
          <w:rFonts w:hint="eastAsia"/>
        </w:rPr>
        <w:t>　　　　五、体育消费的建议与对策</w:t>
      </w:r>
      <w:r>
        <w:rPr>
          <w:rFonts w:hint="eastAsia"/>
        </w:rPr>
        <w:br/>
      </w:r>
      <w:r>
        <w:rPr>
          <w:rFonts w:hint="eastAsia"/>
        </w:rPr>
        <w:t>　　　　六、现代体育产业培育的思路和途径</w:t>
      </w:r>
      <w:r>
        <w:rPr>
          <w:rFonts w:hint="eastAsia"/>
        </w:rPr>
        <w:br/>
      </w:r>
      <w:r>
        <w:rPr>
          <w:rFonts w:hint="eastAsia"/>
        </w:rPr>
        <w:t>　　　　七、体育产业“十四五”规划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2025-2031年中国跑步机产业趋势预测分析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2025-2031年中国跑步机产业投资规划建议研究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2025-2031年中国跑步机产业投资环境分析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(中智~林)2025-2031年中国跑步机产业投资策略分析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6fd212664b68" w:history="1">
        <w:r>
          <w:rPr>
            <w:rStyle w:val="Hyperlink"/>
          </w:rPr>
          <w:t>中国跑步机行业现状调研及发展前景分析报告（2025-2031年）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6fd212664b68" w:history="1">
        <w:r>
          <w:rPr>
            <w:rStyle w:val="Hyperlink"/>
          </w:rPr>
          <w:t>https://www.20087.com/6/79/PaoBuJiDeXianZhuangHeFaZhanQuShi.html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4e9d218e74aad" w:history="1">
      <w:r>
        <w:rPr>
          <w:rStyle w:val="Hyperlink"/>
        </w:rPr>
        <w:t>中国跑步机行业现状调研及发展前景分析报告（2025-2031年）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PaoBuJiDeXianZhuangHeFaZhanQuShi.html" TargetMode="External" Id="Re7e36fd21266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PaoBuJiDeXianZhuangHeFaZhanQuShi.html" TargetMode="External" Id="Re4e4e9d218e7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2025-01-27T06:09:00Z</dcterms:created>
  <dcterms:modified xsi:type="dcterms:W3CDTF">2025-01-27T07:09:00Z</dcterms:modified>
  <dc:subject>中国跑步机行业现状调研及发展前景分析报告（2025-2031年）</dc:subject>
  <dc:title>中国跑步机行业现状调研及发展前景分析报告（2025-2031年）</dc:title>
  <cp:keywords>中国跑步机行业现状调研及发展前景分析报告（2025-2031年）</cp:keywords>
  <dc:description>中国跑步机行业现状调研及发展前景分析报告（2025-2031年）</dc:description>
</cp:coreProperties>
</file>