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93a24613441a8" w:history="1">
              <w:r>
                <w:rPr>
                  <w:rStyle w:val="Hyperlink"/>
                </w:rPr>
                <w:t>2026-2032年中国1, 3-双（4-氨基苯氧基）苯行业现状调研与发展前景预测报告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93a24613441a8" w:history="1">
              <w:r>
                <w:rPr>
                  <w:rStyle w:val="Hyperlink"/>
                </w:rPr>
                <w:t>2026-2032年中国1, 3-双（4-氨基苯氧基）苯行业现状调研与发展前景预测报告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93a24613441a8" w:history="1">
                <w:r>
                  <w:rPr>
                    <w:rStyle w:val="Hyperlink"/>
                  </w:rPr>
                  <w:t>https://www.20087.com/6/29/1-3-Shuang-4-AnJiBenYangJi-BenShiChangQianJingYuCe.html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双(4-氨基苯氧基)苯（简称BAPP）是一种高性能芳香族二胺单体，广泛用于合成聚酰亚胺、环氧树脂及先进复合材料。该化合物凭借刚性分子链结构、高热稳定性与优异介电性能，在柔性显示基板、航空航天结构胶、微电子封装及耐高温绝缘膜等领域具有不可替代地位。当前工业级BAPP主要通过亲核取代反应制备，对原料纯度、反应温度控制及后处理工艺要求严苛，以确保氨基活性与批次一致性。然而，BAPP合成过程涉及高毒性溶剂与副产物处理难题，环保合规成本较高；同时，高端应用对金属离子残留（如钠、铁）的极限控制尚未完全实现国产化突破，部分高纯产品仍依赖进口。</w:t>
      </w:r>
      <w:r>
        <w:rPr>
          <w:rFonts w:hint="eastAsia"/>
        </w:rPr>
        <w:br/>
      </w:r>
      <w:r>
        <w:rPr>
          <w:rFonts w:hint="eastAsia"/>
        </w:rPr>
        <w:t>　　未来，3-双(4-氨基苯氧基)苯将向绿色合成工艺、功能化衍生物开发与产业链协同方向演进。水相合成、微通道连续流反应等清洁技术将降低三废排放；而分子结构修饰（如引入氟原子或脂环基团）可进一步优化溶解性与介电常数，适配5G高频高速材料需求。在应用端，BAPP基聚酰亚胺将在折叠屏手机、卫星天线及氢燃料电池质子交换膜中拓展新场景。此外，上下游一体化布局（从苯酚到终端膜材）将提升供应链韧性。长远看，BAPP将从关键中间体升级为先进电子与空天材料创新的分子基石，在高端制造自主可控战略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93a24613441a8" w:history="1">
        <w:r>
          <w:rPr>
            <w:rStyle w:val="Hyperlink"/>
          </w:rPr>
          <w:t>2026-2032年中国1, 3-双（4-氨基苯氧基）苯行业现状调研与发展前景预测报告</w:t>
        </w:r>
      </w:hyperlink>
      <w:r>
        <w:rPr>
          <w:rFonts w:hint="eastAsia"/>
        </w:rPr>
        <w:t>》基于多年市场监测与行业研究，全面分析了1, 3-双（4-氨基苯氧基）苯行业的现状、市场需求及市场规模，详细解读了1, 3-双（4-氨基苯氧基）苯产业链结构、价格趋势及细分市场特点。报告科学预测了行业前景与发展方向，重点剖析了品牌竞争格局、市场集中度及主要企业的经营表现，并通过SWOT分析揭示了1, 3-双（4-氨基苯氧基）苯行业机遇与风险。为投资者和决策者提供专业、客观的战略建议，是把握1, 3-双（4-氨基苯氧基）苯行业动态与投资机会的重要参考。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 3-双（4-氨基苯氧基）苯行业概述</w:t>
      </w:r>
      <w:r>
        <w:rPr>
          <w:rFonts w:hint="eastAsia"/>
        </w:rPr>
        <w:br/>
      </w:r>
      <w:r>
        <w:rPr>
          <w:rFonts w:hint="eastAsia"/>
        </w:rPr>
        <w:t>　　第一节 1, 3-双（4-氨基苯氧基）苯定义与分类</w:t>
      </w:r>
      <w:r>
        <w:rPr>
          <w:rFonts w:hint="eastAsia"/>
        </w:rPr>
        <w:br/>
      </w:r>
      <w:r>
        <w:rPr>
          <w:rFonts w:hint="eastAsia"/>
        </w:rPr>
        <w:t>　　第二节 1, 3-双（4-氨基苯氧基）苯应用领域</w:t>
      </w:r>
      <w:r>
        <w:rPr>
          <w:rFonts w:hint="eastAsia"/>
        </w:rPr>
        <w:br/>
      </w:r>
      <w:r>
        <w:rPr>
          <w:rFonts w:hint="eastAsia"/>
        </w:rPr>
        <w:t>　　第三节 1, 3-双（4-氨基苯氧基）苯行业经济指标分析</w:t>
      </w:r>
      <w:r>
        <w:rPr>
          <w:rFonts w:hint="eastAsia"/>
        </w:rPr>
        <w:br/>
      </w:r>
      <w:r>
        <w:rPr>
          <w:rFonts w:hint="eastAsia"/>
        </w:rPr>
        <w:t>　　　　一、1, 3-双（4-氨基苯氧基）苯行业赢利性评估</w:t>
      </w:r>
      <w:r>
        <w:rPr>
          <w:rFonts w:hint="eastAsia"/>
        </w:rPr>
        <w:br/>
      </w:r>
      <w:r>
        <w:rPr>
          <w:rFonts w:hint="eastAsia"/>
        </w:rPr>
        <w:t>　　　　二、1, 3-双（4-氨基苯氧基）苯行业成长速度分析</w:t>
      </w:r>
      <w:r>
        <w:rPr>
          <w:rFonts w:hint="eastAsia"/>
        </w:rPr>
        <w:br/>
      </w:r>
      <w:r>
        <w:rPr>
          <w:rFonts w:hint="eastAsia"/>
        </w:rPr>
        <w:t>　　　　三、1, 3-双（4-氨基苯氧基）苯附加值提升空间探讨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四、1, 3-双（4-氨基苯氧基）苯行业进入壁垒分析</w:t>
      </w:r>
      <w:r>
        <w:rPr>
          <w:rFonts w:hint="eastAsia"/>
        </w:rPr>
        <w:br/>
      </w:r>
      <w:r>
        <w:rPr>
          <w:rFonts w:hint="eastAsia"/>
        </w:rPr>
        <w:t>　　　　五、1, 3-双（4-氨基苯氧基）苯行业风险性评估</w:t>
      </w:r>
      <w:r>
        <w:rPr>
          <w:rFonts w:hint="eastAsia"/>
        </w:rPr>
        <w:br/>
      </w:r>
      <w:r>
        <w:rPr>
          <w:rFonts w:hint="eastAsia"/>
        </w:rPr>
        <w:t>　　　　六、1, 3-双（4-氨基苯氧基）苯行业周期性分析</w:t>
      </w:r>
      <w:r>
        <w:rPr>
          <w:rFonts w:hint="eastAsia"/>
        </w:rPr>
        <w:br/>
      </w:r>
      <w:r>
        <w:rPr>
          <w:rFonts w:hint="eastAsia"/>
        </w:rPr>
        <w:t>　　　　七、1, 3-双（4-氨基苯氧基）苯行业竞争程度指标</w:t>
      </w:r>
      <w:r>
        <w:rPr>
          <w:rFonts w:hint="eastAsia"/>
        </w:rPr>
        <w:br/>
      </w:r>
      <w:r>
        <w:rPr>
          <w:rFonts w:hint="eastAsia"/>
        </w:rPr>
        <w:t>　　　　八、1, 3-双（4-氨基苯氧基）苯行业成熟度综合分析</w:t>
      </w:r>
      <w:r>
        <w:rPr>
          <w:rFonts w:hint="eastAsia"/>
        </w:rPr>
        <w:br/>
      </w:r>
      <w:r>
        <w:rPr>
          <w:rFonts w:hint="eastAsia"/>
        </w:rPr>
        <w:t>　　第四节 1, 3-双（4-氨基苯氧基）苯产业链及经营模式分析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 3-双（4-氨基苯氧基）苯销售模式与渠道策略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 3-双（4-氨基苯氧基）苯市场发展分析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2025-2026年全球1, 3-双（4-氨基苯氧基）苯行业发展分析</w:t>
      </w:r>
      <w:r>
        <w:rPr>
          <w:rFonts w:hint="eastAsia"/>
        </w:rPr>
        <w:br/>
      </w:r>
      <w:r>
        <w:rPr>
          <w:rFonts w:hint="eastAsia"/>
        </w:rPr>
        <w:t>　　　　一、全球1, 3-双（4-氨基苯氧基）苯行业市场规模与趋势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 3-双（4-氨基苯氧基）苯行业发展特点</w:t>
      </w:r>
      <w:r>
        <w:rPr>
          <w:rFonts w:hint="eastAsia"/>
        </w:rPr>
        <w:br/>
      </w:r>
      <w:r>
        <w:rPr>
          <w:rFonts w:hint="eastAsia"/>
        </w:rPr>
        <w:t>　　　　三、全球1, 3-双（4-氨基苯氧基）苯行业竞争格局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 3-双（4-氨基苯氧基）苯市场分析</w:t>
      </w:r>
      <w:r>
        <w:rPr>
          <w:rFonts w:hint="eastAsia"/>
        </w:rPr>
        <w:br/>
      </w:r>
      <w:r>
        <w:rPr>
          <w:rFonts w:hint="eastAsia"/>
        </w:rPr>
        <w:t>　　第三节 2026-2032年全球1, 3-双（4-氨基苯氧基）苯行业发展趋势与前景预测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 3-双（4-氨基苯氧基）苯行业发展趋势</w:t>
      </w:r>
      <w:r>
        <w:rPr>
          <w:rFonts w:hint="eastAsia"/>
        </w:rPr>
        <w:br/>
      </w:r>
      <w:r>
        <w:rPr>
          <w:rFonts w:hint="eastAsia"/>
        </w:rPr>
        <w:t>　　　　二、1, 3-双（4-氨基苯氧基）苯行业发展潜力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 3-双（4-氨基苯氧基）苯行业市场分析</w:t>
      </w:r>
      <w:r>
        <w:rPr>
          <w:rFonts w:hint="eastAsia"/>
        </w:rPr>
        <w:br/>
      </w:r>
      <w:r>
        <w:rPr>
          <w:rFonts w:hint="eastAsia"/>
        </w:rPr>
        <w:t>　　第一节 2025-2026年1, 3-双（4-氨基苯氧基）苯产能与投资动态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 3-双（4-氨基苯氧基）苯产能现状与利用效率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二、1, 3-双（4-氨基苯氧基）苯产能扩张与投资动态分析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2026-2032年1, 3-双（4-氨基苯氧基）苯行业产量统计与趋势预测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一、2020-2025年1, 3-双（4-氨基苯氧基）苯行业产量与增长趋势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1、2020-2025年1, 3-双（4-氨基苯氧基）苯产量及增长趋势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2、2020-2025年1, 3-双（4-氨基苯氧基）苯细分产品产量及份额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二、1, 3-双（4-氨基苯氧基）苯产量影响因素分析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三、2026-2032年1, 3-双（4-氨基苯氧基）苯产量预测</w:t>
      </w:r>
      <w:r>
        <w:rPr>
          <w:rFonts w:hint="eastAsia"/>
        </w:rPr>
        <w:br/>
      </w:r>
      <w:r>
        <w:rPr>
          <w:rFonts w:hint="eastAsia"/>
        </w:rPr>
        <w:t>　　第三节 2026-2032年1, 3-双（4-氨基苯氧基）苯市场需求与销售分析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一、2025-2026年1, 3-双（4-氨基苯氧基）苯行业需求现状</w:t>
      </w:r>
      <w:r>
        <w:rPr>
          <w:rFonts w:hint="eastAsia"/>
        </w:rPr>
        <w:br/>
      </w:r>
      <w:r>
        <w:rPr>
          <w:rFonts w:hint="eastAsia"/>
        </w:rPr>
        <w:t>　　　　二、1, 3-双（4-氨基苯氧基）苯客户群体与需求特点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三、2020-2025年1, 3-双（4-氨基苯氧基）苯行业销售规模分析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四、2026-2032年1, 3-双（4-氨基苯氧基）苯市场增长潜力与规模预测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2025-2026年1, 3-双（4-氨基苯氧基）苯行业技术发展现状及趋势分析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 3-双（4-氨基苯氧基）苯行业技术发展现状分析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 3-双（4-氨基苯氧基）苯行业技术差距分析及差距形成的主要原因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1, 3-双（4-氨基苯氧基）苯行业技术发展方向、趋势预测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 3-双（4-氨基苯氧基）苯行业技术能力策略建议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 3-双（4-氨基苯氧基）苯细分市场分析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一、2025-2026年1, 3-双（4-氨基苯氧基）苯主要细分产品市场现状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 3-双（4-氨基苯氧基）苯价格机制与竞争策略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一、2020-2025年1, 3-双（4-氨基苯氧基）苯市场价格走势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 3-双（4-氨基苯氧基）苯定价策略与方法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2026-2032年1, 3-双（4-氨基苯氧基）苯价格竞争态势与趋势预测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 3-双（4-氨基苯氧基）苯行业重点区域市场研究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2025-2026年重点区域1, 3-双（4-氨基苯氧基）苯市场发展概况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 3-双（4-氨基苯氧基）苯市场需求规模情况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 3-双（4-氨基苯氧基）苯行业发展潜力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 3-双（4-氨基苯氧基）苯市场需求规模情况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 3-双（4-氨基苯氧基）苯行业发展潜力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 3-双（4-氨基苯氧基）苯市场需求规模情况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 3-双（4-氨基苯氧基）苯行业发展潜力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 3-双（4-氨基苯氧基）苯市场需求规模情况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 3-双（4-氨基苯氧基）苯行业发展潜力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 3-双（4-氨基苯氧基）苯市场需求规模情况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 3-双（4-氨基苯氧基）苯行业发展潜力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 3-双（4-氨基苯氧基）苯行业进出口情况分析</w:t>
      </w:r>
      <w:r>
        <w:rPr>
          <w:rFonts w:hint="eastAsia"/>
        </w:rPr>
        <w:br/>
      </w:r>
      <w:r>
        <w:rPr>
          <w:rFonts w:hint="eastAsia"/>
        </w:rPr>
        <w:t>　　第一节 1, 3-双（4-氨基苯氧基）苯行业进口规模与来源分析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一、2020-2025年1, 3-双（4-氨基苯氧基）苯进口规模分析</w:t>
      </w:r>
      <w:r>
        <w:rPr>
          <w:rFonts w:hint="eastAsia"/>
        </w:rPr>
        <w:br/>
      </w:r>
      <w:r>
        <w:rPr>
          <w:rFonts w:hint="eastAsia"/>
        </w:rPr>
        <w:t>　　　　二、1, 3-双（4-氨基苯氧基）苯主要进口来源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 3-双（4-氨基苯氧基）苯行业出口规模与目的地分析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一、2020-2025年1, 3-双（4-氨基苯氧基）苯出口规模分析</w:t>
      </w:r>
      <w:r>
        <w:rPr>
          <w:rFonts w:hint="eastAsia"/>
        </w:rPr>
        <w:br/>
      </w:r>
      <w:r>
        <w:rPr>
          <w:rFonts w:hint="eastAsia"/>
        </w:rPr>
        <w:t>　　　　二、1, 3-双（4-氨基苯氧基）苯主要出口目的地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 3-双（4-氨基苯氧基）苯总体规模与财务指标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 3-双（4-氨基苯氧基）苯行业总体规模分析</w:t>
      </w:r>
      <w:r>
        <w:rPr>
          <w:rFonts w:hint="eastAsia"/>
        </w:rPr>
        <w:br/>
      </w:r>
      <w:r>
        <w:rPr>
          <w:rFonts w:hint="eastAsia"/>
        </w:rPr>
        <w:t>　　　　一、1, 3-双（4-氨基苯氧基）苯企业数量与结构</w:t>
      </w:r>
      <w:r>
        <w:rPr>
          <w:rFonts w:hint="eastAsia"/>
        </w:rPr>
        <w:br/>
      </w:r>
      <w:r>
        <w:rPr>
          <w:rFonts w:hint="eastAsia"/>
        </w:rPr>
        <w:t>　　　　二、1, 3-双（4-氨基苯氧基）苯从业人员规模</w:t>
      </w:r>
      <w:r>
        <w:rPr>
          <w:rFonts w:hint="eastAsia"/>
        </w:rPr>
        <w:br/>
      </w:r>
      <w:r>
        <w:rPr>
          <w:rFonts w:hint="eastAsia"/>
        </w:rPr>
        <w:t>　　　　三、1, 3-双（4-氨基苯氧基）苯行业资产状况</w:t>
      </w:r>
      <w:r>
        <w:rPr>
          <w:rFonts w:hint="eastAsia"/>
        </w:rPr>
        <w:br/>
      </w:r>
      <w:r>
        <w:rPr>
          <w:rFonts w:hint="eastAsia"/>
        </w:rPr>
        <w:t>　　第二节 中国1, 3-双（4-氨基苯氧基）苯行业财务指标总体分析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 3-双（4-氨基苯氧基）苯行业重点企业经营状况分析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 3-双（4-氨基苯氧基）苯重点企业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 3-双（4-氨基苯氧基）苯领先企业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 3-双（4-氨基苯氧基）苯标杆企业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 3-双（4-氨基苯氧基）苯代表企业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 3-双（4-氨基苯氧基）苯龙头企业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 3-双（4-氨基苯氧基）苯重点企业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 3-双（4-氨基苯氧基）苯行业竞争格局分析</w:t>
      </w:r>
      <w:r>
        <w:rPr>
          <w:rFonts w:hint="eastAsia"/>
        </w:rPr>
        <w:br/>
      </w:r>
      <w:r>
        <w:rPr>
          <w:rFonts w:hint="eastAsia"/>
        </w:rPr>
        <w:t>　　第一节 1, 3-双（4-氨基苯氧基）苯行业竞争格局总览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2025-2026年1, 3-双（4-氨基苯氧基）苯行业竞争力分析</w:t>
      </w:r>
      <w:r>
        <w:rPr>
          <w:rFonts w:hint="eastAsia"/>
        </w:rPr>
        <w:br/>
      </w:r>
      <w:r>
        <w:rPr>
          <w:rFonts w:hint="eastAsia"/>
        </w:rPr>
        <w:t>　　　　一、1, 3-双（4-氨基苯氧基）苯供应商议价能力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 3-双（4-氨基苯氧基）苯替代品威胁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2020-2025年1, 3-双（4-氨基苯氧基）苯行业企业并购活动分析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2025-2026年1, 3-双（4-氨基苯氧基）苯行业会展与招投标活动分析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 3-双（4-氨基苯氧基）苯行业会展活动及其市场影响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2026年中国1, 3-双（4-氨基苯氧基）苯企业发展策略分析</w:t>
      </w:r>
      <w:r>
        <w:rPr>
          <w:rFonts w:hint="eastAsia"/>
        </w:rPr>
        <w:br/>
      </w:r>
      <w:r>
        <w:rPr>
          <w:rFonts w:hint="eastAsia"/>
        </w:rPr>
        <w:t>　　第一节 1, 3-双（4-氨基苯氧基）苯市场策略分析</w:t>
      </w:r>
      <w:r>
        <w:rPr>
          <w:rFonts w:hint="eastAsia"/>
        </w:rPr>
        <w:br/>
      </w:r>
      <w:r>
        <w:rPr>
          <w:rFonts w:hint="eastAsia"/>
        </w:rPr>
        <w:t>　　　　一、1, 3-双（4-氨基苯氧基）苯市场定位与拓展策略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二、1, 3-双（4-氨基苯氧基）苯市场细分与目标客户</w:t>
      </w:r>
      <w:r>
        <w:rPr>
          <w:rFonts w:hint="eastAsia"/>
        </w:rPr>
        <w:br/>
      </w:r>
      <w:r>
        <w:rPr>
          <w:rFonts w:hint="eastAsia"/>
        </w:rPr>
        <w:t>　　第二节 1, 3-双（4-氨基苯氧基）苯销售策略分析</w:t>
      </w:r>
      <w:r>
        <w:rPr>
          <w:rFonts w:hint="eastAsia"/>
        </w:rPr>
        <w:br/>
      </w:r>
      <w:r>
        <w:rPr>
          <w:rFonts w:hint="eastAsia"/>
        </w:rPr>
        <w:t>　　　　一、1, 3-双（4-氨基苯氧基）苯销售渠道与网络建设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 3-双（4-氨基苯氧基）苯企业竞争力建议</w:t>
      </w:r>
      <w:r>
        <w:rPr>
          <w:rFonts w:hint="eastAsia"/>
        </w:rPr>
        <w:br/>
      </w:r>
      <w:r>
        <w:rPr>
          <w:rFonts w:hint="eastAsia"/>
        </w:rPr>
        <w:t>　　　　一、1, 3-双（4-氨基苯氧基）苯技术创新与管理优化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 3-双（4-氨基苯氧基）苯品牌战略思考</w:t>
      </w:r>
      <w:r>
        <w:rPr>
          <w:rFonts w:hint="eastAsia"/>
        </w:rPr>
        <w:br/>
      </w:r>
      <w:r>
        <w:rPr>
          <w:rFonts w:hint="eastAsia"/>
        </w:rPr>
        <w:t>　　　　一、1, 3-双（4-氨基苯氧基）苯品牌建设与维护</w:t>
      </w:r>
      <w:r>
        <w:rPr>
          <w:rFonts w:hint="eastAsia"/>
        </w:rPr>
        <w:br/>
      </w:r>
      <w:r>
        <w:rPr>
          <w:rFonts w:hint="eastAsia"/>
        </w:rPr>
        <w:t>　　　　二、1, 3-双（4-氨基苯氧基）苯品牌影响力与市场竞争力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 3-双（4-氨基苯氧基）苯行业风险与对策</w:t>
      </w:r>
      <w:r>
        <w:rPr>
          <w:rFonts w:hint="eastAsia"/>
        </w:rPr>
        <w:br/>
      </w:r>
      <w:r>
        <w:rPr>
          <w:rFonts w:hint="eastAsia"/>
        </w:rPr>
        <w:t>　　第一节 1, 3-双（4-氨基苯氧基）苯行业SWOT分析</w:t>
      </w:r>
      <w:r>
        <w:rPr>
          <w:rFonts w:hint="eastAsia"/>
        </w:rPr>
        <w:br/>
      </w:r>
      <w:r>
        <w:rPr>
          <w:rFonts w:hint="eastAsia"/>
        </w:rPr>
        <w:t>　　　　一、1, 3-双（4-氨基苯氧基）苯行业优势分析</w:t>
      </w:r>
      <w:r>
        <w:rPr>
          <w:rFonts w:hint="eastAsia"/>
        </w:rPr>
        <w:br/>
      </w:r>
      <w:r>
        <w:rPr>
          <w:rFonts w:hint="eastAsia"/>
        </w:rPr>
        <w:t>　　　　二、1, 3-双（4-氨基苯氧基）苯行业劣势分析</w:t>
      </w:r>
      <w:r>
        <w:rPr>
          <w:rFonts w:hint="eastAsia"/>
        </w:rPr>
        <w:br/>
      </w:r>
      <w:r>
        <w:rPr>
          <w:rFonts w:hint="eastAsia"/>
        </w:rPr>
        <w:t>　　　　三、1, 3-双（4-氨基苯氧基）苯市场机会探索</w:t>
      </w:r>
      <w:r>
        <w:rPr>
          <w:rFonts w:hint="eastAsia"/>
        </w:rPr>
        <w:br/>
      </w:r>
      <w:r>
        <w:rPr>
          <w:rFonts w:hint="eastAsia"/>
        </w:rPr>
        <w:t>　　　　四、1, 3-双（4-氨基苯氧基）苯市场威胁评估</w:t>
      </w:r>
      <w:r>
        <w:rPr>
          <w:rFonts w:hint="eastAsia"/>
        </w:rPr>
        <w:br/>
      </w:r>
      <w:r>
        <w:rPr>
          <w:rFonts w:hint="eastAsia"/>
        </w:rPr>
        <w:t>　　第二节 1, 3-双（4-氨基苯氧基）苯行业风险及对策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2026-2032年中国1, 3-双（4-氨基苯氧基）苯行业前景与发展趋势</w:t>
      </w:r>
      <w:r>
        <w:rPr>
          <w:rFonts w:hint="eastAsia"/>
        </w:rPr>
        <w:br/>
      </w:r>
      <w:r>
        <w:rPr>
          <w:rFonts w:hint="eastAsia"/>
        </w:rPr>
        <w:t>　　第一节 1, 3-双（4-氨基苯氧基）苯行业发展环境分析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2026-2032年1, 3-双（4-氨基苯氧基）苯行业发展趋势与方向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一、1, 3-双（4-氨基苯氧基）苯行业发展方向预测</w:t>
      </w:r>
      <w:r>
        <w:rPr>
          <w:rFonts w:hint="eastAsia"/>
        </w:rPr>
        <w:br/>
      </w:r>
      <w:r>
        <w:rPr>
          <w:rFonts w:hint="eastAsia"/>
        </w:rPr>
        <w:t>　　　　二、1, 3-双（4-氨基苯氧基）苯发展趋势分析</w:t>
      </w:r>
      <w:r>
        <w:rPr>
          <w:rFonts w:hint="eastAsia"/>
        </w:rPr>
        <w:br/>
      </w:r>
      <w:r>
        <w:rPr>
          <w:rFonts w:hint="eastAsia"/>
        </w:rPr>
        <w:t>　　第三节 2026-2032年1, 3-双（4-氨基苯氧基）苯行业发展潜力与机遇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一、1, 3-双（4-氨基苯氧基）苯市场发展潜力评估</w:t>
      </w:r>
      <w:r>
        <w:rPr>
          <w:rFonts w:hint="eastAsia"/>
        </w:rPr>
        <w:br/>
      </w:r>
      <w:r>
        <w:rPr>
          <w:rFonts w:hint="eastAsia"/>
        </w:rPr>
        <w:t>　　　　二、1, 3-双（4-氨基苯氧基）苯新兴市场与机遇探索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 3-双（4-氨基苯氧基）苯行业研究结论与建议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中~智~林~－1, 3-双（4-氨基苯氧基）苯行业发展建议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 3-双（4-氨基苯氧基）苯行业历程</w:t>
      </w:r>
      <w:r>
        <w:rPr>
          <w:rFonts w:hint="eastAsia"/>
        </w:rPr>
        <w:br/>
      </w:r>
      <w:r>
        <w:rPr>
          <w:rFonts w:hint="eastAsia"/>
        </w:rPr>
        <w:t>　　图表 1, 3-双（4-氨基苯氧基）苯行业生命周期</w:t>
      </w:r>
      <w:r>
        <w:rPr>
          <w:rFonts w:hint="eastAsia"/>
        </w:rPr>
        <w:br/>
      </w:r>
      <w:r>
        <w:rPr>
          <w:rFonts w:hint="eastAsia"/>
        </w:rPr>
        <w:t>　　图表 1, 3-双（4-氨基苯氧基）苯行业产业链分析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 3-双（4-氨基苯氧基）苯行业市场规模及增长情况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 3-双（4-氨基苯氧基）苯行业市场容量分析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 3-双（4-氨基苯氧基）苯行业产能统计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 3-双（4-氨基苯氧基）苯行业产量及增长趋势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2020-2025年中国1, 3-双（4-氨基苯氧基）苯市场需求量及增速统计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 3-双（4-氨基苯氧基）苯行业需求领域分布格局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 3-双（4-氨基苯氧基）苯行业销售收入分析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 3-双（4-氨基苯氧基）苯行业盈利情况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 3-双（4-氨基苯氧基）苯行业利润总额统计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 3-双（4-氨基苯氧基）苯进口数量分析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 3-双（4-氨基苯氧基）苯进口金额分析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2020-2025年中国1, 3-双（4-氨基苯氧基）苯出口数量分析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 3-双（4-氨基苯氧基）苯出口金额分析</w:t>
      </w:r>
      <w:r>
        <w:rPr>
          <w:rFonts w:hint="eastAsia"/>
        </w:rPr>
        <w:br/>
      </w:r>
      <w:r>
        <w:rPr>
          <w:rFonts w:hint="eastAsia"/>
        </w:rPr>
        <w:t>　　图表 2025年中国1, 3-双（4-氨基苯氧基）苯进口国家及地区分析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 3-双（4-氨基苯氧基）苯出口国家及地区分析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 3-双（4-氨基苯氧基）苯行业企业数量情况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 3-双（4-氨基苯氧基）苯行业企业平均规模情况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 3-双（4-氨基苯氧基）苯市场规模及增长情况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 3-双（4-氨基苯氧基）苯行业市场需求情况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 3-双（4-氨基苯氧基）苯市场规模及增长情况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 3-双（4-氨基苯氧基）苯行业市场需求情况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 3-双（4-氨基苯氧基）苯市场规模及增长情况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 3-双（4-氨基苯氧基）苯行业市场需求情况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 3-双（4-氨基苯氧基）苯市场规模及增长情况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 3-双（4-氨基苯氧基）苯行业市场需求情况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 3-双（4-氨基苯氧基）苯企业信息</w:t>
      </w:r>
      <w:r>
        <w:rPr>
          <w:rFonts w:hint="eastAsia"/>
        </w:rPr>
        <w:br/>
      </w:r>
      <w:r>
        <w:rPr>
          <w:rFonts w:hint="eastAsia"/>
        </w:rPr>
        <w:t>　　图表 1, 3-双（4-氨基苯氧基）苯企业经营情况分析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 3-双（4-氨基苯氧基）苯重点企业（三）成长能力情况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 3-双（4-氨基苯氧基）苯行业产能预测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 3-双（4-氨基苯氧基）苯行业产量预测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 3-双（4-氨基苯氧基）苯市场需求量预测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2026-2032年中国1, 3-双（4-氨基苯氧基）苯行业供需平衡预测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 3-双（4-氨基苯氧基）苯行业市场容量预测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2026-2032年中国1, 3-双（4-氨基苯氧基）苯行业市场规模预测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 3-双（4-氨基苯氧基）苯市场前景分析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 3-双（4-氨基苯氧基）苯发展趋势预测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93a24613441a8" w:history="1">
        <w:r>
          <w:rPr>
            <w:rStyle w:val="Hyperlink"/>
          </w:rPr>
          <w:t>2026-2032年中国1, 3-双（4-氨基苯氧基）苯行业现状调研与发展前景预测报告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93a24613441a8" w:history="1">
        <w:r>
          <w:rPr>
            <w:rStyle w:val="Hyperlink"/>
          </w:rPr>
          <w:t>https://www.20087.com/6/29/1-3-Shuang-4-AnJiBenYangJi-BenShiChangQianJingYuCe.html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热点：44二氨基二苯甲烷、1,4-双(4-氨基苯氧基)苯、3-氨基-4-羟基联苯、4,4'-双(3-氨基苯氧基)二苯基砜、三苯基铋毒性、氨基苯氧化、三苯甲基保护氨基、三(4-氨基苯基)苯、4-氨基-3-甲氧基苯甲酸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ab54b3dc94f63" w:history="1">
      <w:r>
        <w:rPr>
          <w:rStyle w:val="Hyperlink"/>
        </w:rPr>
        <w:t>2026-2032年中国1, 3-双（4-氨基苯氧基）苯行业现状调研与发展前景预测报告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1-3-Shuang-4-AnJiBenYangJi-BenShiChangQianJingYuCe.html" TargetMode="External" Id="R78f93a246134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1-3-Shuang-4-AnJiBenYangJi-BenShiChangQianJingYuCe.html" TargetMode="External" Id="Rdfbab54b3dc9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2025-12-17T08:56:03Z</dcterms:created>
  <dcterms:modified xsi:type="dcterms:W3CDTF">2025-12-17T09:56:03Z</dcterms:modified>
  <dc:subject>2026-2032年中国1, 3-双（4-氨基苯氧基）苯行业现状调研与发展前景预测报告</dc:subject>
  <dc:title>2026-2032年中国1, 3-双（4-氨基苯氧基）苯行业现状调研与发展前景预测报告</dc:title>
  <cp:keywords>2026-2032年中国1, 3-双（4-氨基苯氧基）苯行业现状调研与发展前景预测报告</cp:keywords>
  <dc:description>2026-2032年中国1, 3-双（4-氨基苯氧基）苯行业现状调研与发展前景预测报告</dc:description>
</cp:coreProperties>
</file>