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b1e4d48a04fb5" w:history="1">
              <w:r>
                <w:rPr>
                  <w:rStyle w:val="Hyperlink"/>
                </w:rPr>
                <w:t>中国不甘胶标贴行业发展调研与市场前景预测报告（2025年版）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b1e4d48a04fb5" w:history="1">
              <w:r>
                <w:rPr>
                  <w:rStyle w:val="Hyperlink"/>
                </w:rPr>
                <w:t>中国不甘胶标贴行业发展调研与市场前景预测报告（2025年版）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b1e4d48a04fb5" w:history="1">
                <w:r>
                  <w:rPr>
                    <w:rStyle w:val="Hyperlink"/>
                  </w:rPr>
                  <w:t>https://www.20087.com/6/19/BuGanJiaoBiaoTieShiChangFenXiBaoGao.html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甘胶标贴是一种广泛应用于产品标识、广告宣传、包装装饰等领域的粘贴材料。不甘胶标贴不仅具有更高的粘合强度和耐久性，还通过采用环保材料和先进的印刷技术，提高了其美观性和环保性能。此外，随着个性化定制需求的增长，市场上出现了更多能够满足特定设计需求的不甘胶标贴产品。</w:t>
      </w:r>
      <w:r>
        <w:rPr>
          <w:rFonts w:hint="eastAsia"/>
        </w:rPr>
        <w:br/>
      </w:r>
      <w:r>
        <w:rPr>
          <w:rFonts w:hint="eastAsia"/>
        </w:rPr>
        <w:t>　　未来，不甘胶标贴将朝着更加环保、多功能化的方向发展。一方面，通过优化材料配方和印刷工艺，将开发出更多使用可回收材料制成的不甘胶标贴，以减少对环境的影响。另一方面，随着新材料技术的应用，将有可能实现不甘胶标贴的特殊功能化，如抗菌、防水、自修复等。此外，为了提高产品的附加值，将研发更多具有特殊效果的不甘胶标贴，如荧光、变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b1e4d48a04fb5" w:history="1">
        <w:r>
          <w:rPr>
            <w:rStyle w:val="Hyperlink"/>
          </w:rPr>
          <w:t>中国不甘胶标贴行业发展调研与市场前景预测报告（2025年版）</w:t>
        </w:r>
      </w:hyperlink>
      <w:r>
        <w:rPr>
          <w:rFonts w:hint="eastAsia"/>
        </w:rPr>
        <w:t>》依托权威机构及相关协会的数据资料，全面解析了不甘胶标贴行业现状、市场需求及市场规模，系统梳理了不甘胶标贴产业链结构、价格趋势及各细分市场动态。报告对不甘胶标贴市场前景与发展趋势进行了科学预测，重点分析了品牌竞争格局、市场集中度及主要企业的经营表现。同时，通过SWOT分析揭示了不甘胶标贴行业面临的机遇与风险，为不甘胶标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不甘胶标贴行业概述</w:t>
      </w:r>
      <w:r>
        <w:rPr>
          <w:rFonts w:hint="eastAsia"/>
        </w:rPr>
        <w:br/>
      </w:r>
      <w:r>
        <w:rPr>
          <w:rFonts w:hint="eastAsia"/>
        </w:rPr>
        <w:t>　　第一节 不甘胶标贴行业界定</w:t>
      </w:r>
      <w:r>
        <w:rPr>
          <w:rFonts w:hint="eastAsia"/>
        </w:rPr>
        <w:br/>
      </w:r>
      <w:r>
        <w:rPr>
          <w:rFonts w:hint="eastAsia"/>
        </w:rPr>
        <w:t>　　第二节 不甘胶标贴行业发展历程</w:t>
      </w:r>
      <w:r>
        <w:rPr>
          <w:rFonts w:hint="eastAsia"/>
        </w:rPr>
        <w:br/>
      </w:r>
      <w:r>
        <w:rPr>
          <w:rFonts w:hint="eastAsia"/>
        </w:rPr>
        <w:t>　　第三节 不甘胶标贴产业链分析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二、不甘胶标贴产业链模型分析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中国不甘胶标贴行业发展环境分析</w:t>
      </w:r>
      <w:r>
        <w:rPr>
          <w:rFonts w:hint="eastAsia"/>
        </w:rPr>
        <w:br/>
      </w:r>
      <w:r>
        <w:rPr>
          <w:rFonts w:hint="eastAsia"/>
        </w:rPr>
        <w:t>　　第一节 不甘胶标贴行业发展经济环境分析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不甘胶标贴行业发展政策环境分析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一、不甘胶标贴行业政策影响分析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二、相关不甘胶标贴行业标准分析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中国不甘胶标贴行业供给与需求情况分析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2019-2024年中国不甘胶标贴行业总体规模</w:t>
      </w:r>
      <w:r>
        <w:rPr>
          <w:rFonts w:hint="eastAsia"/>
        </w:rPr>
        <w:br/>
      </w:r>
      <w:r>
        <w:rPr>
          <w:rFonts w:hint="eastAsia"/>
        </w:rPr>
        <w:t>　　第二节 中国不甘胶标贴行业盈利情况分析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中国不甘胶标贴行业产量情况分析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一、2019-2024年中国不甘胶标贴行业产量统计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二、2024年中国不甘胶标贴行业产量特点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三、2025-2031年中国不甘胶标贴行业产量预测</w:t>
      </w:r>
      <w:r>
        <w:rPr>
          <w:rFonts w:hint="eastAsia"/>
        </w:rPr>
        <w:br/>
      </w:r>
      <w:r>
        <w:rPr>
          <w:rFonts w:hint="eastAsia"/>
        </w:rPr>
        <w:t>　　第四节 中国不甘胶标贴行业需求概况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一、2019-2024年中国不甘胶标贴行业需求情况分析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二、2025年中国不甘胶标贴行业市场需求特点分析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三、2025-2031年中国不甘胶标贴市场需求预测</w:t>
      </w:r>
      <w:r>
        <w:rPr>
          <w:rFonts w:hint="eastAsia"/>
        </w:rPr>
        <w:br/>
      </w:r>
      <w:r>
        <w:rPr>
          <w:rFonts w:hint="eastAsia"/>
        </w:rPr>
        <w:t>　　第五节 不甘胶标贴产业供需平衡状况分析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中国不甘胶标贴行业进出口情况分析预测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中国不甘胶标贴行业进口情况分析预测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一、2019-2024年中国不甘胶标贴行业进口情况分析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二、2025年中国不甘胶标贴行业进口特点分析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三、2025-2031年中国不甘胶标贴行业进口情况预测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中国不甘胶标贴行业出口情况分析预测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一、2019-2024年中国不甘胶标贴行业出口情况分析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二、2025年中国不甘胶标贴行业出口特点分析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二、2025-2031年中国不甘胶标贴行业出口情况预测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影响中国不甘胶标贴行业进出口因素分析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2019-2024年中国不甘胶标贴行业重点地区调研分析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一、中国不甘胶标贴行业重点区域市场结构调研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六、**地区不甘胶标贴行业需求规模情况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不甘胶标贴行业细分产品市场调研分析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不甘胶标贴细分行业——**市场调研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不甘胶标贴细分行业——**市场调研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不甘胶标贴行业上、下游市场分析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不甘胶标贴行业上游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不甘胶标贴行业下游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中国不甘胶标贴行业产品价格监测</w:t>
      </w:r>
      <w:r>
        <w:rPr>
          <w:rFonts w:hint="eastAsia"/>
        </w:rPr>
        <w:br/>
      </w:r>
      <w:r>
        <w:rPr>
          <w:rFonts w:hint="eastAsia"/>
        </w:rPr>
        <w:t>　　　　一、不甘胶标贴市场价格特征</w:t>
      </w:r>
      <w:r>
        <w:rPr>
          <w:rFonts w:hint="eastAsia"/>
        </w:rPr>
        <w:br/>
      </w:r>
      <w:r>
        <w:rPr>
          <w:rFonts w:hint="eastAsia"/>
        </w:rPr>
        <w:t>　　　　二、当前不甘胶标贴市场价格评述</w:t>
      </w:r>
      <w:r>
        <w:rPr>
          <w:rFonts w:hint="eastAsia"/>
        </w:rPr>
        <w:br/>
      </w:r>
      <w:r>
        <w:rPr>
          <w:rFonts w:hint="eastAsia"/>
        </w:rPr>
        <w:t>　　　　三、影响不甘胶标贴市场价格因素分析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四、未来不甘胶标贴市场价格走势预测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不甘胶标贴行业竞争格局分析</w:t>
      </w:r>
      <w:r>
        <w:rPr>
          <w:rFonts w:hint="eastAsia"/>
        </w:rPr>
        <w:br/>
      </w:r>
      <w:r>
        <w:rPr>
          <w:rFonts w:hint="eastAsia"/>
        </w:rPr>
        <w:t>　　第一节 不甘胶标贴行业集中度分析</w:t>
      </w:r>
      <w:r>
        <w:rPr>
          <w:rFonts w:hint="eastAsia"/>
        </w:rPr>
        <w:br/>
      </w:r>
      <w:r>
        <w:rPr>
          <w:rFonts w:hint="eastAsia"/>
        </w:rPr>
        <w:t>　　　　一、不甘胶标贴市场集中度分析</w:t>
      </w:r>
      <w:r>
        <w:rPr>
          <w:rFonts w:hint="eastAsia"/>
        </w:rPr>
        <w:br/>
      </w:r>
      <w:r>
        <w:rPr>
          <w:rFonts w:hint="eastAsia"/>
        </w:rPr>
        <w:t>　　　　二、不甘胶标贴企业集中度分析</w:t>
      </w:r>
      <w:r>
        <w:rPr>
          <w:rFonts w:hint="eastAsia"/>
        </w:rPr>
        <w:br/>
      </w:r>
      <w:r>
        <w:rPr>
          <w:rFonts w:hint="eastAsia"/>
        </w:rPr>
        <w:t>　　　　三、不甘胶标贴区域集中度分析</w:t>
      </w:r>
      <w:r>
        <w:rPr>
          <w:rFonts w:hint="eastAsia"/>
        </w:rPr>
        <w:br/>
      </w:r>
      <w:r>
        <w:rPr>
          <w:rFonts w:hint="eastAsia"/>
        </w:rPr>
        <w:t>　　第二节 不甘胶标贴行业竞争格局分析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一、2024-2025年不甘胶标贴行业竞争分析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二、2024-2025年中外不甘胶标贴产品竞争分析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三、2019-2024年中国不甘胶标贴市场竞争分析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四、2025-2031年国内主要不甘胶标贴企业动向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不甘胶标贴行业重点企业发展调研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不甘胶标贴重点企业（一）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不甘胶标贴重点企业（二）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不甘胶标贴重点企业（三）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不甘胶标贴重点企业（四）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不甘胶标贴重点企业（五）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二、不甘胶标贴企业经营情况分析</w:t>
      </w:r>
      <w:r>
        <w:rPr>
          <w:rFonts w:hint="eastAsia"/>
        </w:rPr>
        <w:br/>
      </w:r>
      <w:r>
        <w:rPr>
          <w:rFonts w:hint="eastAsia"/>
        </w:rPr>
        <w:t>　　　　三、不甘胶标贴企业发展规划及前景展望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不甘胶标贴行业投资效益及风险分析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不甘胶标贴行业投资效益分析</w:t>
      </w:r>
      <w:r>
        <w:rPr>
          <w:rFonts w:hint="eastAsia"/>
        </w:rPr>
        <w:br/>
      </w:r>
      <w:r>
        <w:rPr>
          <w:rFonts w:hint="eastAsia"/>
        </w:rPr>
        <w:t>　　　　一、不甘胶标贴行业投资状况分析</w:t>
      </w:r>
      <w:r>
        <w:rPr>
          <w:rFonts w:hint="eastAsia"/>
        </w:rPr>
        <w:br/>
      </w:r>
      <w:r>
        <w:rPr>
          <w:rFonts w:hint="eastAsia"/>
        </w:rPr>
        <w:t>　　　　二、不甘胶标贴行业投资效益分析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三、2025年不甘胶标贴行业投资趋势预测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四、2025年不甘胶标贴行业的投资方向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五、2025年不甘胶标贴行业投资的建议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2025-2031年不甘胶标贴行业投资风险及控制策略分析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一、不甘胶标贴市场风险及控制策略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二、不甘胶标贴行业政策风险及控制策略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三、不甘胶标贴经营风险及控制策略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四、不甘胶标贴同业竞争风险及控制策略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五、不甘胶标贴行业其他风险及控制策略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不甘胶标贴市场预测及项目投资建议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中国不甘胶标贴行业生产、营销企业投资运作模式分析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不甘胶标贴行业外销与内销优势分析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2025-2031年中国不甘胶标贴行业市场规模及增长趋势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2025-2031年中国不甘胶标贴行业投资规模预测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2025-2031年不甘胶标贴行业市场盈利预测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不甘胶标贴行业项目投资建议</w:t>
      </w:r>
      <w:r>
        <w:rPr>
          <w:rFonts w:hint="eastAsia"/>
        </w:rPr>
        <w:br/>
      </w:r>
      <w:r>
        <w:rPr>
          <w:rFonts w:hint="eastAsia"/>
        </w:rPr>
        <w:t>　　　　一、不甘胶标贴技术应用注意事项</w:t>
      </w:r>
      <w:r>
        <w:rPr>
          <w:rFonts w:hint="eastAsia"/>
        </w:rPr>
        <w:br/>
      </w:r>
      <w:r>
        <w:rPr>
          <w:rFonts w:hint="eastAsia"/>
        </w:rPr>
        <w:t>　　　　二、不甘胶标贴项目投资注意事项</w:t>
      </w:r>
      <w:r>
        <w:rPr>
          <w:rFonts w:hint="eastAsia"/>
        </w:rPr>
        <w:br/>
      </w:r>
      <w:r>
        <w:rPr>
          <w:rFonts w:hint="eastAsia"/>
        </w:rPr>
        <w:t>　　　　三、不甘胶标贴生产开发注意事项</w:t>
      </w:r>
      <w:r>
        <w:rPr>
          <w:rFonts w:hint="eastAsia"/>
        </w:rPr>
        <w:br/>
      </w:r>
      <w:r>
        <w:rPr>
          <w:rFonts w:hint="eastAsia"/>
        </w:rPr>
        <w:t>　　　　四、不甘胶标贴销售注意事项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2025-2031年中国不甘胶标贴行业产能预测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2025-2031年中国不甘胶标贴行业产量预测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2025-2031年中国不甘胶标贴行业市场需求预测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**地区不甘胶标贴市场规模及增长情况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**地区不甘胶标贴行业市场需求情况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2019-2024年中国不甘胶标贴行业出口量及增速统计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不甘胶标贴重点企业经营情况分析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2025年不甘胶标贴行业壁垒</w:t>
      </w:r>
      <w:r>
        <w:rPr>
          <w:rFonts w:hint="eastAsia"/>
        </w:rPr>
        <w:br/>
      </w:r>
      <w:r>
        <w:rPr>
          <w:rFonts w:hint="eastAsia"/>
        </w:rPr>
        <w:t>　　图表 2025年不甘胶标贴市场前景分析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2025-2031年中国不甘胶标贴市场需求预测</w:t>
      </w:r>
      <w:r>
        <w:rPr>
          <w:rFonts w:hint="eastAsia"/>
        </w:rPr>
        <w:br/>
      </w:r>
      <w:r>
        <w:rPr>
          <w:rFonts w:hint="eastAsia"/>
        </w:rPr>
        <w:t>　　图表 2025年不甘胶标贴发展趋势预测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b1e4d48a04fb5" w:history="1">
        <w:r>
          <w:rPr>
            <w:rStyle w:val="Hyperlink"/>
          </w:rPr>
          <w:t>中国不甘胶标贴行业发展调研与市场前景预测报告（2025年版）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b1e4d48a04fb5" w:history="1">
        <w:r>
          <w:rPr>
            <w:rStyle w:val="Hyperlink"/>
          </w:rPr>
          <w:t>https://www.20087.com/6/19/BuGanJiaoBiaoTieShiChangFenXiBaoGao.html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a3aac75e742fd" w:history="1">
      <w:r>
        <w:rPr>
          <w:rStyle w:val="Hyperlink"/>
        </w:rPr>
        <w:t>中国不甘胶标贴行业发展调研与市场前景预测报告（2025年版）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uGanJiaoBiaoTieShiChangFenXiBaoGao.html" TargetMode="External" Id="Rbf7b1e4d48a0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uGanJiaoBiaoTieShiChangFenXiBaoGao.html" TargetMode="External" Id="R4a3a3aac75e7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2024-12-09T04:46:00Z</dcterms:created>
  <dcterms:modified xsi:type="dcterms:W3CDTF">2024-12-09T05:46:00Z</dcterms:modified>
  <dc:subject>中国不甘胶标贴行业发展调研与市场前景预测报告（2025年版）</dc:subject>
  <dc:title>中国不甘胶标贴行业发展调研与市场前景预测报告（2025年版）</dc:title>
  <cp:keywords>中国不甘胶标贴行业发展调研与市场前景预测报告（2025年版）</cp:keywords>
  <dc:description>中国不甘胶标贴行业发展调研与市场前景预测报告（2025年版）</dc:description>
</cp:coreProperties>
</file>