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2b567c5284bd8" w:history="1">
              <w:r>
                <w:rPr>
                  <w:rStyle w:val="Hyperlink"/>
                </w:rPr>
                <w:t>2026-2032年中国宠物喂食器市场研究与前景趋势报告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2b567c5284bd8" w:history="1">
              <w:r>
                <w:rPr>
                  <w:rStyle w:val="Hyperlink"/>
                </w:rPr>
                <w:t>2026-2032年中国宠物喂食器市场研究与前景趋势报告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2b567c5284bd8" w:history="1">
                <w:r>
                  <w:rPr>
                    <w:rStyle w:val="Hyperlink"/>
                  </w:rPr>
                  <w:t>https://www.20087.com/6/69/ChongWuWeiShiQiShiChangQianJingFenXi.html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喂食器是智能养宠生态的核心硬件，已从基础定时定量投喂设备演进为集成远程控制、视频监控、语音互动及健康监测的多功能终端。宠物喂食器通过Wi-Fi或蓝牙连接手机App，支持多餐次设定、余粮提醒及异常取食报警；高端型号引入AI图像识别技术，可区分多宠身份并记录进食行为。市场呈现高度同质化竞争，多数产品聚焦功能堆砌而忽视可靠性——电机卡粮、网络断连、电池续航不足等问题频发；同时，食品安全级材质应用不普及，长期使用存在塑料析出风险。消费者对数据隐私（如家庭影像上传）与设备误操作导致宠物断粮的担忧亦制约高端渗透。</w:t>
      </w:r>
      <w:r>
        <w:rPr>
          <w:rFonts w:hint="eastAsia"/>
        </w:rPr>
        <w:br/>
      </w:r>
      <w:r>
        <w:rPr>
          <w:rFonts w:hint="eastAsia"/>
        </w:rPr>
        <w:t>　　未来，宠物喂食器将向精准营养管理、跨设备协同与情感化交互深度演进。市场调研网认为，基于体重、年龄及活动量的动态喂食算法将实现个性化配餐；与智能项圈、饮水机数据联动，构建宠物健康数字画像。材料方面，抗菌涂层与可拆卸食品级不锈钢内胆将成为标配。在体验设计上，离线语音指令与本地化AI处理将减少云端依赖，提升响应速度与隐私安全。长远看，宠物喂食器将从“自动化工具”升级为“宠物健康管家”，在科学养宠与情感陪伴双重需求驱动下，成为智慧家庭重要的情感科技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d2b567c5284bd8" w:history="1">
        <w:r>
          <w:rPr>
            <w:rStyle w:val="Hyperlink"/>
          </w:rPr>
          <w:t>2026-2032年中国宠物喂食器市场研究与前景趋势报告</w:t>
        </w:r>
      </w:hyperlink>
      <w:r>
        <w:rPr>
          <w:rFonts w:hint="eastAsia"/>
        </w:rPr>
        <w:t>》，2025年宠物喂食器行业市场规模达 亿元，预计2032年市场规模将达 亿元，期间年均复合增长率（CAGR）达 %。报告通过详实的数据分析，全面解析了宠物喂食器行业的市场规模、需求动态及价格趋势，深入探讨了宠物喂食器产业链上下游的协同关系与竞争格局变化。报告对宠物喂食器细分市场进行精准划分，结合重点企业研究，揭示了品牌影响力与市场集中度的现状，为行业参与者提供了清晰的竞争态势洞察。同时，报告结合宏观经济环境、技术发展路径及消费者需求演变，科学预测了宠物喂食器行业的未来发展方向，并针对潜在风险提出了切实可行的应对策略。报告为宠物喂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宠物喂食器市场概述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按照不同产品类型，宠物喂食器主要可以分为如下几个类别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基础手动宠物喂食器</w:t>
      </w:r>
      <w:r>
        <w:rPr>
          <w:rFonts w:hint="eastAsia"/>
        </w:rPr>
        <w:br/>
      </w:r>
      <w:r>
        <w:rPr>
          <w:rFonts w:hint="eastAsia"/>
        </w:rPr>
        <w:t>　　　　1.2.3 半自动宠物喂食器</w:t>
      </w:r>
      <w:r>
        <w:rPr>
          <w:rFonts w:hint="eastAsia"/>
        </w:rPr>
        <w:br/>
      </w:r>
      <w:r>
        <w:rPr>
          <w:rFonts w:hint="eastAsia"/>
        </w:rPr>
        <w:t>　　　　1.2.4 全智能宠物喂食器</w:t>
      </w:r>
      <w:r>
        <w:rPr>
          <w:rFonts w:hint="eastAsia"/>
        </w:rPr>
        <w:br/>
      </w:r>
      <w:r>
        <w:rPr>
          <w:rFonts w:hint="eastAsia"/>
        </w:rPr>
        <w:t>　　1.3 按照不同食品储存容量，宠物喂食器主要可以分为如下几个类别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中国不同食品储存容量宠物喂食器增长趋势2021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小容量型（＜3升）</w:t>
      </w:r>
      <w:r>
        <w:rPr>
          <w:rFonts w:hint="eastAsia"/>
        </w:rPr>
        <w:br/>
      </w:r>
      <w:r>
        <w:rPr>
          <w:rFonts w:hint="eastAsia"/>
        </w:rPr>
        <w:t>　　　　1.3.3 中容量型（3升-6升）</w:t>
      </w:r>
      <w:r>
        <w:rPr>
          <w:rFonts w:hint="eastAsia"/>
        </w:rPr>
        <w:br/>
      </w:r>
      <w:r>
        <w:rPr>
          <w:rFonts w:hint="eastAsia"/>
        </w:rPr>
        <w:t>　　　　1.3.4 大容量型（＞6升）</w:t>
      </w:r>
      <w:r>
        <w:rPr>
          <w:rFonts w:hint="eastAsia"/>
        </w:rPr>
        <w:br/>
      </w:r>
      <w:r>
        <w:rPr>
          <w:rFonts w:hint="eastAsia"/>
        </w:rPr>
        <w:t>　　1.4 按照不同销售渠道，宠物喂食器主要可以分为如下几个类别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中国不同销售渠道宠物喂食器增长趋势2021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从不同应用，宠物喂食器主要包括如下几个方面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中国不同应用宠物喂食器增长趋势2021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宠物猫</w:t>
      </w:r>
      <w:r>
        <w:rPr>
          <w:rFonts w:hint="eastAsia"/>
        </w:rPr>
        <w:br/>
      </w:r>
      <w:r>
        <w:rPr>
          <w:rFonts w:hint="eastAsia"/>
        </w:rPr>
        <w:t>　　　　1.5.3 宠物狗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中国宠物喂食器发展现状及未来趋势（2021-2032）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中国市场宠物喂食器收入及增长率（2021-2032）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中国市场宠物喂食器销量及增长率（2021-2032）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中国市场主要宠物喂食器厂商分析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中国市场主要厂商宠物喂食器销量及市场占有率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中国市场主要厂商宠物喂食器销量（2021-2026）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中国市场主要厂商宠物喂食器收入及市场占有率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中国市场主要厂商宠物喂食器收入（2021-2026）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2025年中国市场主要厂商宠物喂食器收入排名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中国市场主要厂商宠物喂食器价格（2021-2026）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中国市场主要厂商宠物喂食器总部及产地分布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中国市场主要厂商成立时间及宠物喂食器商业化日期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中国市场主要厂商宠物喂食器产品类型及应用</w:t>
      </w:r>
      <w:r>
        <w:rPr>
          <w:rFonts w:hint="eastAsia"/>
        </w:rPr>
        <w:br/>
      </w:r>
      <w:r>
        <w:rPr>
          <w:rFonts w:hint="eastAsia"/>
        </w:rPr>
        <w:t>　　2.7 宠物喂食器行业集中度、竞争程度分析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宠物喂食器行业集中度分析：2025年中国Top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中国市场宠物喂食器第一梯队、第二梯队和第三梯队厂商（品牌）及2025年市场份额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不同产品类型宠物喂食器分析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中国市场不同产品类型宠物喂食器规模（2021-2032）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中国市场不同产品类型宠物喂食器规模及市场份额（2021-2026）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中国市场不同产品类型宠物喂食器规模预测（2027-2032）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中国市场不同产品类型宠物喂食器价格走势（2021-2032）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不同应用宠物喂食器分析</w:t>
      </w:r>
      <w:r>
        <w:rPr>
          <w:rFonts w:hint="eastAsia"/>
        </w:rPr>
        <w:br/>
      </w:r>
      <w:r>
        <w:rPr>
          <w:rFonts w:hint="eastAsia"/>
        </w:rPr>
        <w:t>　　5.1 中国市场不同应用宠物喂食器销量（2021-2032）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中国市场不同应用宠物喂食器规模（2021-2032）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中国市场不同应用宠物喂食器规模及市场份额（2021-2026）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中国市场不同应用宠物喂食器规模预测（2027-2032）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中国市场不同应用宠物喂食器价格走势（2021-2032）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宠物喂食器行业发展分析---发展趋势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宠物喂食器行业发展分析---厂商壁垒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宠物喂食器行业发展分析---驱动因素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宠物喂食器行业发展分析---制约因素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宠物喂食器中国企业SWOT分析</w:t>
      </w:r>
      <w:r>
        <w:rPr>
          <w:rFonts w:hint="eastAsia"/>
        </w:rPr>
        <w:br/>
      </w:r>
      <w:r>
        <w:rPr>
          <w:rFonts w:hint="eastAsia"/>
        </w:rPr>
        <w:t>　　6.6 宠物喂食器行业发展分析---行业政策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宠物喂食器行业产业链简介</w:t>
      </w:r>
      <w:r>
        <w:rPr>
          <w:rFonts w:hint="eastAsia"/>
        </w:rPr>
        <w:br/>
      </w:r>
      <w:r>
        <w:rPr>
          <w:rFonts w:hint="eastAsia"/>
        </w:rPr>
        <w:t>　　7.2 宠物喂食器产业链分析-上游</w:t>
      </w:r>
      <w:r>
        <w:rPr>
          <w:rFonts w:hint="eastAsia"/>
        </w:rPr>
        <w:br/>
      </w:r>
      <w:r>
        <w:rPr>
          <w:rFonts w:hint="eastAsia"/>
        </w:rPr>
        <w:t>　　7.3 宠物喂食器产业链分析-中游</w:t>
      </w:r>
      <w:r>
        <w:rPr>
          <w:rFonts w:hint="eastAsia"/>
        </w:rPr>
        <w:br/>
      </w:r>
      <w:r>
        <w:rPr>
          <w:rFonts w:hint="eastAsia"/>
        </w:rPr>
        <w:t>　　7.4 宠物喂食器产业链分析-下游</w:t>
      </w:r>
      <w:r>
        <w:rPr>
          <w:rFonts w:hint="eastAsia"/>
        </w:rPr>
        <w:br/>
      </w:r>
      <w:r>
        <w:rPr>
          <w:rFonts w:hint="eastAsia"/>
        </w:rPr>
        <w:t>　　7.5 宠物喂食器行业采购模式</w:t>
      </w:r>
      <w:r>
        <w:rPr>
          <w:rFonts w:hint="eastAsia"/>
        </w:rPr>
        <w:br/>
      </w:r>
      <w:r>
        <w:rPr>
          <w:rFonts w:hint="eastAsia"/>
        </w:rPr>
        <w:t>　　7.6 宠物喂食器行业生产模式</w:t>
      </w:r>
      <w:r>
        <w:rPr>
          <w:rFonts w:hint="eastAsia"/>
        </w:rPr>
        <w:br/>
      </w:r>
      <w:r>
        <w:rPr>
          <w:rFonts w:hint="eastAsia"/>
        </w:rPr>
        <w:t>　　7.7 宠物喂食器行业销售模式及销售渠道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中国本土宠物喂食器产能、产量分析</w:t>
      </w:r>
      <w:r>
        <w:rPr>
          <w:rFonts w:hint="eastAsia"/>
        </w:rPr>
        <w:br/>
      </w:r>
      <w:r>
        <w:rPr>
          <w:rFonts w:hint="eastAsia"/>
        </w:rPr>
        <w:t>　　8.1 中国宠物喂食器供需现状及预测（2021-2032）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中国宠物喂食器产能、产量、产能利用率及发展趋势（2021-2032）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中国宠物喂食器产量、市场需求量及发展趋势（2021-2032）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中国宠物喂食器进出口分析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中国市场宠物喂食器主要进口来源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中国市场宠物喂食器主要出口目的地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不同食品储存容量宠物喂食器市场规模2021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中国市场主要厂商宠物喂食器收入份额（2021-2026）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2025年中国主要生产商宠物喂食器收入排名（万元）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中国市场主要厂商宠物喂食器价格（2021-2026）&amp;（元/台）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中国市场主要厂商宠物喂食器总部及产地分布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中国市场主要厂商成立时间及宠物喂食器商业化日期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中国市场主要厂商宠物喂食器产品类型及应用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2025年中国市场宠物喂食器主要厂商市场地位（第一梯队、第二梯队和第三梯队）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宠物喂食器市场投资、并购等现状分析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中国市场不同产品类型宠物喂食器销量（2021-2026）&amp;（千台）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中国市场不同产品类型宠物喂食器销量市场份额（2021-2026）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中国市场不同产品类型宠物喂食器销量市场份额预测（2027-2032）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中国市场不同产品类型宠物喂食器规模（2021-2026）&amp;（万元）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中国市场不同产品类型宠物喂食器规模市场份额（2021-2026）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中国市场不同产品类型宠物喂食器规模预测（2027-2032）&amp;（万元）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中国市场不同产品类型宠物喂食器规模市场份额预测（2027-2032）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中国市场不同应用宠物喂食器销量（2021-2026）&amp;（千台）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中国市场不同应用宠物喂食器销量市场份额（2021-2026）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中国市场不同应用宠物喂食器销量预测（2027-2032）&amp;（千台）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中国市场不同应用宠物喂食器销量市场份额预测（2027-2032）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中国市场不同应用宠物喂食器规模（2021-2026）&amp;（万元）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中国市场不同应用宠物喂食器规模市场份额（2021-2026）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中国市场不同应用宠物喂食器规模预测（2027-2032）&amp;（万元）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中国市场不同应用宠物喂食器规模市场份额预测（2027-2032）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宠物喂食器行业发展分析---发展趋势</w:t>
      </w:r>
      <w:r>
        <w:rPr>
          <w:rFonts w:hint="eastAsia"/>
        </w:rPr>
        <w:br/>
      </w:r>
      <w:r>
        <w:rPr>
          <w:rFonts w:hint="eastAsia"/>
        </w:rPr>
        <w:t>　　表 228： 宠物喂食器行业发展分析---厂商壁垒</w:t>
      </w:r>
      <w:r>
        <w:rPr>
          <w:rFonts w:hint="eastAsia"/>
        </w:rPr>
        <w:br/>
      </w:r>
      <w:r>
        <w:rPr>
          <w:rFonts w:hint="eastAsia"/>
        </w:rPr>
        <w:t>　　表 229： 宠物喂食器行业发展分析---驱动因素</w:t>
      </w:r>
      <w:r>
        <w:rPr>
          <w:rFonts w:hint="eastAsia"/>
        </w:rPr>
        <w:br/>
      </w:r>
      <w:r>
        <w:rPr>
          <w:rFonts w:hint="eastAsia"/>
        </w:rPr>
        <w:t>　　表 230： 宠物喂食器行业发展分析---制约因素</w:t>
      </w:r>
      <w:r>
        <w:rPr>
          <w:rFonts w:hint="eastAsia"/>
        </w:rPr>
        <w:br/>
      </w:r>
      <w:r>
        <w:rPr>
          <w:rFonts w:hint="eastAsia"/>
        </w:rPr>
        <w:t>　　表 231： 宠物喂食器行业相关重点政策一览</w:t>
      </w:r>
      <w:r>
        <w:rPr>
          <w:rFonts w:hint="eastAsia"/>
        </w:rPr>
        <w:br/>
      </w:r>
      <w:r>
        <w:rPr>
          <w:rFonts w:hint="eastAsia"/>
        </w:rPr>
        <w:t>　　表 232： 宠物喂食器行业供应链分析</w:t>
      </w:r>
      <w:r>
        <w:rPr>
          <w:rFonts w:hint="eastAsia"/>
        </w:rPr>
        <w:br/>
      </w:r>
      <w:r>
        <w:rPr>
          <w:rFonts w:hint="eastAsia"/>
        </w:rPr>
        <w:t>　　表 233： 宠物喂食器上游原料供应商</w:t>
      </w:r>
      <w:r>
        <w:rPr>
          <w:rFonts w:hint="eastAsia"/>
        </w:rPr>
        <w:br/>
      </w:r>
      <w:r>
        <w:rPr>
          <w:rFonts w:hint="eastAsia"/>
        </w:rPr>
        <w:t>　　表 234： 宠物喂食器行业主要下游客户</w:t>
      </w:r>
      <w:r>
        <w:rPr>
          <w:rFonts w:hint="eastAsia"/>
        </w:rPr>
        <w:br/>
      </w:r>
      <w:r>
        <w:rPr>
          <w:rFonts w:hint="eastAsia"/>
        </w:rPr>
        <w:t>　　表 235： 宠物喂食器典型经销商</w:t>
      </w:r>
      <w:r>
        <w:rPr>
          <w:rFonts w:hint="eastAsia"/>
        </w:rPr>
        <w:br/>
      </w:r>
      <w:r>
        <w:rPr>
          <w:rFonts w:hint="eastAsia"/>
        </w:rPr>
        <w:t>　　表 236： 中国宠物喂食器产量、销量、进口量及出口量（2021-2026）&amp;（千台）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237： 中国宠物喂食器产量、销量、进口量及出口量预测（2027-2032）&amp;（千台）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238： 中国市场宠物喂食器主要进口来源</w:t>
      </w:r>
      <w:r>
        <w:rPr>
          <w:rFonts w:hint="eastAsia"/>
        </w:rPr>
        <w:br/>
      </w:r>
      <w:r>
        <w:rPr>
          <w:rFonts w:hint="eastAsia"/>
        </w:rPr>
        <w:t>　　表 239： 中国市场宠物喂食器主要出口目的地</w:t>
      </w:r>
      <w:r>
        <w:rPr>
          <w:rFonts w:hint="eastAsia"/>
        </w:rPr>
        <w:br/>
      </w:r>
      <w:r>
        <w:rPr>
          <w:rFonts w:hint="eastAsia"/>
        </w:rPr>
        <w:t>　　表 240： 研究范围</w:t>
      </w:r>
      <w:r>
        <w:rPr>
          <w:rFonts w:hint="eastAsia"/>
        </w:rPr>
        <w:br/>
      </w:r>
      <w:r>
        <w:rPr>
          <w:rFonts w:hint="eastAsia"/>
        </w:rPr>
        <w:t>　　表 241：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宠物喂食器产品图片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中国不同产品类型宠物喂食器市场规模市场份额2025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基础手动宠物喂食器产品图片</w:t>
      </w:r>
      <w:r>
        <w:rPr>
          <w:rFonts w:hint="eastAsia"/>
        </w:rPr>
        <w:br/>
      </w:r>
      <w:r>
        <w:rPr>
          <w:rFonts w:hint="eastAsia"/>
        </w:rPr>
        <w:t>　　图 4： 半自动宠物喂食器产品图片</w:t>
      </w:r>
      <w:r>
        <w:rPr>
          <w:rFonts w:hint="eastAsia"/>
        </w:rPr>
        <w:br/>
      </w:r>
      <w:r>
        <w:rPr>
          <w:rFonts w:hint="eastAsia"/>
        </w:rPr>
        <w:t>　　图 5： 全智能宠物喂食器产品图片</w:t>
      </w:r>
      <w:r>
        <w:rPr>
          <w:rFonts w:hint="eastAsia"/>
        </w:rPr>
        <w:br/>
      </w:r>
      <w:r>
        <w:rPr>
          <w:rFonts w:hint="eastAsia"/>
        </w:rPr>
        <w:t>　　图 6： 中国不同食品储存容量宠物喂食器市场规模市场份额2025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小容量型（＜3升）产品图片</w:t>
      </w:r>
      <w:r>
        <w:rPr>
          <w:rFonts w:hint="eastAsia"/>
        </w:rPr>
        <w:br/>
      </w:r>
      <w:r>
        <w:rPr>
          <w:rFonts w:hint="eastAsia"/>
        </w:rPr>
        <w:t>　　图 8： 中容量型（3升-6升）产品图片</w:t>
      </w:r>
      <w:r>
        <w:rPr>
          <w:rFonts w:hint="eastAsia"/>
        </w:rPr>
        <w:br/>
      </w:r>
      <w:r>
        <w:rPr>
          <w:rFonts w:hint="eastAsia"/>
        </w:rPr>
        <w:t>　　图 9： 大容量型（＞6升）产品图片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中国不同销售渠道宠物喂食器市场规模市场份额2025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中国不同应用宠物喂食器市场份额2025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宠物猫</w:t>
      </w:r>
      <w:r>
        <w:rPr>
          <w:rFonts w:hint="eastAsia"/>
        </w:rPr>
        <w:br/>
      </w:r>
      <w:r>
        <w:rPr>
          <w:rFonts w:hint="eastAsia"/>
        </w:rPr>
        <w:t>　　图 15： 宠物狗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中国市场宠物喂食器市场规模，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2025年中国市场主要厂商宠物喂食器销量市场份额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2025年中国市场主要厂商宠物喂食器收入市场份额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2025年中国市场前五大厂商宠物喂食器市场份额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2025年中国市场宠物喂食器第一梯队、第二梯队和第三梯队厂商（品牌）及市场份额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宠物喂食器中国企业SWOT分析</w:t>
      </w:r>
      <w:r>
        <w:rPr>
          <w:rFonts w:hint="eastAsia"/>
        </w:rPr>
        <w:br/>
      </w:r>
      <w:r>
        <w:rPr>
          <w:rFonts w:hint="eastAsia"/>
        </w:rPr>
        <w:t>　　图 27： 宠物喂食器产业链</w:t>
      </w:r>
      <w:r>
        <w:rPr>
          <w:rFonts w:hint="eastAsia"/>
        </w:rPr>
        <w:br/>
      </w:r>
      <w:r>
        <w:rPr>
          <w:rFonts w:hint="eastAsia"/>
        </w:rPr>
        <w:t>　　图 28： 宠物喂食器行业采购模式分析</w:t>
      </w:r>
      <w:r>
        <w:rPr>
          <w:rFonts w:hint="eastAsia"/>
        </w:rPr>
        <w:br/>
      </w:r>
      <w:r>
        <w:rPr>
          <w:rFonts w:hint="eastAsia"/>
        </w:rPr>
        <w:t>　　图 29： 宠物喂食器行业生产模式分析</w:t>
      </w:r>
      <w:r>
        <w:rPr>
          <w:rFonts w:hint="eastAsia"/>
        </w:rPr>
        <w:br/>
      </w:r>
      <w:r>
        <w:rPr>
          <w:rFonts w:hint="eastAsia"/>
        </w:rPr>
        <w:t>　　图 30： 宠物喂食器行业销售模式分析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中国宠物喂食器产能、产量、产能利用率及发展趋势（2021-2032）&amp;（千台）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中国宠物喂食器产量、市场需求量及发展趋势（2021-2032）&amp;（千台）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2b567c5284bd8" w:history="1">
        <w:r>
          <w:rPr>
            <w:rStyle w:val="Hyperlink"/>
          </w:rPr>
          <w:t>2026-2032年中国宠物喂食器市场研究与前景趋势报告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2b567c5284bd8" w:history="1">
        <w:r>
          <w:rPr>
            <w:rStyle w:val="Hyperlink"/>
          </w:rPr>
          <w:t>https://www.20087.com/6/69/ChongWuWeiShiQiShiChangQianJingFenXi.html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热点：有必要买自动喂食器吗、宠物喂食器哪个牌子好、猫砂可以冲进马桶吗、智能宠物喂食器、猫食自动投喂机、玲珑猫智能宠物喂食器、k9水晶属于什么档次、宠物喂食器直播别人家监控、喂食器哪个牌子好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3d1b074cc4ae0" w:history="1">
      <w:r>
        <w:rPr>
          <w:rStyle w:val="Hyperlink"/>
        </w:rPr>
        <w:t>2026-2032年中国宠物喂食器市场研究与前景趋势报告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ongWuWeiShiQiShiChangQianJingFenXi.html" TargetMode="External" Id="R7fd2b567c528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ongWuWeiShiQiShiChangQianJingFenXi.html" TargetMode="External" Id="R25f3d1b074cc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2026-02-06T05:03:01Z</dcterms:created>
  <dcterms:modified xsi:type="dcterms:W3CDTF">2026-02-06T06:03:01Z</dcterms:modified>
  <dc:subject>2026-2032年中国宠物喂食器市场研究与前景趋势报告</dc:subject>
  <dc:title>2026-2032年中国宠物喂食器市场研究与前景趋势报告</dc:title>
  <cp:keywords>2026-2032年中国宠物喂食器市场研究与前景趋势报告</cp:keywords>
  <dc:description>2026-2032年中国宠物喂食器市场研究与前景趋势报告</dc:description>
</cp:coreProperties>
</file>