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40153e8d74dec" w:history="1">
              <w:r>
                <w:rPr>
                  <w:rStyle w:val="Hyperlink"/>
                </w:rPr>
                <w:t>2026-2032年中国室内娱乐设施行业研究与发展前景分析报告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40153e8d74dec" w:history="1">
              <w:r>
                <w:rPr>
                  <w:rStyle w:val="Hyperlink"/>
                </w:rPr>
                <w:t>2026-2032年中国室内娱乐设施行业研究与发展前景分析报告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40153e8d74dec" w:history="1">
                <w:r>
                  <w:rPr>
                    <w:rStyle w:val="Hyperlink"/>
                  </w:rPr>
                  <w:t>https://www.20087.com/6/29/ShiNeiYuLeSheShiHangYeQianJingQuShi.html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娱乐设施是用于家庭、商业场所、儿童乐园、主题乐园、健身房等室内空间的娱乐设备，涵盖游戏机、VR体验设备、模拟器、蹦床、攀岩墙、电玩设备、互动投影等多种类型。随着居民消费水平的提升和休闲娱乐需求的增长，室内娱乐设施市场呈现多元化、科技化发展趋势。部分高端设施已集成虚拟现实、增强现实、体感交互、智能控制等技术，提升沉浸式体验与互动性。商业运营模式也从传统电玩城向主题化、场景化、亲子化方向拓展。然而，行业仍面临同质化竞争严重、运营成本高、内容更新慢、消费者体验阈值不断提升等问题，制约其长期盈利能力。</w:t>
      </w:r>
      <w:r>
        <w:rPr>
          <w:rFonts w:hint="eastAsia"/>
        </w:rPr>
        <w:br/>
      </w:r>
      <w:r>
        <w:rPr>
          <w:rFonts w:hint="eastAsia"/>
        </w:rPr>
        <w:t>　　未来，室内娱乐设施将向智能化、沉浸化、融合化方向发展。市场调研网认为，随着元宇宙概念的兴起和数字娱乐技术的进步，室内娱乐设施将更多融合AI、云计算、5G等技术，打造更具沉浸感和互动性的娱乐体验。例如，全息投影、虚拟现实空间站、AI角色互动等将成为新兴趋势。同时，设施将与教育、健身、心理疗愈等领域融合，形成“娱乐+健康”“娱乐+学习”的复合型应用场景。此外，智能化管理系统的应用将提升设备运维效率、降低运营成本，并通过数据分析优化用户体验。未来，室内娱乐设施不仅是休闲娱乐的载体，也将成为数字文化消费和新型生活方式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40153e8d74dec" w:history="1">
        <w:r>
          <w:rPr>
            <w:rStyle w:val="Hyperlink"/>
          </w:rPr>
          <w:t>2026-2032年中国室内娱乐设施行业研究与发展前景分析报告</w:t>
        </w:r>
      </w:hyperlink>
      <w:r>
        <w:rPr>
          <w:rFonts w:hint="eastAsia"/>
        </w:rPr>
        <w:t>》，2025年室内娱乐设施行业市场规模达 亿元，预计2032年市场规模将达 亿元，期间年均复合增长率（CAGR）达 %。报告系统分析了室内娱乐设施行业的现状，全面梳理了室内娱乐设施市场需求、市场规模、产业链结构及价格体系，详细解读了室内娱乐设施细分市场特点。报告结合权威数据，科学预测了室内娱乐设施市场前景与发展趋势，客观分析了品牌竞争格局、市场集中度及重点企业的运营表现，并指出了室内娱乐设施行业面临的机遇与风险。为室内娱乐设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室内娱乐设施产业概述</w:t>
      </w:r>
      <w:r>
        <w:rPr>
          <w:rFonts w:hint="eastAsia"/>
        </w:rPr>
        <w:br/>
      </w:r>
      <w:r>
        <w:rPr>
          <w:rFonts w:hint="eastAsia"/>
        </w:rPr>
        <w:t>　　第一节 室内娱乐设施定义</w:t>
      </w:r>
      <w:r>
        <w:rPr>
          <w:rFonts w:hint="eastAsia"/>
        </w:rPr>
        <w:br/>
      </w:r>
      <w:r>
        <w:rPr>
          <w:rFonts w:hint="eastAsia"/>
        </w:rPr>
        <w:t>　　第二节 室内娱乐设施行业特点</w:t>
      </w:r>
      <w:r>
        <w:rPr>
          <w:rFonts w:hint="eastAsia"/>
        </w:rPr>
        <w:br/>
      </w:r>
      <w:r>
        <w:rPr>
          <w:rFonts w:hint="eastAsia"/>
        </w:rPr>
        <w:t>　　第三节 室内娱乐设施发展历程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中国室内娱乐设施行业运行环境分析</w:t>
      </w:r>
      <w:r>
        <w:rPr>
          <w:rFonts w:hint="eastAsia"/>
        </w:rPr>
        <w:br/>
      </w:r>
      <w:r>
        <w:rPr>
          <w:rFonts w:hint="eastAsia"/>
        </w:rPr>
        <w:t>　　第一节 室内娱乐设施运行经济环境分析</w:t>
      </w:r>
      <w:r>
        <w:rPr>
          <w:rFonts w:hint="eastAsia"/>
        </w:rPr>
        <w:br/>
      </w:r>
      <w:r>
        <w:rPr>
          <w:rFonts w:hint="eastAsia"/>
        </w:rPr>
        <w:t>　　第二节 室内娱乐设施产业政策环境分析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一、室内娱乐设施行业监管体制</w:t>
      </w:r>
      <w:r>
        <w:rPr>
          <w:rFonts w:hint="eastAsia"/>
        </w:rPr>
        <w:br/>
      </w:r>
      <w:r>
        <w:rPr>
          <w:rFonts w:hint="eastAsia"/>
        </w:rPr>
        <w:t>　　　　二、室内娱乐设施行业主要法规政策</w:t>
      </w:r>
      <w:r>
        <w:rPr>
          <w:rFonts w:hint="eastAsia"/>
        </w:rPr>
        <w:br/>
      </w:r>
      <w:r>
        <w:rPr>
          <w:rFonts w:hint="eastAsia"/>
        </w:rPr>
        <w:t>　　第三节 室内娱乐设施产业社会环境分析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2025-2026年室内娱乐设施行业技术发展现状及趋势分析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室内娱乐设施行业技术发展现状分析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国内外室内娱乐设施行业技术差距分析及差距形成的主要原因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室内娱乐设施行业技术发展方向、趋势预测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提升室内娱乐设施行业技术能力策略建议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全球室内娱乐设施行业发展态势分析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全球室内娱乐设施市场发展现状分析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国外主要国家、地区室内娱乐设施市场现状</w:t>
      </w:r>
      <w:r>
        <w:rPr>
          <w:rFonts w:hint="eastAsia"/>
        </w:rPr>
        <w:br/>
      </w:r>
      <w:r>
        <w:rPr>
          <w:rFonts w:hint="eastAsia"/>
        </w:rPr>
        <w:t>　　第三节 全球室内娱乐设施行业发展趋势预测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中国室内娱乐设施行业发展调研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2020-2025年中国室内娱乐设施行业规模情况</w:t>
      </w:r>
      <w:r>
        <w:rPr>
          <w:rFonts w:hint="eastAsia"/>
        </w:rPr>
        <w:br/>
      </w:r>
      <w:r>
        <w:rPr>
          <w:rFonts w:hint="eastAsia"/>
        </w:rPr>
        <w:t>　　　　一、室内娱乐设施行业市场规模状况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二、室内娱乐设施行业单位规模状况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三、室内娱乐设施行业人员规模状况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2020-2025年中国室内娱乐设施行业财务能力分析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一、室内娱乐设施行业盈利能力分析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二、室内娱乐设施行业偿债能力分析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三、室内娱乐设施行业营运能力分析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四、室内娱乐设施行业发展能力分析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2025-2026年中国室内娱乐设施行业热点动态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2026年中国室内娱乐设施行业面临的挑战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中国室内娱乐设施行业重点地区市场调研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**地区室内娱乐设施发展现状及趋势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**地区室内娱乐设施发展现状及趋势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**地区室内娱乐设施发展现状及趋势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**地区室内娱乐设施发展现状及趋势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中国室内娱乐设施行业价格走势及影响因素分析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国内室内娱乐设施行业价格回顾</w:t>
      </w:r>
      <w:r>
        <w:rPr>
          <w:rFonts w:hint="eastAsia"/>
        </w:rPr>
        <w:br/>
      </w:r>
      <w:r>
        <w:rPr>
          <w:rFonts w:hint="eastAsia"/>
        </w:rPr>
        <w:t>　　第二节 国内室内娱乐设施行业价格走势预测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国内室内娱乐设施行业价格影响因素分析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中国室内娱乐设施行业客户调研</w:t>
      </w:r>
      <w:r>
        <w:rPr>
          <w:rFonts w:hint="eastAsia"/>
        </w:rPr>
        <w:br/>
      </w:r>
      <w:r>
        <w:rPr>
          <w:rFonts w:hint="eastAsia"/>
        </w:rPr>
        <w:t>　　　　一、室内娱乐设施行业客户偏好调查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二、客户对室内娱乐设施品牌的首要认知渠道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三、室内娱乐设施品牌忠诚度调查</w:t>
      </w:r>
      <w:r>
        <w:rPr>
          <w:rFonts w:hint="eastAsia"/>
        </w:rPr>
        <w:br/>
      </w:r>
      <w:r>
        <w:rPr>
          <w:rFonts w:hint="eastAsia"/>
        </w:rPr>
        <w:t>　　　　四、室内娱乐设施行业客户消费理念调研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中国室内娱乐设施行业重点企业发展调研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中国室内娱乐设施行业竞争格局分析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2025-2026年室内娱乐设施行业集中度分析</w:t>
      </w:r>
      <w:r>
        <w:rPr>
          <w:rFonts w:hint="eastAsia"/>
        </w:rPr>
        <w:br/>
      </w:r>
      <w:r>
        <w:rPr>
          <w:rFonts w:hint="eastAsia"/>
        </w:rPr>
        <w:t>　　　　一、室内娱乐设施市场集中度分析</w:t>
      </w:r>
      <w:r>
        <w:rPr>
          <w:rFonts w:hint="eastAsia"/>
        </w:rPr>
        <w:br/>
      </w:r>
      <w:r>
        <w:rPr>
          <w:rFonts w:hint="eastAsia"/>
        </w:rPr>
        <w:t>　　　　二、室内娱乐设施企业集中度分析</w:t>
      </w:r>
      <w:r>
        <w:rPr>
          <w:rFonts w:hint="eastAsia"/>
        </w:rPr>
        <w:br/>
      </w:r>
      <w:r>
        <w:rPr>
          <w:rFonts w:hint="eastAsia"/>
        </w:rPr>
        <w:t>　　第二节 2026年室内娱乐设施行业竞争格局分析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一、室内娱乐设施行业竞争策略分析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二、室内娱乐设施行业竞争格局展望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三、我国室内娱乐设施市场竞争趋势</w:t>
      </w:r>
      <w:r>
        <w:rPr>
          <w:rFonts w:hint="eastAsia"/>
        </w:rPr>
        <w:br/>
      </w:r>
      <w:r>
        <w:rPr>
          <w:rFonts w:hint="eastAsia"/>
        </w:rPr>
        <w:t>　　第三节 室内娱乐设施行业兼并与重组整合分析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一、室内娱乐设施行业兼并与重组整合动态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二、室内娱乐设施行业兼并与重组整合发展趋势预测分析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室内娱乐设施行业投资风险及应对策略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室内娱乐设施行业SWOT模型分析</w:t>
      </w:r>
      <w:r>
        <w:rPr>
          <w:rFonts w:hint="eastAsia"/>
        </w:rPr>
        <w:br/>
      </w:r>
      <w:r>
        <w:rPr>
          <w:rFonts w:hint="eastAsia"/>
        </w:rPr>
        <w:t>　　　　一、室内娱乐设施行业优势分析</w:t>
      </w:r>
      <w:r>
        <w:rPr>
          <w:rFonts w:hint="eastAsia"/>
        </w:rPr>
        <w:br/>
      </w:r>
      <w:r>
        <w:rPr>
          <w:rFonts w:hint="eastAsia"/>
        </w:rPr>
        <w:t>　　　　二、室内娱乐设施行业劣势分析</w:t>
      </w:r>
      <w:r>
        <w:rPr>
          <w:rFonts w:hint="eastAsia"/>
        </w:rPr>
        <w:br/>
      </w:r>
      <w:r>
        <w:rPr>
          <w:rFonts w:hint="eastAsia"/>
        </w:rPr>
        <w:t>　　　　三、室内娱乐设施行业机会分析</w:t>
      </w:r>
      <w:r>
        <w:rPr>
          <w:rFonts w:hint="eastAsia"/>
        </w:rPr>
        <w:br/>
      </w:r>
      <w:r>
        <w:rPr>
          <w:rFonts w:hint="eastAsia"/>
        </w:rPr>
        <w:t>　　　　四、室内娱乐设施行业风险分析</w:t>
      </w:r>
      <w:r>
        <w:rPr>
          <w:rFonts w:hint="eastAsia"/>
        </w:rPr>
        <w:br/>
      </w:r>
      <w:r>
        <w:rPr>
          <w:rFonts w:hint="eastAsia"/>
        </w:rPr>
        <w:t>　　第二节 室内娱乐设施行业投资风险及控制策略分析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一、室内娱乐设施市场风险及控制策略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二、室内娱乐设施行业政策风险及控制策略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三、室内娱乐设施行业经营风险及控制策略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四、室内娱乐设施同业竞争风险及控制策略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五、室内娱乐设施行业其他风险及控制策略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2026-2032年中国室内娱乐设施市场预测及发展建议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2026-2032年中国室内娱乐设施市场预测分析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一、中国室内娱乐设施市场前景分析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二、中国室内娱乐设施发展趋势预测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2026-2032年中国室内娱乐设施企业发展策略建议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一、室内娱乐设施企业融资策略</w:t>
      </w:r>
      <w:r>
        <w:rPr>
          <w:rFonts w:hint="eastAsia"/>
        </w:rPr>
        <w:br/>
      </w:r>
      <w:r>
        <w:rPr>
          <w:rFonts w:hint="eastAsia"/>
        </w:rPr>
        <w:t>　　　　二、室内娱乐设施企业人才策略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2026-2032年中国室内娱乐设施企业营销策略建议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一、室内娱乐设施企业定位策略</w:t>
      </w:r>
      <w:r>
        <w:rPr>
          <w:rFonts w:hint="eastAsia"/>
        </w:rPr>
        <w:br/>
      </w:r>
      <w:r>
        <w:rPr>
          <w:rFonts w:hint="eastAsia"/>
        </w:rPr>
        <w:t>　　　　二、室内娱乐设施企业价格策略</w:t>
      </w:r>
      <w:r>
        <w:rPr>
          <w:rFonts w:hint="eastAsia"/>
        </w:rPr>
        <w:br/>
      </w:r>
      <w:r>
        <w:rPr>
          <w:rFonts w:hint="eastAsia"/>
        </w:rPr>
        <w:t>　　　　三、室内娱乐设施企业促销策略</w:t>
      </w:r>
      <w:r>
        <w:rPr>
          <w:rFonts w:hint="eastAsia"/>
        </w:rPr>
        <w:br/>
      </w:r>
      <w:r>
        <w:rPr>
          <w:rFonts w:hint="eastAsia"/>
        </w:rPr>
        <w:t>　　第四节 [~中~智~林]室内娱乐设施行业研究结论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室内娱乐设施介绍</w:t>
      </w:r>
      <w:r>
        <w:rPr>
          <w:rFonts w:hint="eastAsia"/>
        </w:rPr>
        <w:br/>
      </w:r>
      <w:r>
        <w:rPr>
          <w:rFonts w:hint="eastAsia"/>
        </w:rPr>
        <w:t>　　图表 室内娱乐设施图片</w:t>
      </w:r>
      <w:r>
        <w:rPr>
          <w:rFonts w:hint="eastAsia"/>
        </w:rPr>
        <w:br/>
      </w:r>
      <w:r>
        <w:rPr>
          <w:rFonts w:hint="eastAsia"/>
        </w:rPr>
        <w:t>　　图表 室内娱乐设施产业链调研</w:t>
      </w:r>
      <w:r>
        <w:rPr>
          <w:rFonts w:hint="eastAsia"/>
        </w:rPr>
        <w:br/>
      </w:r>
      <w:r>
        <w:rPr>
          <w:rFonts w:hint="eastAsia"/>
        </w:rPr>
        <w:t>　　图表 室内娱乐设施行业特点</w:t>
      </w:r>
      <w:r>
        <w:rPr>
          <w:rFonts w:hint="eastAsia"/>
        </w:rPr>
        <w:br/>
      </w:r>
      <w:r>
        <w:rPr>
          <w:rFonts w:hint="eastAsia"/>
        </w:rPr>
        <w:t>　　图表 室内娱乐设施政策</w:t>
      </w:r>
      <w:r>
        <w:rPr>
          <w:rFonts w:hint="eastAsia"/>
        </w:rPr>
        <w:br/>
      </w:r>
      <w:r>
        <w:rPr>
          <w:rFonts w:hint="eastAsia"/>
        </w:rPr>
        <w:t>　　图表 室内娱乐设施技术 标准</w:t>
      </w:r>
      <w:r>
        <w:rPr>
          <w:rFonts w:hint="eastAsia"/>
        </w:rPr>
        <w:br/>
      </w:r>
      <w:r>
        <w:rPr>
          <w:rFonts w:hint="eastAsia"/>
        </w:rPr>
        <w:t>　　图表 室内娱乐设施最新消息 动态</w:t>
      </w:r>
      <w:r>
        <w:rPr>
          <w:rFonts w:hint="eastAsia"/>
        </w:rPr>
        <w:br/>
      </w:r>
      <w:r>
        <w:rPr>
          <w:rFonts w:hint="eastAsia"/>
        </w:rPr>
        <w:t>　　图表 室内娱乐设施行业现状</w:t>
      </w:r>
      <w:r>
        <w:rPr>
          <w:rFonts w:hint="eastAsia"/>
        </w:rPr>
        <w:br/>
      </w:r>
      <w:r>
        <w:rPr>
          <w:rFonts w:hint="eastAsia"/>
        </w:rPr>
        <w:t>　　图表 2020-2025年室内娱乐设施行业市场容量统计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2020-2025年中国室内娱乐设施销售统计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2020-2025年中国室内娱乐设施利润总额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2020-2025年中国室内娱乐设施企业数量统计</w:t>
      </w:r>
      <w:r>
        <w:rPr>
          <w:rFonts w:hint="eastAsia"/>
        </w:rPr>
        <w:br/>
      </w:r>
      <w:r>
        <w:rPr>
          <w:rFonts w:hint="eastAsia"/>
        </w:rPr>
        <w:t>　　图表 2025年室内娱乐设施成本和利润分析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2020-2025年中国室内娱乐设施行业偿债能力分析</w:t>
      </w:r>
      <w:r>
        <w:rPr>
          <w:rFonts w:hint="eastAsia"/>
        </w:rPr>
        <w:br/>
      </w:r>
      <w:r>
        <w:rPr>
          <w:rFonts w:hint="eastAsia"/>
        </w:rPr>
        <w:t>　　图表 室内娱乐设施品牌分析</w:t>
      </w:r>
      <w:r>
        <w:rPr>
          <w:rFonts w:hint="eastAsia"/>
        </w:rPr>
        <w:br/>
      </w:r>
      <w:r>
        <w:rPr>
          <w:rFonts w:hint="eastAsia"/>
        </w:rPr>
        <w:t>　　图表 **地区室内娱乐设施市场规模</w:t>
      </w:r>
      <w:r>
        <w:rPr>
          <w:rFonts w:hint="eastAsia"/>
        </w:rPr>
        <w:br/>
      </w:r>
      <w:r>
        <w:rPr>
          <w:rFonts w:hint="eastAsia"/>
        </w:rPr>
        <w:t>　　图表 **地区室内娱乐设施行业市场需求</w:t>
      </w:r>
      <w:r>
        <w:rPr>
          <w:rFonts w:hint="eastAsia"/>
        </w:rPr>
        <w:br/>
      </w:r>
      <w:r>
        <w:rPr>
          <w:rFonts w:hint="eastAsia"/>
        </w:rPr>
        <w:t>　　图表 **地区室内娱乐设施市场调研</w:t>
      </w:r>
      <w:r>
        <w:rPr>
          <w:rFonts w:hint="eastAsia"/>
        </w:rPr>
        <w:br/>
      </w:r>
      <w:r>
        <w:rPr>
          <w:rFonts w:hint="eastAsia"/>
        </w:rPr>
        <w:t>　　图表 **地区室内娱乐设施行业市场需求分析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**地区室内娱乐设施市场规模</w:t>
      </w:r>
      <w:r>
        <w:rPr>
          <w:rFonts w:hint="eastAsia"/>
        </w:rPr>
        <w:br/>
      </w:r>
      <w:r>
        <w:rPr>
          <w:rFonts w:hint="eastAsia"/>
        </w:rPr>
        <w:t>　　图表 **地区室内娱乐设施行业市场需求</w:t>
      </w:r>
      <w:r>
        <w:rPr>
          <w:rFonts w:hint="eastAsia"/>
        </w:rPr>
        <w:br/>
      </w:r>
      <w:r>
        <w:rPr>
          <w:rFonts w:hint="eastAsia"/>
        </w:rPr>
        <w:t>　　图表 **地区室内娱乐设施市场调研</w:t>
      </w:r>
      <w:r>
        <w:rPr>
          <w:rFonts w:hint="eastAsia"/>
        </w:rPr>
        <w:br/>
      </w:r>
      <w:r>
        <w:rPr>
          <w:rFonts w:hint="eastAsia"/>
        </w:rPr>
        <w:t>　　图表 **地区室内娱乐设施市场需求分析</w:t>
      </w:r>
      <w:r>
        <w:rPr>
          <w:rFonts w:hint="eastAsia"/>
        </w:rPr>
        <w:br/>
      </w:r>
      <w:r>
        <w:rPr>
          <w:rFonts w:hint="eastAsia"/>
        </w:rPr>
        <w:t>　　图表 室内娱乐设施上游发展</w:t>
      </w:r>
      <w:r>
        <w:rPr>
          <w:rFonts w:hint="eastAsia"/>
        </w:rPr>
        <w:br/>
      </w:r>
      <w:r>
        <w:rPr>
          <w:rFonts w:hint="eastAsia"/>
        </w:rPr>
        <w:t>　　图表 室内娱乐设施下游发展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室内娱乐设施企业（一）概况</w:t>
      </w:r>
      <w:r>
        <w:rPr>
          <w:rFonts w:hint="eastAsia"/>
        </w:rPr>
        <w:br/>
      </w:r>
      <w:r>
        <w:rPr>
          <w:rFonts w:hint="eastAsia"/>
        </w:rPr>
        <w:t>　　图表 企业室内娱乐设施业务</w:t>
      </w:r>
      <w:r>
        <w:rPr>
          <w:rFonts w:hint="eastAsia"/>
        </w:rPr>
        <w:br/>
      </w:r>
      <w:r>
        <w:rPr>
          <w:rFonts w:hint="eastAsia"/>
        </w:rPr>
        <w:t>　　图表 室内娱乐设施企业（一）经营情况分析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室内娱乐设施企业（一）盈利能力情况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室内娱乐设施企业（二）简介</w:t>
      </w:r>
      <w:r>
        <w:rPr>
          <w:rFonts w:hint="eastAsia"/>
        </w:rPr>
        <w:br/>
      </w:r>
      <w:r>
        <w:rPr>
          <w:rFonts w:hint="eastAsia"/>
        </w:rPr>
        <w:t>　　图表 企业室内娱乐设施业务</w:t>
      </w:r>
      <w:r>
        <w:rPr>
          <w:rFonts w:hint="eastAsia"/>
        </w:rPr>
        <w:br/>
      </w:r>
      <w:r>
        <w:rPr>
          <w:rFonts w:hint="eastAsia"/>
        </w:rPr>
        <w:t>　　图表 室内娱乐设施企业（二）经营情况分析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室内娱乐设施企业（二）盈利能力情况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室内娱乐设施企业（三）概况</w:t>
      </w:r>
      <w:r>
        <w:rPr>
          <w:rFonts w:hint="eastAsia"/>
        </w:rPr>
        <w:br/>
      </w:r>
      <w:r>
        <w:rPr>
          <w:rFonts w:hint="eastAsia"/>
        </w:rPr>
        <w:t>　　图表 企业室内娱乐设施业务</w:t>
      </w:r>
      <w:r>
        <w:rPr>
          <w:rFonts w:hint="eastAsia"/>
        </w:rPr>
        <w:br/>
      </w:r>
      <w:r>
        <w:rPr>
          <w:rFonts w:hint="eastAsia"/>
        </w:rPr>
        <w:t>　　图表 室内娱乐设施企业（三）经营情况分析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室内娱乐设施企业（三）盈利能力情况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室内娱乐设施企业（四）简介</w:t>
      </w:r>
      <w:r>
        <w:rPr>
          <w:rFonts w:hint="eastAsia"/>
        </w:rPr>
        <w:br/>
      </w:r>
      <w:r>
        <w:rPr>
          <w:rFonts w:hint="eastAsia"/>
        </w:rPr>
        <w:t>　　图表 企业室内娱乐设施业务</w:t>
      </w:r>
      <w:r>
        <w:rPr>
          <w:rFonts w:hint="eastAsia"/>
        </w:rPr>
        <w:br/>
      </w:r>
      <w:r>
        <w:rPr>
          <w:rFonts w:hint="eastAsia"/>
        </w:rPr>
        <w:t>　　图表 室内娱乐设施企业（四）经营情况分析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室内娱乐设施企业（四）盈利能力情况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室内娱乐设施企业（四）成长能力情况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室内娱乐设施投资、并购情况</w:t>
      </w:r>
      <w:r>
        <w:rPr>
          <w:rFonts w:hint="eastAsia"/>
        </w:rPr>
        <w:br/>
      </w:r>
      <w:r>
        <w:rPr>
          <w:rFonts w:hint="eastAsia"/>
        </w:rPr>
        <w:t>　　图表 室内娱乐设施优势</w:t>
      </w:r>
      <w:r>
        <w:rPr>
          <w:rFonts w:hint="eastAsia"/>
        </w:rPr>
        <w:br/>
      </w:r>
      <w:r>
        <w:rPr>
          <w:rFonts w:hint="eastAsia"/>
        </w:rPr>
        <w:t>　　图表 室内娱乐设施劣势</w:t>
      </w:r>
      <w:r>
        <w:rPr>
          <w:rFonts w:hint="eastAsia"/>
        </w:rPr>
        <w:br/>
      </w:r>
      <w:r>
        <w:rPr>
          <w:rFonts w:hint="eastAsia"/>
        </w:rPr>
        <w:t>　　图表 室内娱乐设施机会</w:t>
      </w:r>
      <w:r>
        <w:rPr>
          <w:rFonts w:hint="eastAsia"/>
        </w:rPr>
        <w:br/>
      </w:r>
      <w:r>
        <w:rPr>
          <w:rFonts w:hint="eastAsia"/>
        </w:rPr>
        <w:t>　　图表 室内娱乐设施威胁</w:t>
      </w:r>
      <w:r>
        <w:rPr>
          <w:rFonts w:hint="eastAsia"/>
        </w:rPr>
        <w:br/>
      </w:r>
      <w:r>
        <w:rPr>
          <w:rFonts w:hint="eastAsia"/>
        </w:rPr>
        <w:t>　　图表 进入室内娱乐设施行业壁垒</w:t>
      </w:r>
      <w:r>
        <w:rPr>
          <w:rFonts w:hint="eastAsia"/>
        </w:rPr>
        <w:br/>
      </w:r>
      <w:r>
        <w:rPr>
          <w:rFonts w:hint="eastAsia"/>
        </w:rPr>
        <w:t>　　图表 室内娱乐设施发展有利因素</w:t>
      </w:r>
      <w:r>
        <w:rPr>
          <w:rFonts w:hint="eastAsia"/>
        </w:rPr>
        <w:br/>
      </w:r>
      <w:r>
        <w:rPr>
          <w:rFonts w:hint="eastAsia"/>
        </w:rPr>
        <w:t>　　图表 室内娱乐设施发展不利因素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2026-2032年中国室内娱乐设施行业信息化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2026-2032年中国室内娱乐设施行业市场容量预测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2026-2032年中国室内娱乐设施行业市场规模预测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2026-2032年中国室内娱乐设施行业风险</w:t>
      </w:r>
      <w:r>
        <w:rPr>
          <w:rFonts w:hint="eastAsia"/>
        </w:rPr>
        <w:br/>
      </w:r>
      <w:r>
        <w:rPr>
          <w:rFonts w:hint="eastAsia"/>
        </w:rPr>
        <w:t>　　图表 2026-2032年中国室内娱乐设施市场前景分析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2026-2032年中国室内娱乐设施发展趋势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40153e8d74dec" w:history="1">
        <w:r>
          <w:rPr>
            <w:rStyle w:val="Hyperlink"/>
          </w:rPr>
          <w:t>2026-2032年中国室内娱乐设施行业研究与发展前景分析报告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40153e8d74dec" w:history="1">
        <w:r>
          <w:rPr>
            <w:rStyle w:val="Hyperlink"/>
          </w:rPr>
          <w:t>https://www.20087.com/6/29/ShiNeiYuLeSheShiHangYeQianJingQuShi.html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热点：室内娱乐设施一览表、室内娱乐设施场所有哪些部门管、室内休闲娱乐设施、室内娱乐设计、室内娱乐项目游乐场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a87cc7ba646b8" w:history="1">
      <w:r>
        <w:rPr>
          <w:rStyle w:val="Hyperlink"/>
        </w:rPr>
        <w:t>2026-2032年中国室内娱乐设施行业研究与发展前景分析报告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NeiYuLeSheShiHangYeQianJingQuShi.html" TargetMode="External" Id="R68f40153e8d7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NeiYuLeSheShiHangYeQianJingQuShi.html" TargetMode="External" Id="R20ea87cc7ba6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2026-07-11T23:27:37Z</dcterms:created>
  <dcterms:modified xsi:type="dcterms:W3CDTF">2026-07-12T00:27:37Z</dcterms:modified>
  <dc:subject>2026-2032年中国室内娱乐设施行业研究与发展前景分析报告</dc:subject>
  <dc:title>2026-2032年中国室内娱乐设施行业研究与发展前景分析报告</dc:title>
  <cp:keywords>2026-2032年中国室内娱乐设施行业研究与发展前景分析报告</cp:keywords>
  <dc:description>2026-2032年中国室内娱乐设施行业研究与发展前景分析报告</dc:description>
</cp:coreProperties>
</file>