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261d8df4c42c8" w:history="1">
              <w:r>
                <w:rPr>
                  <w:rStyle w:val="Hyperlink"/>
                </w:rPr>
                <w:t>2025年中国报纸行业现状研究分析与市场前景预测报告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261d8df4c42c8" w:history="1">
              <w:r>
                <w:rPr>
                  <w:rStyle w:val="Hyperlink"/>
                </w:rPr>
                <w:t>2025年中国报纸行业现状研究分析与市场前景预测报告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261d8df4c42c8" w:history="1">
                <w:r>
                  <w:rPr>
                    <w:rStyle w:val="Hyperlink"/>
                  </w:rPr>
                  <w:t>https://www.20087.com/M_QiTa/96/BaoZhiWeiLaiFaZhanQuShiYuCe.html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纸质报纸面临数字化转型的挑战，读者习惯的改变导致发行量下滑。然而，部分报纸通过提供深度报道、专题分析等高质量内容，维持了一定的读者群体。数字化方面，多数报纸已推出在线版、移动应用，尝试付费阅读、会员制度等商业模式。</w:t>
      </w:r>
      <w:r>
        <w:rPr>
          <w:rFonts w:hint="eastAsia"/>
        </w:rPr>
        <w:br/>
      </w:r>
      <w:r>
        <w:rPr>
          <w:rFonts w:hint="eastAsia"/>
        </w:rPr>
        <w:t>　　报纸的未来将更加重视内容的深度与多样性，以及媒体融合的发展。内容上，强化独家报道、深度解读，利用多媒体形式提升新闻呈现的丰富性。媒体融合方面，报纸将不仅仅是文字报道的平台，而是发展为集文字、视频、音频、互动社区为一体的多媒体信息服务中心。同时，增强现实（AR）、大数据分析等技术的应用，将为读者提供更加个性化、沉浸式的新闻体验，探索新的盈利模式，以适应数字化时代的传媒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261d8df4c42c8" w:history="1">
        <w:r>
          <w:rPr>
            <w:rStyle w:val="Hyperlink"/>
          </w:rPr>
          <w:t>2025年中国报纸行业现状研究分析与市场前景预测报告</w:t>
        </w:r>
      </w:hyperlink>
      <w:r>
        <w:rPr>
          <w:rFonts w:hint="eastAsia"/>
        </w:rPr>
        <w:t>》基于多年行业研究积累，结合报纸市场发展现状，依托行业权威数据资源和长期市场监测数据库，对报纸市场规模、技术现状及未来方向进行了全面分析。报告梳理了报纸行业竞争格局，重点评估了主要企业的市场表现及品牌影响力，并通过SWOT分析揭示了报纸行业机遇与潜在风险。同时，报告对报纸市场前景和发展趋势进行了科学预测，为投资者提供了投资价值判断和策略建议，助力把握报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报纸行业发展环境分析</w:t>
      </w:r>
      <w:r>
        <w:rPr>
          <w:rFonts w:hint="eastAsia"/>
        </w:rPr>
        <w:br/>
      </w:r>
      <w:r>
        <w:rPr>
          <w:rFonts w:hint="eastAsia"/>
        </w:rPr>
        <w:t>　　1.1 报纸行业政策环境分析</w:t>
      </w:r>
      <w:r>
        <w:rPr>
          <w:rFonts w:hint="eastAsia"/>
        </w:rPr>
        <w:br/>
      </w:r>
      <w:r>
        <w:rPr>
          <w:rFonts w:hint="eastAsia"/>
        </w:rPr>
        <w:t>　　　　1.1.1 报纸行业管理体制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1.1.2 报纸行业主要政策及法律法规</w:t>
      </w:r>
      <w:r>
        <w:rPr>
          <w:rFonts w:hint="eastAsia"/>
        </w:rPr>
        <w:br/>
      </w:r>
      <w:r>
        <w:rPr>
          <w:rFonts w:hint="eastAsia"/>
        </w:rPr>
        <w:t>　　　　1.1.3 报纸行业体制改革进展分析</w:t>
      </w:r>
      <w:r>
        <w:rPr>
          <w:rFonts w:hint="eastAsia"/>
        </w:rPr>
        <w:br/>
      </w:r>
      <w:r>
        <w:rPr>
          <w:rFonts w:hint="eastAsia"/>
        </w:rPr>
        <w:t>　　1.2 报纸行业经济环境分析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1.3 报纸行业社会环境分析</w:t>
      </w:r>
      <w:r>
        <w:rPr>
          <w:rFonts w:hint="eastAsia"/>
        </w:rPr>
        <w:br/>
      </w:r>
      <w:r>
        <w:rPr>
          <w:rFonts w:hint="eastAsia"/>
        </w:rPr>
        <w:t>　　　　1.3.1 舆论多元化</w:t>
      </w:r>
      <w:r>
        <w:rPr>
          <w:rFonts w:hint="eastAsia"/>
        </w:rPr>
        <w:br/>
      </w:r>
      <w:r>
        <w:rPr>
          <w:rFonts w:hint="eastAsia"/>
        </w:rPr>
        <w:t>　　　　1.3.2 公民展开新闻运动</w:t>
      </w:r>
      <w:r>
        <w:rPr>
          <w:rFonts w:hint="eastAsia"/>
        </w:rPr>
        <w:br/>
      </w:r>
      <w:r>
        <w:rPr>
          <w:rFonts w:hint="eastAsia"/>
        </w:rPr>
        <w:t>　　　　1.3.3 市场“碎片化”</w:t>
      </w:r>
      <w:r>
        <w:rPr>
          <w:rFonts w:hint="eastAsia"/>
        </w:rPr>
        <w:br/>
      </w:r>
      <w:r>
        <w:rPr>
          <w:rFonts w:hint="eastAsia"/>
        </w:rPr>
        <w:t>　　　　1.3.4 社群圈子形成</w:t>
      </w:r>
      <w:r>
        <w:rPr>
          <w:rFonts w:hint="eastAsia"/>
        </w:rPr>
        <w:br/>
      </w:r>
      <w:r>
        <w:rPr>
          <w:rFonts w:hint="eastAsia"/>
        </w:rPr>
        <w:t>　　　　1.3.5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报纸行业发展现状及趋势分析</w:t>
      </w:r>
      <w:r>
        <w:rPr>
          <w:rFonts w:hint="eastAsia"/>
        </w:rPr>
        <w:br/>
      </w:r>
      <w:r>
        <w:rPr>
          <w:rFonts w:hint="eastAsia"/>
        </w:rPr>
        <w:t>　　2.1 报纸产业发展规模分析</w:t>
      </w:r>
      <w:r>
        <w:rPr>
          <w:rFonts w:hint="eastAsia"/>
        </w:rPr>
        <w:br/>
      </w:r>
      <w:r>
        <w:rPr>
          <w:rFonts w:hint="eastAsia"/>
        </w:rPr>
        <w:t>　　　　2.1.1 报纸产业总体规模分析</w:t>
      </w:r>
      <w:r>
        <w:rPr>
          <w:rFonts w:hint="eastAsia"/>
        </w:rPr>
        <w:br/>
      </w:r>
      <w:r>
        <w:rPr>
          <w:rFonts w:hint="eastAsia"/>
        </w:rPr>
        <w:t>　　　　2.1.2 报纸出版发行规模分析</w:t>
      </w:r>
      <w:r>
        <w:rPr>
          <w:rFonts w:hint="eastAsia"/>
        </w:rPr>
        <w:br/>
      </w:r>
      <w:r>
        <w:rPr>
          <w:rFonts w:hint="eastAsia"/>
        </w:rPr>
        <w:t>　　　　（1）报纸出版种数及其比例结构情况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（2）报纸总印数及其比例结构情况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（3）世界付费日报发行量前100名中的中国报纸情况</w:t>
      </w:r>
      <w:r>
        <w:rPr>
          <w:rFonts w:hint="eastAsia"/>
        </w:rPr>
        <w:br/>
      </w:r>
      <w:r>
        <w:rPr>
          <w:rFonts w:hint="eastAsia"/>
        </w:rPr>
        <w:t>　　　　2.1.3 报纸广告规模分析</w:t>
      </w:r>
      <w:r>
        <w:rPr>
          <w:rFonts w:hint="eastAsia"/>
        </w:rPr>
        <w:br/>
      </w:r>
      <w:r>
        <w:rPr>
          <w:rFonts w:hint="eastAsia"/>
        </w:rPr>
        <w:t>　　　　（1）报纸广告增长情况</w:t>
      </w:r>
      <w:r>
        <w:rPr>
          <w:rFonts w:hint="eastAsia"/>
        </w:rPr>
        <w:br/>
      </w:r>
      <w:r>
        <w:rPr>
          <w:rFonts w:hint="eastAsia"/>
        </w:rPr>
        <w:t>　　　　（2）报纸广告主要行业贡献率</w:t>
      </w:r>
      <w:r>
        <w:rPr>
          <w:rFonts w:hint="eastAsia"/>
        </w:rPr>
        <w:br/>
      </w:r>
      <w:r>
        <w:rPr>
          <w:rFonts w:hint="eastAsia"/>
        </w:rPr>
        <w:t>　　2.2 报纸发行市场竞争分析</w:t>
      </w:r>
      <w:r>
        <w:rPr>
          <w:rFonts w:hint="eastAsia"/>
        </w:rPr>
        <w:br/>
      </w:r>
      <w:r>
        <w:rPr>
          <w:rFonts w:hint="eastAsia"/>
        </w:rPr>
        <w:t>　　　　2.2.1 报纸发行市场概况</w:t>
      </w:r>
      <w:r>
        <w:rPr>
          <w:rFonts w:hint="eastAsia"/>
        </w:rPr>
        <w:br/>
      </w:r>
      <w:r>
        <w:rPr>
          <w:rFonts w:hint="eastAsia"/>
        </w:rPr>
        <w:t>　　　　（1）报纸发行市场格局</w:t>
      </w:r>
      <w:r>
        <w:rPr>
          <w:rFonts w:hint="eastAsia"/>
        </w:rPr>
        <w:br/>
      </w:r>
      <w:r>
        <w:rPr>
          <w:rFonts w:hint="eastAsia"/>
        </w:rPr>
        <w:t>　　　　（2）各类报纸市场份额变化情况</w:t>
      </w:r>
      <w:r>
        <w:rPr>
          <w:rFonts w:hint="eastAsia"/>
        </w:rPr>
        <w:br/>
      </w:r>
      <w:r>
        <w:rPr>
          <w:rFonts w:hint="eastAsia"/>
        </w:rPr>
        <w:t>　　　　（3）各类报纸各类城市竞争格局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2.2.2 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（1）华北地区报纸竞争格局分析</w:t>
      </w:r>
      <w:r>
        <w:rPr>
          <w:rFonts w:hint="eastAsia"/>
        </w:rPr>
        <w:br/>
      </w:r>
      <w:r>
        <w:rPr>
          <w:rFonts w:hint="eastAsia"/>
        </w:rPr>
        <w:t>　　　　（2）华东地区报纸竞争格局分析</w:t>
      </w:r>
      <w:r>
        <w:rPr>
          <w:rFonts w:hint="eastAsia"/>
        </w:rPr>
        <w:br/>
      </w:r>
      <w:r>
        <w:rPr>
          <w:rFonts w:hint="eastAsia"/>
        </w:rPr>
        <w:t>　　　　（3）华南地区报纸竞争格局分析</w:t>
      </w:r>
      <w:r>
        <w:rPr>
          <w:rFonts w:hint="eastAsia"/>
        </w:rPr>
        <w:br/>
      </w:r>
      <w:r>
        <w:rPr>
          <w:rFonts w:hint="eastAsia"/>
        </w:rPr>
        <w:t>　　　　（4）华中地区报纸竞争格局分析</w:t>
      </w:r>
      <w:r>
        <w:rPr>
          <w:rFonts w:hint="eastAsia"/>
        </w:rPr>
        <w:br/>
      </w:r>
      <w:r>
        <w:rPr>
          <w:rFonts w:hint="eastAsia"/>
        </w:rPr>
        <w:t>　　　　（5）华西地区报纸竞争格局分析</w:t>
      </w:r>
      <w:r>
        <w:rPr>
          <w:rFonts w:hint="eastAsia"/>
        </w:rPr>
        <w:br/>
      </w:r>
      <w:r>
        <w:rPr>
          <w:rFonts w:hint="eastAsia"/>
        </w:rPr>
        <w:t>　　　　2.2.3 其他类别报纸市场竞争格局分析</w:t>
      </w:r>
      <w:r>
        <w:rPr>
          <w:rFonts w:hint="eastAsia"/>
        </w:rPr>
        <w:br/>
      </w:r>
      <w:r>
        <w:rPr>
          <w:rFonts w:hint="eastAsia"/>
        </w:rPr>
        <w:t>　　　　（1）时政类报纸市场竞争格局分析</w:t>
      </w:r>
      <w:r>
        <w:rPr>
          <w:rFonts w:hint="eastAsia"/>
        </w:rPr>
        <w:br/>
      </w:r>
      <w:r>
        <w:rPr>
          <w:rFonts w:hint="eastAsia"/>
        </w:rPr>
        <w:t>　　　　（2）生活服务类周刊市场竞争格局分析</w:t>
      </w:r>
      <w:r>
        <w:rPr>
          <w:rFonts w:hint="eastAsia"/>
        </w:rPr>
        <w:br/>
      </w:r>
      <w:r>
        <w:rPr>
          <w:rFonts w:hint="eastAsia"/>
        </w:rPr>
        <w:t>　　　　（3）财经类报纸市场竞争格局分析</w:t>
      </w:r>
      <w:r>
        <w:rPr>
          <w:rFonts w:hint="eastAsia"/>
        </w:rPr>
        <w:br/>
      </w:r>
      <w:r>
        <w:rPr>
          <w:rFonts w:hint="eastAsia"/>
        </w:rPr>
        <w:t>　　　　（4）IT类报纸市场竞争格局分析</w:t>
      </w:r>
      <w:r>
        <w:rPr>
          <w:rFonts w:hint="eastAsia"/>
        </w:rPr>
        <w:br/>
      </w:r>
      <w:r>
        <w:rPr>
          <w:rFonts w:hint="eastAsia"/>
        </w:rPr>
        <w:t>　　2.3 报纸广告市场运行分析</w:t>
      </w:r>
      <w:r>
        <w:rPr>
          <w:rFonts w:hint="eastAsia"/>
        </w:rPr>
        <w:br/>
      </w:r>
      <w:r>
        <w:rPr>
          <w:rFonts w:hint="eastAsia"/>
        </w:rPr>
        <w:t>　　　　2.3.1 报纸广告市场概况</w:t>
      </w:r>
      <w:r>
        <w:rPr>
          <w:rFonts w:hint="eastAsia"/>
        </w:rPr>
        <w:br/>
      </w:r>
      <w:r>
        <w:rPr>
          <w:rFonts w:hint="eastAsia"/>
        </w:rPr>
        <w:t>　　　　2.3.2 报纸广告市场结构分析</w:t>
      </w:r>
      <w:r>
        <w:rPr>
          <w:rFonts w:hint="eastAsia"/>
        </w:rPr>
        <w:br/>
      </w:r>
      <w:r>
        <w:rPr>
          <w:rFonts w:hint="eastAsia"/>
        </w:rPr>
        <w:t>　　　　（1）报纸广告资源结构变化分析</w:t>
      </w:r>
      <w:r>
        <w:rPr>
          <w:rFonts w:hint="eastAsia"/>
        </w:rPr>
        <w:br/>
      </w:r>
      <w:r>
        <w:rPr>
          <w:rFonts w:hint="eastAsia"/>
        </w:rPr>
        <w:t>　　　　（2）房地产报纸广告</w:t>
      </w:r>
      <w:r>
        <w:rPr>
          <w:rFonts w:hint="eastAsia"/>
        </w:rPr>
        <w:br/>
      </w:r>
      <w:r>
        <w:rPr>
          <w:rFonts w:hint="eastAsia"/>
        </w:rPr>
        <w:t>　　　　（3）汽车报纸广告</w:t>
      </w:r>
      <w:r>
        <w:rPr>
          <w:rFonts w:hint="eastAsia"/>
        </w:rPr>
        <w:br/>
      </w:r>
      <w:r>
        <w:rPr>
          <w:rFonts w:hint="eastAsia"/>
        </w:rPr>
        <w:t>　　　　（4）商业零售报纸广告</w:t>
      </w:r>
      <w:r>
        <w:rPr>
          <w:rFonts w:hint="eastAsia"/>
        </w:rPr>
        <w:br/>
      </w:r>
      <w:r>
        <w:rPr>
          <w:rFonts w:hint="eastAsia"/>
        </w:rPr>
        <w:t>　　　　（5）娱乐及休闲业报纸广告</w:t>
      </w:r>
      <w:r>
        <w:rPr>
          <w:rFonts w:hint="eastAsia"/>
        </w:rPr>
        <w:br/>
      </w:r>
      <w:r>
        <w:rPr>
          <w:rFonts w:hint="eastAsia"/>
        </w:rPr>
        <w:t>　　　　2.3.3 传媒环境变化对报业的影响分析</w:t>
      </w:r>
      <w:r>
        <w:rPr>
          <w:rFonts w:hint="eastAsia"/>
        </w:rPr>
        <w:br/>
      </w:r>
      <w:r>
        <w:rPr>
          <w:rFonts w:hint="eastAsia"/>
        </w:rPr>
        <w:t>　　2.4 报纸产业发展趋势分析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报纸数字化发展现状及趋势分析</w:t>
      </w:r>
      <w:r>
        <w:rPr>
          <w:rFonts w:hint="eastAsia"/>
        </w:rPr>
        <w:br/>
      </w:r>
      <w:r>
        <w:rPr>
          <w:rFonts w:hint="eastAsia"/>
        </w:rPr>
        <w:t>　　3.1 数字报纸发展规模分析</w:t>
      </w:r>
      <w:r>
        <w:rPr>
          <w:rFonts w:hint="eastAsia"/>
        </w:rPr>
        <w:br/>
      </w:r>
      <w:r>
        <w:rPr>
          <w:rFonts w:hint="eastAsia"/>
        </w:rPr>
        <w:t>　　3.2 报业数字化转型分析</w:t>
      </w:r>
      <w:r>
        <w:rPr>
          <w:rFonts w:hint="eastAsia"/>
        </w:rPr>
        <w:br/>
      </w:r>
      <w:r>
        <w:rPr>
          <w:rFonts w:hint="eastAsia"/>
        </w:rPr>
        <w:t>　　3.3 3D报纸发展分析</w:t>
      </w:r>
      <w:r>
        <w:rPr>
          <w:rFonts w:hint="eastAsia"/>
        </w:rPr>
        <w:br/>
      </w:r>
      <w:r>
        <w:rPr>
          <w:rFonts w:hint="eastAsia"/>
        </w:rPr>
        <w:t>　　3.4 数字报纸发展趋势分析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[-中-智-林-]报纸行业投融资现状分析及建议</w:t>
      </w:r>
      <w:r>
        <w:rPr>
          <w:rFonts w:hint="eastAsia"/>
        </w:rPr>
        <w:br/>
      </w:r>
      <w:r>
        <w:rPr>
          <w:rFonts w:hint="eastAsia"/>
        </w:rPr>
        <w:t>　　4.1 报纸行业投融资现状分析</w:t>
      </w:r>
      <w:r>
        <w:rPr>
          <w:rFonts w:hint="eastAsia"/>
        </w:rPr>
        <w:br/>
      </w:r>
      <w:r>
        <w:rPr>
          <w:rFonts w:hint="eastAsia"/>
        </w:rPr>
        <w:t>　　　　4.1.1 报纸行业投融资环境变化</w:t>
      </w:r>
      <w:r>
        <w:rPr>
          <w:rFonts w:hint="eastAsia"/>
        </w:rPr>
        <w:br/>
      </w:r>
      <w:r>
        <w:rPr>
          <w:rFonts w:hint="eastAsia"/>
        </w:rPr>
        <w:t>　　　　4.1.2 新股投融资概况</w:t>
      </w:r>
      <w:r>
        <w:rPr>
          <w:rFonts w:hint="eastAsia"/>
        </w:rPr>
        <w:br/>
      </w:r>
      <w:r>
        <w:rPr>
          <w:rFonts w:hint="eastAsia"/>
        </w:rPr>
        <w:t>　　　　4.1.3 上市企业概况</w:t>
      </w:r>
      <w:r>
        <w:rPr>
          <w:rFonts w:hint="eastAsia"/>
        </w:rPr>
        <w:br/>
      </w:r>
      <w:r>
        <w:rPr>
          <w:rFonts w:hint="eastAsia"/>
        </w:rPr>
        <w:t>　　　　4.1.4 企业上市潮解读</w:t>
      </w:r>
      <w:r>
        <w:rPr>
          <w:rFonts w:hint="eastAsia"/>
        </w:rPr>
        <w:br/>
      </w:r>
      <w:r>
        <w:rPr>
          <w:rFonts w:hint="eastAsia"/>
        </w:rPr>
        <w:t>　　4.2 报纸行业投资建议</w:t>
      </w:r>
      <w:r>
        <w:rPr>
          <w:rFonts w:hint="eastAsia"/>
        </w:rPr>
        <w:br/>
      </w:r>
      <w:r>
        <w:rPr>
          <w:rFonts w:hint="eastAsia"/>
        </w:rPr>
        <w:t>　　　　4.2.1 报纸行业投资机会分析</w:t>
      </w:r>
      <w:r>
        <w:rPr>
          <w:rFonts w:hint="eastAsia"/>
        </w:rPr>
        <w:br/>
      </w:r>
      <w:r>
        <w:rPr>
          <w:rFonts w:hint="eastAsia"/>
        </w:rPr>
        <w:t>　　　　4.2.2 报纸行业投资风险分析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4.2.3 报纸行业投资建议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2：网络视频监管主要机构</w:t>
      </w:r>
      <w:r>
        <w:rPr>
          <w:rFonts w:hint="eastAsia"/>
        </w:rPr>
        <w:br/>
      </w:r>
      <w:r>
        <w:rPr>
          <w:rFonts w:hint="eastAsia"/>
        </w:rPr>
        <w:t>　　图表 3：2025-2031年中国GDP增长速度（单位：百万元，%）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6：2025年全国固定资产投资（不含农户）同比增速（单位：%）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10：2025-2031年中国报纸广告经营额、发行收入及报业总产值增长率（单位：亿元，%）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11：2025-2031年中国报纸出版种数变化（单位：种）</w:t>
      </w:r>
      <w:r>
        <w:rPr>
          <w:rFonts w:hint="eastAsia"/>
        </w:rPr>
        <w:br/>
      </w:r>
      <w:r>
        <w:rPr>
          <w:rFonts w:hint="eastAsia"/>
        </w:rPr>
        <w:t>　　图表 12：2025年中国报纸印张数比例结构（单位：%）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13：2025-2031年中国报纸总印数变化（单位：亿份）</w:t>
      </w:r>
      <w:r>
        <w:rPr>
          <w:rFonts w:hint="eastAsia"/>
        </w:rPr>
        <w:br/>
      </w:r>
      <w:r>
        <w:rPr>
          <w:rFonts w:hint="eastAsia"/>
        </w:rPr>
        <w:t>　　图表 14：2025年中国报纸总印数比例结构（单位：%）</w:t>
      </w:r>
      <w:r>
        <w:rPr>
          <w:rFonts w:hint="eastAsia"/>
        </w:rPr>
        <w:br/>
      </w:r>
      <w:r>
        <w:rPr>
          <w:rFonts w:hint="eastAsia"/>
        </w:rPr>
        <w:t>　　图表 15：2025年世界付费日报发行量前100名中的中国报纸（单位：万份）</w:t>
      </w:r>
      <w:r>
        <w:rPr>
          <w:rFonts w:hint="eastAsia"/>
        </w:rPr>
        <w:br/>
      </w:r>
      <w:r>
        <w:rPr>
          <w:rFonts w:hint="eastAsia"/>
        </w:rPr>
        <w:t>　　图表 16：2025-2031年中国报纸广告经营额及增长情况（单位：亿元，%）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17：2025-2031年中国各地区报纸广告增长情况（单位：万元，%）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18：2025年中国报纸广告增量行业贡献率（单位：%）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19：2025-2031年中国主要类别报纸零售发行市场份额变化趋势（单位：%）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20：2025年全国各类报纸零售发行市场态势（单位：%）</w:t>
      </w:r>
      <w:r>
        <w:rPr>
          <w:rFonts w:hint="eastAsia"/>
        </w:rPr>
        <w:br/>
      </w:r>
      <w:r>
        <w:rPr>
          <w:rFonts w:hint="eastAsia"/>
        </w:rPr>
        <w:t>　　图表 21：中国各类报纸各类城市覆盖率、实销率对比（单位：%）</w:t>
      </w:r>
      <w:r>
        <w:rPr>
          <w:rFonts w:hint="eastAsia"/>
        </w:rPr>
        <w:br/>
      </w:r>
      <w:r>
        <w:rPr>
          <w:rFonts w:hint="eastAsia"/>
        </w:rPr>
        <w:t>　　图表 22：2025年北京、沈阳报纸发行市场零售指标对比（单位：%）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23：2025年上海、杭州、南京报纸发行市场零售指标对比（单位：%）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24：2025年广州、深圳报纸发行市场零售指标对比（单位：%）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25：2025年武汉、郑州报纸发行市场零售指标对比（单位：%）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26：2025年成都、重庆报纸发行市场零售指标对比（单位：%）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27：2025年时政类报纸发行市场销售零售指标对比（单位：%）</w:t>
      </w:r>
      <w:r>
        <w:rPr>
          <w:rFonts w:hint="eastAsia"/>
        </w:rPr>
        <w:br/>
      </w:r>
      <w:r>
        <w:rPr>
          <w:rFonts w:hint="eastAsia"/>
        </w:rPr>
        <w:t>　　图表 28：近年生活服务类周报平均销量变化（单位：万份）</w:t>
      </w:r>
      <w:r>
        <w:rPr>
          <w:rFonts w:hint="eastAsia"/>
        </w:rPr>
        <w:br/>
      </w:r>
      <w:r>
        <w:rPr>
          <w:rFonts w:hint="eastAsia"/>
        </w:rPr>
        <w:t>　　图表 29：2025-2031年财经类报纸整体平均销量变化趋势（单位：万份）</w:t>
      </w:r>
      <w:r>
        <w:rPr>
          <w:rFonts w:hint="eastAsia"/>
        </w:rPr>
        <w:br/>
      </w:r>
      <w:r>
        <w:rPr>
          <w:rFonts w:hint="eastAsia"/>
        </w:rPr>
        <w:t>　　图表 30：近年IT类报纸市场份额对比（单位：%）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31：2025-2031年中国报纸广告月度增长趋势（单位：万元，%）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32：2025-2031年报纸主要行业广告增长趋势（单位：万元，%）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33：2025-2031年房地产行业广告月度投放趋势（单位：万元，%）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34：近年汽车广告投放趋势（单位：万元，%）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35：2025-2031年商业零售业报纸广告月度变动趋势（单位：万元，%）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36：2025-2031年娱乐及休闲业报纸广告月度变动趋势（单位：万元，%）</w:t>
      </w:r>
      <w:r>
        <w:rPr>
          <w:rFonts w:hint="eastAsia"/>
        </w:rPr>
        <w:br/>
      </w:r>
      <w:r>
        <w:rPr>
          <w:rFonts w:hint="eastAsia"/>
        </w:rPr>
        <w:t>　　图表 37：“十一五”时期中国数字报纸市场产值及其增长情况（单位：亿元，%）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38：2025年传媒新股投融资情况一览（单位：元，万元，亿元；万股；%）</w:t>
      </w:r>
      <w:r>
        <w:rPr>
          <w:rFonts w:hint="eastAsia"/>
        </w:rPr>
        <w:br/>
      </w:r>
      <w:r>
        <w:rPr>
          <w:rFonts w:hint="eastAsia"/>
        </w:rPr>
        <w:t>　　图表 39：2025年报业主要上市公司业绩概览（单位：万元，%）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261d8df4c42c8" w:history="1">
        <w:r>
          <w:rPr>
            <w:rStyle w:val="Hyperlink"/>
          </w:rPr>
          <w:t>2025年中国报纸行业现状研究分析与市场前景预测报告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261d8df4c42c8" w:history="1">
        <w:r>
          <w:rPr>
            <w:rStyle w:val="Hyperlink"/>
          </w:rPr>
          <w:t>https://www.20087.com/M_QiTa/96/BaoZhiWeiLaiFaZhanQuShiYuCe.html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热点：海报、报纸服装秀、中国报刊网站、报纸新闻、出版社、报纸编辑和期刊编辑的区别、在线电子杂志大全、报纸图片、人民日报电子报纸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3c0002cd0472f" w:history="1">
      <w:r>
        <w:rPr>
          <w:rStyle w:val="Hyperlink"/>
        </w:rPr>
        <w:t>2025年中国报纸行业现状研究分析与市场前景预测报告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BaoZhiWeiLaiFaZhanQuShiYuCe.html" TargetMode="External" Id="R906261d8df4c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BaoZhiWeiLaiFaZhanQuShiYuCe.html" TargetMode="External" Id="Rd9c3c0002cd0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2025-01-07T08:42:00Z</dcterms:created>
  <dcterms:modified xsi:type="dcterms:W3CDTF">2025-01-07T09:42:00Z</dcterms:modified>
  <dc:subject>2025年中国报纸行业现状研究分析与市场前景预测报告</dc:subject>
  <dc:title>2025年中国报纸行业现状研究分析与市场前景预测报告</dc:title>
  <cp:keywords>2025年中国报纸行业现状研究分析与市场前景预测报告</cp:keywords>
  <dc:description>2025年中国报纸行业现状研究分析与市场前景预测报告</dc:description>
</cp:coreProperties>
</file>