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741d103bd4378" w:history="1">
              <w:r>
                <w:rPr>
                  <w:rStyle w:val="Hyperlink"/>
                </w:rPr>
                <w:t>2026-2032年全球与中国旅行背包市场研究分析及前景趋势报告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741d103bd4378" w:history="1">
              <w:r>
                <w:rPr>
                  <w:rStyle w:val="Hyperlink"/>
                </w:rPr>
                <w:t>2026-2032年全球与中国旅行背包市场研究分析及前景趋势报告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741d103bd4378" w:history="1">
                <w:r>
                  <w:rPr>
                    <w:rStyle w:val="Hyperlink"/>
                  </w:rPr>
                  <w:t>https://www.20087.com/6/69/LvXingBeiBaoQianJing.html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背包是兼具功能性与时尚属性的个人携行装备，已从基础装载工具演变为融合人体工学、材料科技与生活方式表达的综合产品。当前市场覆盖城市通勤、户外徒步、商务差旅及数码出行等细分场景，主流品牌通过分区收纳、防水面料（如Cordura、Dyneema）、透气背负系统及防盗设计提升用户体验。高端产品引入再生聚酯、植物鞣革等可持续材料，并强调模块化配件兼容性。然而，同质化竞争激烈，多数产品在肩带压力分布、重心调节及极端气候适应性方面仍有优化空间；同时，消费者对“轻量化”与“多功能”的矛盾需求增加设计复杂度。</w:t>
      </w:r>
      <w:r>
        <w:rPr>
          <w:rFonts w:hint="eastAsia"/>
        </w:rPr>
        <w:br/>
      </w:r>
      <w:r>
        <w:rPr>
          <w:rFonts w:hint="eastAsia"/>
        </w:rPr>
        <w:t>　　未来，旅行背包将向智能集成、循环设计与场景自适应方向升级。嵌入柔性太阳能薄膜、无线充电模块或GPS追踪器将拓展其科技属性；相变材料衬层可实现温控功能，适用于药品或生鲜运输。在可持续层面，全单品回收计划与化学解聚再生技术将推动“从摇篮到摇篮”闭环。设计上，AI驱动的用户行为分析将支持个性化版型定制，3D编织技术可实现无缝一体成型。长远看，旅行背包将超越物理容器角色，成为移动生活空间的智能延伸，在数字游民、应急响应及低碳出行等新范式中承载更多情感与功能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741d103bd4378" w:history="1">
        <w:r>
          <w:rPr>
            <w:rStyle w:val="Hyperlink"/>
          </w:rPr>
          <w:t>2026-2032年全球与中国旅行背包市场研究分析及前景趋势报告</w:t>
        </w:r>
      </w:hyperlink>
      <w:r>
        <w:rPr>
          <w:rFonts w:hint="eastAsia"/>
        </w:rPr>
        <w:t>》以专业视角，系统分析了旅行背包行业的市场规模、价格动态及产业链结构，梳理了不同旅行背包细分领域的发展现状。报告从旅行背包技术路径、供需关系等维度，客观呈现了旅行背包领域的技术成熟度与创新方向，并对中期市场前景作出合理预测，同时评估了旅行背包重点企业的市场表现、品牌竞争力和行业集中度。报告还结合政策环境与消费升级趋势，识别了旅行背包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按产品类型细分，全球旅行背包市场规模2021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背包</w:t>
      </w:r>
      <w:r>
        <w:rPr>
          <w:rFonts w:hint="eastAsia"/>
        </w:rPr>
        <w:br/>
      </w:r>
      <w:r>
        <w:rPr>
          <w:rFonts w:hint="eastAsia"/>
        </w:rPr>
        <w:t>　　　　1.3.3 带滚轮背包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按应用细分，全球旅行背包市场规模2021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成人</w:t>
      </w:r>
      <w:r>
        <w:rPr>
          <w:rFonts w:hint="eastAsia"/>
        </w:rPr>
        <w:br/>
      </w:r>
      <w:r>
        <w:rPr>
          <w:rFonts w:hint="eastAsia"/>
        </w:rPr>
        <w:t>　　　　1.4.3 儿童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旅行背包行业发展总体概况</w:t>
      </w:r>
      <w:r>
        <w:rPr>
          <w:rFonts w:hint="eastAsia"/>
        </w:rPr>
        <w:br/>
      </w:r>
      <w:r>
        <w:rPr>
          <w:rFonts w:hint="eastAsia"/>
        </w:rPr>
        <w:t>　　　　1.5.2 旅行背包行业发展主要特点</w:t>
      </w:r>
      <w:r>
        <w:rPr>
          <w:rFonts w:hint="eastAsia"/>
        </w:rPr>
        <w:br/>
      </w:r>
      <w:r>
        <w:rPr>
          <w:rFonts w:hint="eastAsia"/>
        </w:rPr>
        <w:t>　　　　1.5.3 旅行背包行业发展影响因素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旅行背包有利因素</w:t>
      </w:r>
      <w:r>
        <w:rPr>
          <w:rFonts w:hint="eastAsia"/>
        </w:rPr>
        <w:br/>
      </w:r>
      <w:r>
        <w:rPr>
          <w:rFonts w:hint="eastAsia"/>
        </w:rPr>
        <w:t>　　　　1.5.3 .2 旅行背包不利因素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全球市场，近三年旅行背包主要企业占有率及排名（按销量）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旅行背包主要企业在国际市场占有率（按销量，2023-2026）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2025年旅行背包主要企业在国际市场排名（按销量）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全球市场主要企业旅行背包销量（2023-2026）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全球市场，近三年旅行背包主要企业占有率及排名（按收入）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旅行背包主要企业在国际市场占有率（按收入，2023-2026）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2025年旅行背包主要企业在国际市场排名（按收入）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全球市场主要企业旅行背包销售收入（2023-2026）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全球市场主要企业旅行背包销售价格（2023-2026）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中国市场，近三年旅行背包主要企业占有率及排名（按销量）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旅行背包主要企业在中国市场占有率（按销量，2023-2026）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2025年旅行背包主要企业在中国市场排名（按销量）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中国市场主要企业旅行背包销量（2023-2026）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中国市场，近三年旅行背包主要企业占有率及排名（按收入）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旅行背包主要企业在中国市场占有率（按收入，2023-2026）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2025年旅行背包主要企业在中国市场排名（按收入）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中国市场主要企业旅行背包销售收入（2023-2026）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全球主要厂商旅行背包总部及产地分布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全球主要厂商成立时间及旅行背包商业化日期</w:t>
      </w:r>
      <w:r>
        <w:rPr>
          <w:rFonts w:hint="eastAsia"/>
        </w:rPr>
        <w:br/>
      </w:r>
      <w:r>
        <w:rPr>
          <w:rFonts w:hint="eastAsia"/>
        </w:rPr>
        <w:t>　　2.8 全球主要厂商旅行背包产品类型及应用</w:t>
      </w:r>
      <w:r>
        <w:rPr>
          <w:rFonts w:hint="eastAsia"/>
        </w:rPr>
        <w:br/>
      </w:r>
      <w:r>
        <w:rPr>
          <w:rFonts w:hint="eastAsia"/>
        </w:rPr>
        <w:t>　　2.9 旅行背包行业集中度、竞争程度分析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旅行背包行业集中度分析：2025年全球Top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全球旅行背包第一梯队、第二梯队和第三梯队生产商（品牌）及市场份额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全球旅行背包总体规模分析</w:t>
      </w:r>
      <w:r>
        <w:rPr>
          <w:rFonts w:hint="eastAsia"/>
        </w:rPr>
        <w:br/>
      </w:r>
      <w:r>
        <w:rPr>
          <w:rFonts w:hint="eastAsia"/>
        </w:rPr>
        <w:t>　　3.1 全球旅行背包供需现状及预测（2021-2032）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全球旅行背包产能、产量、产能利用率及发展趋势（2021-2032）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全球旅行背包产量、需求量及发展趋势（2021-2032）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全球主要地区旅行背包产量及发展趋势（2021-2032）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全球主要地区旅行背包产量（2021-2026）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全球主要地区旅行背包产量（2027-2032）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全球主要地区旅行背包产量市场份额（2021-2032）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中国旅行背包供需现状及预测（2021-2032）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中国旅行背包产能、产量、产能利用率及发展趋势（2021-2032）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中国旅行背包产量、市场需求量及发展趋势（2021-2032）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中国市场旅行背包进出口（2021-2032）</w:t>
      </w:r>
      <w:r>
        <w:rPr>
          <w:rFonts w:hint="eastAsia"/>
        </w:rPr>
        <w:br/>
      </w:r>
      <w:r>
        <w:rPr>
          <w:rFonts w:hint="eastAsia"/>
        </w:rPr>
        <w:t>　　3.4 全球旅行背包销量及销售额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全球市场旅行背包销售额（2021-2032）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全球市场旅行背包销量（2021-2032）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全球市场旅行背包价格趋势（2021-2032）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全球旅行背包主要地区分析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全球主要地区旅行背包市场规模分析：2021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全球主要地区旅行背包销售收入及市场份额（2021-2026）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全球主要地区旅行背包销售收入预测（2027-2032）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全球主要地区旅行背包销量分析：2021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全球主要地区旅行背包销量及市场份额（2021-2026）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全球主要地区旅行背包销量及市场份额预测（2027-2032）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北美市场旅行背包销量、收入及增长率（2021-2032）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欧洲市场旅行背包销量、收入及增长率（2021-2032）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中国市场旅行背包销量、收入及增长率（2021-2032）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日本市场旅行背包销量、收入及增长率（2021-2032）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东南亚市场旅行背包销量、收入及增长率（2021-2032）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印度市场旅行背包销量、收入及增长率（2021-2032）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南美市场旅行背包销量、收入及增长率（2021-2032）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中东市场旅行背包销量、收入及增长率（2021-2032）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旅行背包销量、收入、价格及毛利率（2021-2026）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不同产品类型旅行背包分析</w:t>
      </w:r>
      <w:r>
        <w:rPr>
          <w:rFonts w:hint="eastAsia"/>
        </w:rPr>
        <w:br/>
      </w:r>
      <w:r>
        <w:rPr>
          <w:rFonts w:hint="eastAsia"/>
        </w:rPr>
        <w:t>　　6.1 全球不同产品类型旅行背包销量（2021-2032）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全球不同产品类型旅行背包销量及市场份额（2021-2026）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全球不同产品类型旅行背包销量预测（2027-2032）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全球不同产品类型旅行背包收入（2021-2032）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全球不同产品类型旅行背包收入及市场份额（2021-2026）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全球不同产品类型旅行背包收入预测（2027-2032）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全球不同产品类型旅行背包价格走势（2021-2032）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中国不同产品类型旅行背包销量（2021-2032）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中国不同产品类型旅行背包销量及市场份额（2021-2026）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中国不同产品类型旅行背包销量预测（2027-2032）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中国不同产品类型旅行背包收入（2021-2032）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中国不同产品类型旅行背包收入及市场份额（2021-2026）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中国不同产品类型旅行背包收入预测（2027-2032）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不同应用旅行背包分析</w:t>
      </w:r>
      <w:r>
        <w:rPr>
          <w:rFonts w:hint="eastAsia"/>
        </w:rPr>
        <w:br/>
      </w:r>
      <w:r>
        <w:rPr>
          <w:rFonts w:hint="eastAsia"/>
        </w:rPr>
        <w:t>　　7.1 全球不同应用旅行背包销量（2021-2032）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全球不同应用旅行背包销量及市场份额（2021-2026）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全球不同应用旅行背包销量预测（2027-2032）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全球不同应用旅行背包收入（2021-2032）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全球不同应用旅行背包收入及市场份额（2021-2026）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全球不同应用旅行背包收入预测（2027-2032）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全球不同应用旅行背包价格走势（2021-2032）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中国不同应用旅行背包销量（2021-2032）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中国不同应用旅行背包销量及市场份额（2021-2026）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中国不同应用旅行背包销量预测（2027-2032）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中国不同应用旅行背包收入（2021-2032）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中国不同应用旅行背包收入及市场份额（2021-2026）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中国不同应用旅行背包收入预测（2027-2032）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旅行背包行业发展趋势</w:t>
      </w:r>
      <w:r>
        <w:rPr>
          <w:rFonts w:hint="eastAsia"/>
        </w:rPr>
        <w:br/>
      </w:r>
      <w:r>
        <w:rPr>
          <w:rFonts w:hint="eastAsia"/>
        </w:rPr>
        <w:t>　　8.2 旅行背包行业主要驱动因素</w:t>
      </w:r>
      <w:r>
        <w:rPr>
          <w:rFonts w:hint="eastAsia"/>
        </w:rPr>
        <w:br/>
      </w:r>
      <w:r>
        <w:rPr>
          <w:rFonts w:hint="eastAsia"/>
        </w:rPr>
        <w:t>　　8.3 旅行背包中国企业SWOT分析</w:t>
      </w:r>
      <w:r>
        <w:rPr>
          <w:rFonts w:hint="eastAsia"/>
        </w:rPr>
        <w:br/>
      </w:r>
      <w:r>
        <w:rPr>
          <w:rFonts w:hint="eastAsia"/>
        </w:rPr>
        <w:t>　　8.4 中国旅行背包行业政策环境分析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旅行背包行业产业链简介</w:t>
      </w:r>
      <w:r>
        <w:rPr>
          <w:rFonts w:hint="eastAsia"/>
        </w:rPr>
        <w:br/>
      </w:r>
      <w:r>
        <w:rPr>
          <w:rFonts w:hint="eastAsia"/>
        </w:rPr>
        <w:t>　　　　9.1.1 旅行背包行业供应链分析</w:t>
      </w:r>
      <w:r>
        <w:rPr>
          <w:rFonts w:hint="eastAsia"/>
        </w:rPr>
        <w:br/>
      </w:r>
      <w:r>
        <w:rPr>
          <w:rFonts w:hint="eastAsia"/>
        </w:rPr>
        <w:t>　　　　9.1.2 旅行背包主要原料及供应情况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旅行背包行业采购模式</w:t>
      </w:r>
      <w:r>
        <w:rPr>
          <w:rFonts w:hint="eastAsia"/>
        </w:rPr>
        <w:br/>
      </w:r>
      <w:r>
        <w:rPr>
          <w:rFonts w:hint="eastAsia"/>
        </w:rPr>
        <w:t>　　9.3 旅行背包行业生产模式</w:t>
      </w:r>
      <w:r>
        <w:rPr>
          <w:rFonts w:hint="eastAsia"/>
        </w:rPr>
        <w:br/>
      </w:r>
      <w:r>
        <w:rPr>
          <w:rFonts w:hint="eastAsia"/>
        </w:rPr>
        <w:t>　　9.4 旅行背包行业销售模式及销售渠道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按产品类型细分，全球旅行背包市场规模2021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按应用细分，全球旅行背包市场规模（CAGR）2021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旅行背包行业发展主要特点</w:t>
      </w:r>
      <w:r>
        <w:rPr>
          <w:rFonts w:hint="eastAsia"/>
        </w:rPr>
        <w:br/>
      </w:r>
      <w:r>
        <w:rPr>
          <w:rFonts w:hint="eastAsia"/>
        </w:rPr>
        <w:t>　　表 4： 旅行背包行业发展有利因素分析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旅行背包行业发展不利因素分析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进入旅行背包行业壁垒</w:t>
      </w:r>
      <w:r>
        <w:rPr>
          <w:rFonts w:hint="eastAsia"/>
        </w:rPr>
        <w:br/>
      </w:r>
      <w:r>
        <w:rPr>
          <w:rFonts w:hint="eastAsia"/>
        </w:rPr>
        <w:t>　　表 7： 旅行背包主要企业在国际市场占有率（按销量，2023-2026）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2025年旅行背包主要企业在国际市场排名（按销量）&amp;（千件）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全球市场主要企业旅行背包销量（2023-2026）&amp;（千件）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旅行背包主要企业在国际市场占有率（按收入，2023-2026）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2025年旅行背包主要企业在国际市场排名（按收入）&amp;（万元）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全球市场主要企业旅行背包销售收入（2023-2026）&amp;（万元）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全球市场主要企业旅行背包销售价格（2023-2026）&amp;（元/件）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旅行背包主要企业在中国市场占有率（按销量，2023-2026）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2025年旅行背包主要企业在中国市场排名（按销量）&amp;（千件）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中国市场主要企业旅行背包销量（2023-2026）&amp;（千件）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旅行背包主要企业在中国市场占有率（按收入，2023-2026）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2025年旅行背包主要企业在中国市场排名（按收入）&amp;（万元）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中国市场主要企业旅行背包销售收入（2023-2026）&amp;（万元）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全球主要厂商旅行背包总部及产地分布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全球主要厂商成立时间及旅行背包商业化日期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全球主要厂商旅行背包产品类型及应用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2025年全球旅行背包主要厂商市场地位（第一梯队、第二梯队和第三梯队）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全球旅行背包市场投资、并购等现状分析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全球主要地区旅行背包产量增速（CAGR）：（2021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全球主要地区旅行背包产量（2021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全球主要地区旅行背包产量（2021-2026）&amp;（千件）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全球主要地区旅行背包产量（2027-2032）&amp;（千件）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全球主要地区旅行背包产量市场份额（2021-2026）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全球主要地区旅行背包产量市场份额（2027-2032）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中国市场旅行背包产量、销量、进出口（2021-2026）&amp;（千件）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中国市场旅行背包产量、销量、进出口预测（2027-2032）&amp;（千件）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全球主要地区旅行背包销售收入增速：（2021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全球主要地区旅行背包销售收入（2021-2026）&amp;（万元）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全球主要地区旅行背包销售收入市场份额（2021-2026）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全球主要地区旅行背包收入（2027-2032）&amp;（万元）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全球主要地区旅行背包收入市场份额（2027-2032）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全球主要地区旅行背包销量（千件）：2021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全球主要地区旅行背包销量（2021-2026）&amp;（千件）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全球主要地区旅行背包销量市场份额（2021-2026）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全球主要地区旅行背包销量（2027-2032）&amp;（千件）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全球主要地区旅行背包销量份额（2027-2032）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旅行背包销量（千件）、收入（万元）、价格（元/件）及毛利率（2021-2026）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全球不同产品类型旅行背包销量（2021-2026）&amp;（千件）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全球不同产品类型旅行背包销量市场份额（2021-2026）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全球不同产品类型旅行背包销量预测（2027-2032）&amp;（千件）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全球市场不同产品类型旅行背包销量市场份额预测（2027-2032）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全球不同产品类型旅行背包收入（2021-2026）&amp;（万元）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全球不同产品类型旅行背包收入市场份额（2021-2026）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全球不同产品类型旅行背包收入预测（2027-2032）&amp;（万元）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全球不同产品类型旅行背包收入市场份额预测（2027-2032）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中国不同产品类型旅行背包销量（2021-2026）&amp;（千件）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中国不同产品类型旅行背包销量市场份额（2021-2026）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中国不同产品类型旅行背包销量预测（2027-2032）&amp;（千件）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全球市场不同产品类型旅行背包销量市场份额预测（2027-2032）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中国不同产品类型旅行背包收入（2021-2026）&amp;（万元）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中国不同产品类型旅行背包收入市场份额（2021-2026）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中国不同产品类型旅行背包收入预测（2027-2032）&amp;（万元）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中国不同产品类型旅行背包收入市场份额预测（2027-2032）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全球不同应用旅行背包销量（2021-2026）&amp;（千件）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全球不同应用旅行背包销量市场份额（2021-2026）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全球不同应用旅行背包销量预测（2027-2032）&amp;（千件）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全球市场不同应用旅行背包销量市场份额预测（2027-2032）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全球不同应用旅行背包收入（2021-2026）&amp;（万元）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全球不同应用旅行背包收入市场份额（2021-2026）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全球不同应用旅行背包收入预测（2027-2032）&amp;（万元）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全球不同应用旅行背包收入市场份额预测（2027-2032）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中国不同应用旅行背包销量（2021-2026）&amp;（千件）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中国不同应用旅行背包销量市场份额（2021-2026）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中国不同应用旅行背包销量预测（2027-2032）&amp;（千件）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中国市场不同应用旅行背包销量市场份额预测（2027-2032）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中国不同应用旅行背包收入（2021-2026）&amp;（万元）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中国不同应用旅行背包收入市场份额（2021-2026）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中国不同应用旅行背包收入预测（2027-2032）&amp;（万元）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中国不同应用旅行背包收入市场份额预测（2027-2032）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旅行背包行业发展趋势</w:t>
      </w:r>
      <w:r>
        <w:rPr>
          <w:rFonts w:hint="eastAsia"/>
        </w:rPr>
        <w:br/>
      </w:r>
      <w:r>
        <w:rPr>
          <w:rFonts w:hint="eastAsia"/>
        </w:rPr>
        <w:t>　　表 201： 旅行背包行业主要驱动因素</w:t>
      </w:r>
      <w:r>
        <w:rPr>
          <w:rFonts w:hint="eastAsia"/>
        </w:rPr>
        <w:br/>
      </w:r>
      <w:r>
        <w:rPr>
          <w:rFonts w:hint="eastAsia"/>
        </w:rPr>
        <w:t>　　表 202： 旅行背包行业供应链分析</w:t>
      </w:r>
      <w:r>
        <w:rPr>
          <w:rFonts w:hint="eastAsia"/>
        </w:rPr>
        <w:br/>
      </w:r>
      <w:r>
        <w:rPr>
          <w:rFonts w:hint="eastAsia"/>
        </w:rPr>
        <w:t>　　表 203： 旅行背包上游原料供应商</w:t>
      </w:r>
      <w:r>
        <w:rPr>
          <w:rFonts w:hint="eastAsia"/>
        </w:rPr>
        <w:br/>
      </w:r>
      <w:r>
        <w:rPr>
          <w:rFonts w:hint="eastAsia"/>
        </w:rPr>
        <w:t>　　表 204： 旅行背包主要地区不同应用客户分析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旅行背包典型经销商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旅行背包产品图片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全球不同产品类型旅行背包销售额2021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全球不同产品类型旅行背包市场份额2025 &amp; 2032</w:t>
      </w:r>
      <w:r>
        <w:rPr>
          <w:rFonts w:hint="eastAsia"/>
        </w:rPr>
        <w:br/>
      </w:r>
      <w:r>
        <w:rPr>
          <w:rFonts w:hint="eastAsia"/>
        </w:rPr>
        <w:t>　　图 4： 背包产品图片</w:t>
      </w:r>
      <w:r>
        <w:rPr>
          <w:rFonts w:hint="eastAsia"/>
        </w:rPr>
        <w:br/>
      </w:r>
      <w:r>
        <w:rPr>
          <w:rFonts w:hint="eastAsia"/>
        </w:rPr>
        <w:t>　　图 5： 带滚轮背包产品图片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全球不同应用旅行背包市场份额2025 &amp; 2032</w:t>
      </w:r>
      <w:r>
        <w:rPr>
          <w:rFonts w:hint="eastAsia"/>
        </w:rPr>
        <w:br/>
      </w:r>
      <w:r>
        <w:rPr>
          <w:rFonts w:hint="eastAsia"/>
        </w:rPr>
        <w:t>　　图 8： 成人</w:t>
      </w:r>
      <w:r>
        <w:rPr>
          <w:rFonts w:hint="eastAsia"/>
        </w:rPr>
        <w:br/>
      </w:r>
      <w:r>
        <w:rPr>
          <w:rFonts w:hint="eastAsia"/>
        </w:rPr>
        <w:t>　　图 9： 儿童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2025年全球前五大生产商旅行背包市场份额</w:t>
      </w:r>
      <w:r>
        <w:rPr>
          <w:rFonts w:hint="eastAsia"/>
        </w:rPr>
        <w:br/>
      </w:r>
      <w:r>
        <w:rPr>
          <w:rFonts w:hint="eastAsia"/>
        </w:rPr>
        <w:t>　　图 11： 2025年全球旅行背包第一梯队、第二梯队和第三梯队厂商及市场份额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全球旅行背包产能、产量、产能利用率及发展趋势（2021-2032）&amp;（千件）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全球旅行背包产量、需求量及发展趋势（2021-2032）&amp;（千件）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全球主要地区旅行背包产量市场份额（2021-2032）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中国旅行背包产能、产量、产能利用率及发展趋势（2021-2032）&amp;（千件）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中国旅行背包产量、市场需求量及发展趋势（2021-2032）&amp;（千件）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全球旅行背包市场销售额及增长率：（2021-2032）&amp;（万元）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全球市场旅行背包市场规模：2021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全球市场旅行背包销量及增长率（2021-2032）&amp;（千件）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全球市场旅行背包价格趋势（2021-2032）&amp;（元/件）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全球主要地区旅行背包销售收入（2021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全球主要地区旅行背包销售收入市场份额（2021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北美市场旅行背包销量及增长率（2021-2032）&amp;（千件）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北美市场旅行背包收入及增长率（2021-2032）&amp;（万元）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欧洲市场旅行背包销量及增长率（2021-2032）&amp;（千件）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欧洲市场旅行背包收入及增长率（2021-2032）&amp;（万元）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中国市场旅行背包销量及增长率（2021-2032）&amp;（千件）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中国市场旅行背包收入及增长率（2021-2032）&amp;（万元）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日本市场旅行背包销量及增长率（2021-2032）&amp;（千件）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日本市场旅行背包收入及增长率（2021-2032）&amp;（万元）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东南亚市场旅行背包销量及增长率（2021-2032）&amp;（千件）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东南亚市场旅行背包收入及增长率（2021-2032）&amp;（万元）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印度市场旅行背包销量及增长率（2021-2032）&amp;（千件）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印度市场旅行背包收入及增长率（2021-2032）&amp;（万元）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南美市场旅行背包销量及增长率（2021-2032）&amp;（千件）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南美市场旅行背包收入及增长率（2021-2032）&amp;（万元）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中东市场旅行背包销量及增长率（2021-2032）&amp;（千件）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中东市场旅行背包收入及增长率（2021-2032）&amp;（万元）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全球不同产品类型旅行背包价格走势（2021-2032）&amp;（元/件）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全球不同应用旅行背包价格走势（2021-2032）&amp;（元/件）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旅行背包中国企业SWOT分析</w:t>
      </w:r>
      <w:r>
        <w:rPr>
          <w:rFonts w:hint="eastAsia"/>
        </w:rPr>
        <w:br/>
      </w:r>
      <w:r>
        <w:rPr>
          <w:rFonts w:hint="eastAsia"/>
        </w:rPr>
        <w:t>　　图 42： 旅行背包产业链</w:t>
      </w:r>
      <w:r>
        <w:rPr>
          <w:rFonts w:hint="eastAsia"/>
        </w:rPr>
        <w:br/>
      </w:r>
      <w:r>
        <w:rPr>
          <w:rFonts w:hint="eastAsia"/>
        </w:rPr>
        <w:t>　　图 43： 旅行背包行业采购模式分析</w:t>
      </w:r>
      <w:r>
        <w:rPr>
          <w:rFonts w:hint="eastAsia"/>
        </w:rPr>
        <w:br/>
      </w:r>
      <w:r>
        <w:rPr>
          <w:rFonts w:hint="eastAsia"/>
        </w:rPr>
        <w:t>　　图 44： 旅行背包行业生产模式</w:t>
      </w:r>
      <w:r>
        <w:rPr>
          <w:rFonts w:hint="eastAsia"/>
        </w:rPr>
        <w:br/>
      </w:r>
      <w:r>
        <w:rPr>
          <w:rFonts w:hint="eastAsia"/>
        </w:rPr>
        <w:t>　　图 45： 旅行背包行业销售模式分析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741d103bd4378" w:history="1">
        <w:r>
          <w:rPr>
            <w:rStyle w:val="Hyperlink"/>
          </w:rPr>
          <w:t>2026-2032年全球与中国旅行背包市场研究分析及前景趋势报告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741d103bd4378" w:history="1">
        <w:r>
          <w:rPr>
            <w:rStyle w:val="Hyperlink"/>
          </w:rPr>
          <w:t>https://www.20087.com/6/69/LvXingBeiBaoQianJing.html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背包双肩包男十大品牌推荐、旅行背包双肩包男十大品牌推荐、适合旅游的包包图片、旅行背包可以带上飞机吗、世界十大顶级背包品牌、旅行背包品牌、旅行者背包mod介绍、旅行背包价格、适合中老年人双肩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ff39a6c44413d" w:history="1">
      <w:r>
        <w:rPr>
          <w:rStyle w:val="Hyperlink"/>
        </w:rPr>
        <w:t>2026-2032年全球与中国旅行背包市场研究分析及前景趋势报告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LvXingBeiBaoQianJing.html" TargetMode="External" Id="R747741d103bd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LvXingBeiBaoQianJing.html" TargetMode="External" Id="R108ff39a6c44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2025-12-31T05:36:49Z</dcterms:created>
  <dcterms:modified xsi:type="dcterms:W3CDTF">2025-12-31T06:36:49Z</dcterms:modified>
  <dc:subject>2026-2032年全球与中国旅行背包市场研究分析及前景趋势报告</dc:subject>
  <dc:title>2026-2032年全球与中国旅行背包市场研究分析及前景趋势报告</dc:title>
  <cp:keywords>2026-2032年全球与中国旅行背包市场研究分析及前景趋势报告</cp:keywords>
  <dc:description>2026-2032年全球与中国旅行背包市场研究分析及前景趋势报告</dc:description>
</cp:coreProperties>
</file>