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a6286e59a4fee" w:history="1">
              <w:r>
                <w:rPr>
                  <w:rStyle w:val="Hyperlink"/>
                </w:rPr>
                <w:t>2025-2031年中国棉化纤印染行业现状分析与发展前景研究报告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a6286e59a4fee" w:history="1">
              <w:r>
                <w:rPr>
                  <w:rStyle w:val="Hyperlink"/>
                </w:rPr>
                <w:t>2025-2031年中国棉化纤印染行业现状分析与发展前景研究报告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a6286e59a4fee" w:history="1">
                <w:r>
                  <w:rPr>
                    <w:rStyle w:val="Hyperlink"/>
                  </w:rPr>
                  <w:t>https://www.20087.com/M_QiTa/96/MianHuaXianYinRanShiChangQianJingFenXiYuCe.html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混纺织物印染行业正在向环保、高效的方向转型。采用新型环保染料、低耗能染整技术和智能化生产设备已经成为主流趋势。与此同时，通过数码喷墨打印等先进技术实现小批量、快速响应的定制化生产模式也在逐渐普及。</w:t>
      </w:r>
      <w:r>
        <w:rPr>
          <w:rFonts w:hint="eastAsia"/>
        </w:rPr>
        <w:br/>
      </w:r>
      <w:r>
        <w:rPr>
          <w:rFonts w:hint="eastAsia"/>
        </w:rPr>
        <w:t>　　随着可持续发展理念的深入人心，绿色印染技术的研发与应用将成为该领域的重要发展方向。生物基或可再生资源衍生的环保纤维和无水、低温染色工艺有望得到大规模推广。此外，借助物联网和工业4.0技术，全流程数字化管理与智能制造将在棉化纤印染行业中发挥关键作用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a6286e59a4fee" w:history="1">
        <w:r>
          <w:rPr>
            <w:rStyle w:val="Hyperlink"/>
          </w:rPr>
          <w:t>2025-2031年中国棉化纤印染行业现状分析与发展前景研究报告</w:t>
        </w:r>
      </w:hyperlink>
      <w:r>
        <w:rPr>
          <w:rFonts w:hint="eastAsia"/>
        </w:rPr>
        <w:t>》系统分析了棉化纤印染行业的市场规模、需求动态及价格趋势，并深入探讨了棉化纤印染产业链结构的变化与发展。报告详细解读了棉化纤印染行业现状，科学预测了未来市场前景与发展趋势，同时对棉化纤印染细分市场的竞争格局进行了全面评估，重点关注领先企业的竞争实力、市场集中度及品牌影响力。结合棉化纤印染技术现状与未来方向，报告揭示了棉化纤印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棉、化纤印染精加工行业现状分析</w:t>
      </w:r>
      <w:r>
        <w:rPr>
          <w:rFonts w:hint="eastAsia"/>
        </w:rPr>
        <w:br/>
      </w:r>
      <w:r>
        <w:rPr>
          <w:rFonts w:hint="eastAsia"/>
        </w:rPr>
        <w:t>　　第一节 棉、化纤印染精加工行业发展概况</w:t>
      </w:r>
      <w:r>
        <w:rPr>
          <w:rFonts w:hint="eastAsia"/>
        </w:rPr>
        <w:br/>
      </w:r>
      <w:r>
        <w:rPr>
          <w:rFonts w:hint="eastAsia"/>
        </w:rPr>
        <w:t>　　　　一、棉纺织行业发展概况</w:t>
      </w:r>
      <w:r>
        <w:rPr>
          <w:rFonts w:hint="eastAsia"/>
        </w:rPr>
        <w:br/>
      </w:r>
      <w:r>
        <w:rPr>
          <w:rFonts w:hint="eastAsia"/>
        </w:rPr>
        <w:t>　　　　二、中国化纤工业发展历史回顾</w:t>
      </w:r>
      <w:r>
        <w:rPr>
          <w:rFonts w:hint="eastAsia"/>
        </w:rPr>
        <w:br/>
      </w:r>
      <w:r>
        <w:rPr>
          <w:rFonts w:hint="eastAsia"/>
        </w:rPr>
        <w:t>　　　　三、我国印染行业发展概况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棉、化纤印染精加工行业市场现状</w:t>
      </w:r>
      <w:r>
        <w:rPr>
          <w:rFonts w:hint="eastAsia"/>
        </w:rPr>
        <w:br/>
      </w:r>
      <w:r>
        <w:rPr>
          <w:rFonts w:hint="eastAsia"/>
        </w:rPr>
        <w:t>　　　　一、印染行业经济运行情况</w:t>
      </w:r>
      <w:r>
        <w:rPr>
          <w:rFonts w:hint="eastAsia"/>
        </w:rPr>
        <w:br/>
      </w:r>
      <w:r>
        <w:rPr>
          <w:rFonts w:hint="eastAsia"/>
        </w:rPr>
        <w:t>　　　　二、化纤行业发展状况</w:t>
      </w:r>
      <w:r>
        <w:rPr>
          <w:rFonts w:hint="eastAsia"/>
        </w:rPr>
        <w:br/>
      </w:r>
      <w:r>
        <w:rPr>
          <w:rFonts w:hint="eastAsia"/>
        </w:rPr>
        <w:t>　　　　三、棉纺织行业发展状况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棉、化纤印染精加工行业投资特性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　　一、28项纺织标准起实施</w:t>
      </w:r>
      <w:r>
        <w:rPr>
          <w:rFonts w:hint="eastAsia"/>
        </w:rPr>
        <w:br/>
      </w:r>
      <w:r>
        <w:rPr>
          <w:rFonts w:hint="eastAsia"/>
        </w:rPr>
        <w:t>　　　　二、抗菌纺织品行业标准8月实施</w:t>
      </w:r>
      <w:r>
        <w:rPr>
          <w:rFonts w:hint="eastAsia"/>
        </w:rPr>
        <w:br/>
      </w:r>
      <w:r>
        <w:rPr>
          <w:rFonts w:hint="eastAsia"/>
        </w:rPr>
        <w:t>　　　　三、国家发改委关于批准《化纤织织内衣》及修改单的公告</w:t>
      </w:r>
      <w:r>
        <w:rPr>
          <w:rFonts w:hint="eastAsia"/>
        </w:rPr>
        <w:br/>
      </w:r>
      <w:r>
        <w:rPr>
          <w:rFonts w:hint="eastAsia"/>
        </w:rPr>
        <w:t>　　　　四、未来5年行业将制定的新标准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　　一、棉纺织行业结构</w:t>
      </w:r>
      <w:r>
        <w:rPr>
          <w:rFonts w:hint="eastAsia"/>
        </w:rPr>
        <w:br/>
      </w:r>
      <w:r>
        <w:rPr>
          <w:rFonts w:hint="eastAsia"/>
        </w:rPr>
        <w:t>　　　　二、化纤纺织行业结构</w:t>
      </w:r>
      <w:r>
        <w:rPr>
          <w:rFonts w:hint="eastAsia"/>
        </w:rPr>
        <w:br/>
      </w:r>
      <w:r>
        <w:rPr>
          <w:rFonts w:hint="eastAsia"/>
        </w:rPr>
        <w:t>　　　　三、印染产业结构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棉、化纤印染精加工行业产品分析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一、棉纺织生产与进出口</w:t>
      </w:r>
      <w:r>
        <w:rPr>
          <w:rFonts w:hint="eastAsia"/>
        </w:rPr>
        <w:br/>
      </w:r>
      <w:r>
        <w:rPr>
          <w:rFonts w:hint="eastAsia"/>
        </w:rPr>
        <w:t>　　　　　　（一）、2025年进出口状况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（三）、2025年进出口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二、印染行业进出口情况</w:t>
      </w:r>
      <w:r>
        <w:rPr>
          <w:rFonts w:hint="eastAsia"/>
        </w:rPr>
        <w:br/>
      </w:r>
      <w:r>
        <w:rPr>
          <w:rFonts w:hint="eastAsia"/>
        </w:rPr>
        <w:t>　　　　　　（一）、2025年进出口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棉、化纤印染精加工行业市场竞争格局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　　（一）印染行业竞争力分析</w:t>
      </w:r>
      <w:r>
        <w:rPr>
          <w:rFonts w:hint="eastAsia"/>
        </w:rPr>
        <w:br/>
      </w:r>
      <w:r>
        <w:rPr>
          <w:rFonts w:hint="eastAsia"/>
        </w:rPr>
        <w:t>　　　　　　（二）棉纺织行业竞争力分析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1、我国棉纺织市场竞争状况</w:t>
      </w:r>
      <w:r>
        <w:rPr>
          <w:rFonts w:hint="eastAsia"/>
        </w:rPr>
        <w:br/>
      </w:r>
      <w:r>
        <w:rPr>
          <w:rFonts w:hint="eastAsia"/>
        </w:rPr>
        <w:t>　　　　　　2、世界棉纺织竞争力分析</w:t>
      </w:r>
      <w:r>
        <w:rPr>
          <w:rFonts w:hint="eastAsia"/>
        </w:rPr>
        <w:br/>
      </w:r>
      <w:r>
        <w:rPr>
          <w:rFonts w:hint="eastAsia"/>
        </w:rPr>
        <w:t>　　　　　　（三）化纤行业竞争力分析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2025年印染行业产销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棉、化纤印染精加工行业著名企业分析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一、东莞福安纺织印染有限公司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（七）、企业出口交货值分析</w:t>
      </w:r>
      <w:r>
        <w:rPr>
          <w:rFonts w:hint="eastAsia"/>
        </w:rPr>
        <w:br/>
      </w:r>
      <w:r>
        <w:rPr>
          <w:rFonts w:hint="eastAsia"/>
        </w:rPr>
        <w:t>　　　　二、山东大海集团有限公司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三、浙江纺织印染有限公司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四、山东龙喜集团公司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五、东莞沙田丽海纺织印染有限公司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七、浙江亚太染织有限公司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八、华纺股份有限公司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九、宜兴乐祺纺织集团有限公司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十、浙江湖州大港纺织印染集团有限公司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十一、张家港市沙洲纺织印染进出口有限公司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十二、海门市正章染整有限公司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十三、江阴市康源印染有限公司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十四、中山国泰染整有限公司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十五、佛山市顺德区金丰漂染有限公司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十六、浙江航民股份有限公司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十七、浙江江龙纺织印染有限公司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十八、江苏紫荆花纺织科技股份有限公司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十九、番禺潭洲振裕纺织染印有限公司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t>　　　　二十、辽宁时代集团熊岳印染有限责任公司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棉、化纤印染精加工行业发展预测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一、现代棉纺织技术的发展趋势</w:t>
      </w:r>
      <w:r>
        <w:rPr>
          <w:rFonts w:hint="eastAsia"/>
        </w:rPr>
        <w:br/>
      </w:r>
      <w:r>
        <w:rPr>
          <w:rFonts w:hint="eastAsia"/>
        </w:rPr>
        <w:t>　　　　二、印染自动配料技术及其发展趋势</w:t>
      </w:r>
      <w:r>
        <w:rPr>
          <w:rFonts w:hint="eastAsia"/>
        </w:rPr>
        <w:br/>
      </w:r>
      <w:r>
        <w:rPr>
          <w:rFonts w:hint="eastAsia"/>
        </w:rPr>
        <w:t>　　　　三、今后10年我国化纤工业的技术发展趋势</w:t>
      </w:r>
      <w:r>
        <w:rPr>
          <w:rFonts w:hint="eastAsia"/>
        </w:rPr>
        <w:br/>
      </w:r>
      <w:r>
        <w:rPr>
          <w:rFonts w:hint="eastAsia"/>
        </w:rPr>
        <w:t>　　第二节 棉、化纤印染精加工行业SWOT分析</w:t>
      </w:r>
      <w:r>
        <w:rPr>
          <w:rFonts w:hint="eastAsia"/>
        </w:rPr>
        <w:br/>
      </w:r>
      <w:r>
        <w:rPr>
          <w:rFonts w:hint="eastAsia"/>
        </w:rPr>
        <w:t>　　　　一、化纤行业优劣势分析</w:t>
      </w:r>
      <w:r>
        <w:rPr>
          <w:rFonts w:hint="eastAsia"/>
        </w:rPr>
        <w:br/>
      </w:r>
      <w:r>
        <w:rPr>
          <w:rFonts w:hint="eastAsia"/>
        </w:rPr>
        <w:t>　　　　二、印染行业形势分析</w:t>
      </w:r>
      <w:r>
        <w:rPr>
          <w:rFonts w:hint="eastAsia"/>
        </w:rPr>
        <w:br/>
      </w:r>
      <w:r>
        <w:rPr>
          <w:rFonts w:hint="eastAsia"/>
        </w:rPr>
        <w:t>　　　　三、棉纺织行业分析</w:t>
      </w:r>
      <w:r>
        <w:rPr>
          <w:rFonts w:hint="eastAsia"/>
        </w:rPr>
        <w:br/>
      </w:r>
      <w:r>
        <w:rPr>
          <w:rFonts w:hint="eastAsia"/>
        </w:rPr>
        <w:t>　　第三节 中⋅智⋅林⋅：投资分析</w:t>
      </w:r>
      <w:r>
        <w:rPr>
          <w:rFonts w:hint="eastAsia"/>
        </w:rPr>
        <w:br/>
      </w:r>
      <w:r>
        <w:rPr>
          <w:rFonts w:hint="eastAsia"/>
        </w:rPr>
        <w:t>　　　　一、2025年印染行业投资增长情况</w:t>
      </w:r>
      <w:r>
        <w:rPr>
          <w:rFonts w:hint="eastAsia"/>
        </w:rPr>
        <w:br/>
      </w:r>
      <w:r>
        <w:rPr>
          <w:rFonts w:hint="eastAsia"/>
        </w:rPr>
        <w:t>　　　　二、化纤行业投资价值分析</w:t>
      </w:r>
      <w:r>
        <w:rPr>
          <w:rFonts w:hint="eastAsia"/>
        </w:rPr>
        <w:br/>
      </w:r>
      <w:r>
        <w:rPr>
          <w:rFonts w:hint="eastAsia"/>
        </w:rPr>
        <w:t>　　　　三、棉纺织行业投资状况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2025-2031年中国化纤产能、产量增长表</w:t>
      </w:r>
      <w:r>
        <w:rPr>
          <w:rFonts w:hint="eastAsia"/>
        </w:rPr>
        <w:br/>
      </w:r>
      <w:r>
        <w:rPr>
          <w:rFonts w:hint="eastAsia"/>
        </w:rPr>
        <w:t>　　图表 150D DTY涤纶长丝价格走势图</w:t>
      </w:r>
      <w:r>
        <w:rPr>
          <w:rFonts w:hint="eastAsia"/>
        </w:rPr>
        <w:br/>
      </w:r>
      <w:r>
        <w:rPr>
          <w:rFonts w:hint="eastAsia"/>
        </w:rPr>
        <w:t>　　图表 2025-2031年聚酯切片价格走势图</w:t>
      </w:r>
      <w:r>
        <w:rPr>
          <w:rFonts w:hint="eastAsia"/>
        </w:rPr>
        <w:br/>
      </w:r>
      <w:r>
        <w:rPr>
          <w:rFonts w:hint="eastAsia"/>
        </w:rPr>
        <w:t>　　图表 2025-2031年中国化纤行业经济效益情况（单元：亿元）</w:t>
      </w:r>
      <w:r>
        <w:rPr>
          <w:rFonts w:hint="eastAsia"/>
        </w:rPr>
        <w:br/>
      </w:r>
      <w:r>
        <w:rPr>
          <w:rFonts w:hint="eastAsia"/>
        </w:rPr>
        <w:t>　　图表 2025-2031年中国化纤产量及进口量对比表</w:t>
      </w:r>
      <w:r>
        <w:rPr>
          <w:rFonts w:hint="eastAsia"/>
        </w:rPr>
        <w:br/>
      </w:r>
      <w:r>
        <w:rPr>
          <w:rFonts w:hint="eastAsia"/>
        </w:rPr>
        <w:t>　　图表 2025年中国化纤分品种产量表</w:t>
      </w:r>
      <w:r>
        <w:rPr>
          <w:rFonts w:hint="eastAsia"/>
        </w:rPr>
        <w:br/>
      </w:r>
      <w:r>
        <w:rPr>
          <w:rFonts w:hint="eastAsia"/>
        </w:rPr>
        <w:t>　　图表 2025-2031年中国化纤企业规模比较表</w:t>
      </w:r>
      <w:r>
        <w:rPr>
          <w:rFonts w:hint="eastAsia"/>
        </w:rPr>
        <w:br/>
      </w:r>
      <w:r>
        <w:rPr>
          <w:rFonts w:hint="eastAsia"/>
        </w:rPr>
        <w:t>　　图表 2025年中国化纤产量分省市分布表</w:t>
      </w:r>
      <w:r>
        <w:rPr>
          <w:rFonts w:hint="eastAsia"/>
        </w:rPr>
        <w:br/>
      </w:r>
      <w:r>
        <w:rPr>
          <w:rFonts w:hint="eastAsia"/>
        </w:rPr>
        <w:t>　　图表 2025年万吨以上中国化纤企业省市分布图</w:t>
      </w:r>
      <w:r>
        <w:rPr>
          <w:rFonts w:hint="eastAsia"/>
        </w:rPr>
        <w:br/>
      </w:r>
      <w:r>
        <w:rPr>
          <w:rFonts w:hint="eastAsia"/>
        </w:rPr>
        <w:t>　　图表 2025-2031年我国印染行业产品产量和工业总产值</w:t>
      </w:r>
      <w:r>
        <w:rPr>
          <w:rFonts w:hint="eastAsia"/>
        </w:rPr>
        <w:br/>
      </w:r>
      <w:r>
        <w:rPr>
          <w:rFonts w:hint="eastAsia"/>
        </w:rPr>
        <w:t>　　图表 2025-2031年东部五省印染产量 单位：亿米</w:t>
      </w:r>
      <w:r>
        <w:rPr>
          <w:rFonts w:hint="eastAsia"/>
        </w:rPr>
        <w:br/>
      </w:r>
      <w:r>
        <w:rPr>
          <w:rFonts w:hint="eastAsia"/>
        </w:rPr>
        <w:t>　　图表 纺织行业标准编号、名称及起始实施日期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2025年棉、化纤印染精加工行业销售额前四名企业基本财务情况</w:t>
      </w:r>
      <w:r>
        <w:rPr>
          <w:rFonts w:hint="eastAsia"/>
        </w:rPr>
        <w:br/>
      </w:r>
      <w:r>
        <w:rPr>
          <w:rFonts w:hint="eastAsia"/>
        </w:rPr>
        <w:t>　　图表 2025年、2025年棉、化纤印染精加工行业前四名集中度程度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2025年棉、化纤印染精加工行业企业性质构成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2025-2031年棉、化纤印染精加工行业地区分布趋势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2025年棉、化纤印染精加工行业企业地区分布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2025年棉、化纤印染精加工行业地区资产集中度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2025年棉、化纤印染精加工行业地区利润集中度</w:t>
      </w:r>
      <w:r>
        <w:rPr>
          <w:rFonts w:hint="eastAsia"/>
        </w:rPr>
        <w:br/>
      </w:r>
      <w:r>
        <w:rPr>
          <w:rFonts w:hint="eastAsia"/>
        </w:rPr>
        <w:t>　　图表 2025年棉、化纤印染精加工行业各省市企业亏损和赢利情况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2025-2031年棉、化纤印染精加工行业资产报酬率分析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2025-2031年棉、化纤印染精加工行业主要赢利能力指标分析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2025-2031年棉、化纤印染精加工行业销售收入和利润分析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2025-2031年棉、化纤印染精加工行业产成品资金占用率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2025-2031年棉、化纤印染精加工行业负债分析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2025-2031年棉、化纤印染精加工行业现金流入量对负债总额比例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2025-2031年棉、化纤印染精加工行业资本保值增值状况分析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2025-2031年棉、化纤印染精加工行业资产分析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2025-2031年棉、化纤印染精加工行业利润分析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2025-2031年棉、化纤印染精加工行业人均销售率分析</w:t>
      </w:r>
      <w:r>
        <w:rPr>
          <w:rFonts w:hint="eastAsia"/>
        </w:rPr>
        <w:br/>
      </w:r>
      <w:r>
        <w:rPr>
          <w:rFonts w:hint="eastAsia"/>
        </w:rPr>
        <w:t>　　图表 2025年棉、化纤印染精加工产品利润费用比例分析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2025-2031年棉、化纤印染精加工行业产品销售利润分析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2025-2031年棉、化纤印染精加工行业主要费用分析</w:t>
      </w:r>
      <w:r>
        <w:rPr>
          <w:rFonts w:hint="eastAsia"/>
        </w:rPr>
        <w:br/>
      </w:r>
      <w:r>
        <w:rPr>
          <w:rFonts w:hint="eastAsia"/>
        </w:rPr>
        <w:t>　　图表 2025-2031年棉、化纤印染精加工行业产品销售税金及附加</w:t>
      </w:r>
      <w:r>
        <w:rPr>
          <w:rFonts w:hint="eastAsia"/>
        </w:rPr>
        <w:br/>
      </w:r>
      <w:r>
        <w:rPr>
          <w:rFonts w:hint="eastAsia"/>
        </w:rPr>
        <w:t>　　图表 沿海五省比重变化情况</w:t>
      </w:r>
      <w:r>
        <w:rPr>
          <w:rFonts w:hint="eastAsia"/>
        </w:rPr>
        <w:br/>
      </w:r>
      <w:r>
        <w:rPr>
          <w:rFonts w:hint="eastAsia"/>
        </w:rPr>
        <w:t>　　图表 2025年我国进口棉花国别情况</w:t>
      </w:r>
      <w:r>
        <w:rPr>
          <w:rFonts w:hint="eastAsia"/>
        </w:rPr>
        <w:br/>
      </w:r>
      <w:r>
        <w:rPr>
          <w:rFonts w:hint="eastAsia"/>
        </w:rPr>
        <w:t>　　图表 2025年我国月进口棉花情况</w:t>
      </w:r>
      <w:r>
        <w:rPr>
          <w:rFonts w:hint="eastAsia"/>
        </w:rPr>
        <w:br/>
      </w:r>
      <w:r>
        <w:rPr>
          <w:rFonts w:hint="eastAsia"/>
        </w:rPr>
        <w:t>　　图表 棉花进口与纺纱产量的对比情况表</w:t>
      </w:r>
      <w:r>
        <w:rPr>
          <w:rFonts w:hint="eastAsia"/>
        </w:rPr>
        <w:br/>
      </w:r>
      <w:r>
        <w:rPr>
          <w:rFonts w:hint="eastAsia"/>
        </w:rPr>
        <w:t>　　图表 2025年棉纱线月进出口走势图</w:t>
      </w:r>
      <w:r>
        <w:rPr>
          <w:rFonts w:hint="eastAsia"/>
        </w:rPr>
        <w:br/>
      </w:r>
      <w:r>
        <w:rPr>
          <w:rFonts w:hint="eastAsia"/>
        </w:rPr>
        <w:t>　　图表 2025年棉纱线月进出口单价走势图</w:t>
      </w:r>
      <w:r>
        <w:rPr>
          <w:rFonts w:hint="eastAsia"/>
        </w:rPr>
        <w:br/>
      </w:r>
      <w:r>
        <w:rPr>
          <w:rFonts w:hint="eastAsia"/>
        </w:rPr>
        <w:t>　　图表 我国棉纱线主要进出口省市情况表</w:t>
      </w:r>
      <w:r>
        <w:rPr>
          <w:rFonts w:hint="eastAsia"/>
        </w:rPr>
        <w:br/>
      </w:r>
      <w:r>
        <w:rPr>
          <w:rFonts w:hint="eastAsia"/>
        </w:rPr>
        <w:t>　　图表 棉纱线主要进出口国家和地区情况表</w:t>
      </w:r>
      <w:r>
        <w:rPr>
          <w:rFonts w:hint="eastAsia"/>
        </w:rPr>
        <w:br/>
      </w:r>
      <w:r>
        <w:rPr>
          <w:rFonts w:hint="eastAsia"/>
        </w:rPr>
        <w:t>　　图表 2025年、2025年纯棉坯布进出口走势图</w:t>
      </w:r>
      <w:r>
        <w:rPr>
          <w:rFonts w:hint="eastAsia"/>
        </w:rPr>
        <w:br/>
      </w:r>
      <w:r>
        <w:rPr>
          <w:rFonts w:hint="eastAsia"/>
        </w:rPr>
        <w:t>　　图表 纯棉坯布主要进出口国家和地区情况表</w:t>
      </w:r>
      <w:r>
        <w:rPr>
          <w:rFonts w:hint="eastAsia"/>
        </w:rPr>
        <w:br/>
      </w:r>
      <w:r>
        <w:rPr>
          <w:rFonts w:hint="eastAsia"/>
        </w:rPr>
        <w:t>　　图表 2025-2031年棉织物出口数量分类同比情况</w:t>
      </w:r>
      <w:r>
        <w:rPr>
          <w:rFonts w:hint="eastAsia"/>
        </w:rPr>
        <w:br/>
      </w:r>
      <w:r>
        <w:rPr>
          <w:rFonts w:hint="eastAsia"/>
        </w:rPr>
        <w:t>　　图表 棉制纺织品及服装出口贸易情况表</w:t>
      </w:r>
      <w:r>
        <w:rPr>
          <w:rFonts w:hint="eastAsia"/>
        </w:rPr>
        <w:br/>
      </w:r>
      <w:r>
        <w:rPr>
          <w:rFonts w:hint="eastAsia"/>
        </w:rPr>
        <w:t>　　图表 2025年我国棉纺织品及服装出口情况</w:t>
      </w:r>
      <w:r>
        <w:rPr>
          <w:rFonts w:hint="eastAsia"/>
        </w:rPr>
        <w:br/>
      </w:r>
      <w:r>
        <w:rPr>
          <w:rFonts w:hint="eastAsia"/>
        </w:rPr>
        <w:t>　　图表 2025年印染六大类产品进口情况</w:t>
      </w:r>
      <w:r>
        <w:rPr>
          <w:rFonts w:hint="eastAsia"/>
        </w:rPr>
        <w:br/>
      </w:r>
      <w:r>
        <w:rPr>
          <w:rFonts w:hint="eastAsia"/>
        </w:rPr>
        <w:t>　　图表 2025年印染六大类产品进口前五位国家地区分布图</w:t>
      </w:r>
      <w:r>
        <w:rPr>
          <w:rFonts w:hint="eastAsia"/>
        </w:rPr>
        <w:br/>
      </w:r>
      <w:r>
        <w:rPr>
          <w:rFonts w:hint="eastAsia"/>
        </w:rPr>
        <w:t>　　图表 2025年印染六大类产品出口情况</w:t>
      </w:r>
      <w:r>
        <w:rPr>
          <w:rFonts w:hint="eastAsia"/>
        </w:rPr>
        <w:br/>
      </w:r>
      <w:r>
        <w:rPr>
          <w:rFonts w:hint="eastAsia"/>
        </w:rPr>
        <w:t>　　图表 2025年印染六大类产品出口前十位国家地区分布图</w:t>
      </w:r>
      <w:r>
        <w:rPr>
          <w:rFonts w:hint="eastAsia"/>
        </w:rPr>
        <w:br/>
      </w:r>
      <w:r>
        <w:rPr>
          <w:rFonts w:hint="eastAsia"/>
        </w:rPr>
        <w:t>　　图表 近年来我国印染类产品进口单价走势</w:t>
      </w:r>
      <w:r>
        <w:rPr>
          <w:rFonts w:hint="eastAsia"/>
        </w:rPr>
        <w:br/>
      </w:r>
      <w:r>
        <w:rPr>
          <w:rFonts w:hint="eastAsia"/>
        </w:rPr>
        <w:t>　　图表 全年印染六大类产品进口情况</w:t>
      </w:r>
      <w:r>
        <w:rPr>
          <w:rFonts w:hint="eastAsia"/>
        </w:rPr>
        <w:br/>
      </w:r>
      <w:r>
        <w:rPr>
          <w:rFonts w:hint="eastAsia"/>
        </w:rPr>
        <w:t>　　图表 全年印染六大类产品出口情况</w:t>
      </w:r>
      <w:r>
        <w:rPr>
          <w:rFonts w:hint="eastAsia"/>
        </w:rPr>
        <w:br/>
      </w:r>
      <w:r>
        <w:rPr>
          <w:rFonts w:hint="eastAsia"/>
        </w:rPr>
        <w:t>　　图表 近年来我国印染类产品出口单价走势</w:t>
      </w:r>
      <w:r>
        <w:rPr>
          <w:rFonts w:hint="eastAsia"/>
        </w:rPr>
        <w:br/>
      </w:r>
      <w:r>
        <w:rPr>
          <w:rFonts w:hint="eastAsia"/>
        </w:rPr>
        <w:t>　　图表 2025年印染六大类产品出口前十位</w:t>
      </w:r>
      <w:r>
        <w:rPr>
          <w:rFonts w:hint="eastAsia"/>
        </w:rPr>
        <w:br/>
      </w:r>
      <w:r>
        <w:rPr>
          <w:rFonts w:hint="eastAsia"/>
        </w:rPr>
        <w:t>　　图表 印染六大类产品近五年进出口比较</w:t>
      </w:r>
      <w:r>
        <w:rPr>
          <w:rFonts w:hint="eastAsia"/>
        </w:rPr>
        <w:br/>
      </w:r>
      <w:r>
        <w:rPr>
          <w:rFonts w:hint="eastAsia"/>
        </w:rPr>
        <w:t>　　图表 前三季度印染六大类产品进口情况</w:t>
      </w:r>
      <w:r>
        <w:rPr>
          <w:rFonts w:hint="eastAsia"/>
        </w:rPr>
        <w:br/>
      </w:r>
      <w:r>
        <w:rPr>
          <w:rFonts w:hint="eastAsia"/>
        </w:rPr>
        <w:t>　　图表 近三年印染行业销售利润率、产销率变化情况</w:t>
      </w:r>
      <w:r>
        <w:rPr>
          <w:rFonts w:hint="eastAsia"/>
        </w:rPr>
        <w:br/>
      </w:r>
      <w:r>
        <w:rPr>
          <w:rFonts w:hint="eastAsia"/>
        </w:rPr>
        <w:t>　　图表 2025-2031年中国印染行业产销情况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2025-2031年东莞福安纺织印染有限公司企业出口交货值状况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2025-2031年山东大海集团有限公司企业出口交货值状况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2025-2031年浙江纺织印染有限公司企业出口交货值状况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2025-2031年山东龙喜集团公司企业出口交货值状况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2025-2031年东莞沙田丽海纺织印染有限公司主营收入及利润分析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2025-2031年东莞沙田丽海纺织印染有限公司偿债能力分析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2025-2031年东莞沙田丽海纺织印染有限公司经营效率分析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2025-2031年东莞沙田丽海纺织印染有限公司利润构成分析</w:t>
      </w:r>
      <w:r>
        <w:rPr>
          <w:rFonts w:hint="eastAsia"/>
        </w:rPr>
        <w:br/>
      </w:r>
      <w:r>
        <w:rPr>
          <w:rFonts w:hint="eastAsia"/>
        </w:rPr>
        <w:t>　　图表 2025-2031年东莞沙田丽海纺织印染有限公司企业盈利能力分析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2025-2031年东莞沙田丽海纺织印染有限公司企业成长能力分析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2025-2031年浙江美欣达印染集团股份有限公司利润构成分析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2025-2031年浙江美欣达印染集团股份有限公司出口交货值</w:t>
      </w:r>
      <w:r>
        <w:rPr>
          <w:rFonts w:hint="eastAsia"/>
        </w:rPr>
        <w:br/>
      </w:r>
      <w:r>
        <w:rPr>
          <w:rFonts w:hint="eastAsia"/>
        </w:rPr>
        <w:t>　　图表 2025-2031年浙江亚太染织有限公司企业主营收入及利润分析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2025-2031年浙江亚太染织有限公司企业偿债能力分析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2025-2031年浙江亚太染织有限公司企业经营效率分析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2025-2031年浙江亚太染织有限公司企业利润构成分析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2025-2031年浙江亚太染织有限公司企业盈利能力分析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2025-2031年浙江亚太染织有限公司企业成长能力分析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2025-2031年华纺股份有限公司企业出口交货值状况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2025-2031年宜兴乐祺纺织集团有限公司主营收入利润分析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2025-2031年宜兴乐祺纺织集团有限公司企业出口交货值状况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2025-2031年浙江湖州大港纺织印染企业出口交货值状况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2025-2031年张家港沙洲纺织印染进出口有限公司利润构成分析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2025-2031年张家港沙洲纺织印染进出口有限公司出口交货值</w:t>
      </w:r>
      <w:r>
        <w:rPr>
          <w:rFonts w:hint="eastAsia"/>
        </w:rPr>
        <w:br/>
      </w:r>
      <w:r>
        <w:rPr>
          <w:rFonts w:hint="eastAsia"/>
        </w:rPr>
        <w:t>　　图表 2025-2031年海门市正章染整有限公司企业主营收入及利润分析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2025-2031年海门市正章染整有限公司企业偿债能力分析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2025-2031年海门市正章染整有限公司企业经营效率分析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2025-2031年海门市正章染整有限公司企业利润构成分析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2025-2031年海门市正章染整有限公司企业盈利能力分析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2025-2031年海门市正章染整有限公司企业成长能力分析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2025-2031年海门市正章染整有限公司企业出口交货值状况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2025-2031年江阴康源印染有限公司企业出口交货值状况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2025-2031年中山国泰染整有限公司企业出口交货值状况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2025-2031年佛山顺德金丰漂染有限公司企业出口交货值状况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2025-2031年浙江航民股份有限公司企业出口交货值状况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2025-2031年浙江江龙纺织印染有限公司企业出口交货值状况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2025-2031年江苏紫荆花纺织科技股份有限公司利润构成分析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2025-2031年江苏紫荆花纺织科技股份有限公司出口交货值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2025-2031年振裕纺织染印有限公司企业经营效率分析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2025-2031年振裕纺织染印有限公司企业利润构成分析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2025-2031年振裕纺织染印有限公司企业出口交货值状况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2025-2031年辽宁时代集团熊岳印染有限责任公司主营收入及利润分析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2025-2031年辽宁时代集团熊岳印染有限责任公司利润构成分析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2025-2031年辽宁时代集团熊岳印染有限责任公司出口交货值</w:t>
      </w:r>
      <w:r>
        <w:rPr>
          <w:rFonts w:hint="eastAsia"/>
        </w:rPr>
        <w:br/>
      </w:r>
      <w:r>
        <w:rPr>
          <w:rFonts w:hint="eastAsia"/>
        </w:rPr>
        <w:t>　　图表 化纤工艺、设备发展概况</w:t>
      </w:r>
      <w:r>
        <w:rPr>
          <w:rFonts w:hint="eastAsia"/>
        </w:rPr>
        <w:br/>
      </w:r>
      <w:r>
        <w:rPr>
          <w:rFonts w:hint="eastAsia"/>
        </w:rPr>
        <w:t>　　图表 芳砜纶和国外同类先进产品性能比较</w:t>
      </w:r>
      <w:r>
        <w:rPr>
          <w:rFonts w:hint="eastAsia"/>
        </w:rPr>
        <w:br/>
      </w:r>
      <w:r>
        <w:rPr>
          <w:rFonts w:hint="eastAsia"/>
        </w:rPr>
        <w:t>　　图表 Modal纤维与常规粘胶纤维及棉纤维性能比较</w:t>
      </w:r>
      <w:r>
        <w:rPr>
          <w:rFonts w:hint="eastAsia"/>
        </w:rPr>
        <w:br/>
      </w:r>
      <w:r>
        <w:rPr>
          <w:rFonts w:hint="eastAsia"/>
        </w:rPr>
        <w:t>　　图表 3种纤维性能比较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a6286e59a4fee" w:history="1">
        <w:r>
          <w:rPr>
            <w:rStyle w:val="Hyperlink"/>
          </w:rPr>
          <w:t>2025-2031年中国棉化纤印染行业现状分析与发展前景研究报告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a6286e59a4fee" w:history="1">
        <w:r>
          <w:rPr>
            <w:rStyle w:val="Hyperlink"/>
          </w:rPr>
          <w:t>https://www.20087.com/M_QiTa/96/MianHuaXianYinRanShiChangQianJingFenXiYuCe.html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热点：棉涤面料、化纤布印染工艺、中国纺织印染网、化纤织造及印染精加工是什么、羽绒服是棉烘干还是化纤烘干、棉化纤混纺、化纤棉被子怎么样、棉化纤混纺织物、高仿棉印染公司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dd1be9b364255" w:history="1">
      <w:r>
        <w:rPr>
          <w:rStyle w:val="Hyperlink"/>
        </w:rPr>
        <w:t>2025-2031年中国棉化纤印染行业现状分析与发展前景研究报告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MianHuaXianYinRanShiChangQianJingFenXiYuCe.html" TargetMode="External" Id="Rf78a6286e59a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MianHuaXianYinRanShiChangQianJingFenXiYuCe.html" TargetMode="External" Id="R14fdd1be9b36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2025-04-25T23:37:00Z</dcterms:created>
  <dcterms:modified xsi:type="dcterms:W3CDTF">2025-04-26T00:37:00Z</dcterms:modified>
  <dc:subject>2025-2031年中国棉化纤印染行业现状分析与发展前景研究报告</dc:subject>
  <dc:title>2025-2031年中国棉化纤印染行业现状分析与发展前景研究报告</dc:title>
  <cp:keywords>2025-2031年中国棉化纤印染行业现状分析与发展前景研究报告</cp:keywords>
  <dc:description>2025-2031年中国棉化纤印染行业现状分析与发展前景研究报告</dc:description>
</cp:coreProperties>
</file>