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bd6209be94ae4" w:history="1">
              <w:r>
                <w:rPr>
                  <w:rStyle w:val="Hyperlink"/>
                </w:rPr>
                <w:t>2025-2031年中国珠宝市场现状调研与行业前景分析报告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bd6209be94ae4" w:history="1">
              <w:r>
                <w:rPr>
                  <w:rStyle w:val="Hyperlink"/>
                </w:rPr>
                <w:t>2025-2031年中国珠宝市场现状调研与行业前景分析报告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bd6209be94ae4" w:history="1">
                <w:r>
                  <w:rPr>
                    <w:rStyle w:val="Hyperlink"/>
                  </w:rPr>
                  <w:t>https://www.20087.com/6/99/ZhuBaoDeXianZhuangYuQianJing.html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是奢侈品市场的重要组成部分，承载着文化传承和情感表达的双重价值。近年来，随着消费者购买力的提升和个性化需求的增强，珠宝行业呈现出多元化发展趋势。一方面，设计师品牌和定制珠宝越来越受到消费者的青睐，它们以独特的设计理念和精湛的工艺，满足了消费者对个性和品质的追求。另一方面，随着科技的进步，合成宝石和实验室培育钻石的出现，为珠宝市场带来了新的选择，这些新型珠宝以其高性价比和环保特性，吸引了年轻一代消费者的目光。</w:t>
      </w:r>
      <w:r>
        <w:rPr>
          <w:rFonts w:hint="eastAsia"/>
        </w:rPr>
        <w:br/>
      </w:r>
      <w:r>
        <w:rPr>
          <w:rFonts w:hint="eastAsia"/>
        </w:rPr>
        <w:t>　　未来，珠宝行业的发展趋势将朝着可持续化、数字化和体验化方向发展。可持续化方面，珠宝企业将更加注重社会责任和环保理念，采用可追溯的原材料、公平贸易的采购模式以及低碳的生产流程，推动行业向绿色可持续方向转型。数字化方面，珠宝品牌将利用电子商务平台、虚拟试戴技术等数字工具，拓宽销售渠道，提升购物体验。体验化方面，珠宝零售店将转变为集展示、体验、互动于一体的生活方式空间，通过举办艺术展览、文化讲座等活动，增强与消费者的连接。然而，珠宝行业也面临着原材料价格波动、仿冒品泛滥以及如何在保持传统工艺的同时融入现代设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bd6209be94ae4" w:history="1">
        <w:r>
          <w:rPr>
            <w:rStyle w:val="Hyperlink"/>
          </w:rPr>
          <w:t>2025-2031年中国珠宝市场现状调研与行业前景分析报告</w:t>
        </w:r>
      </w:hyperlink>
      <w:r>
        <w:rPr>
          <w:rFonts w:hint="eastAsia"/>
        </w:rPr>
        <w:t>》通过严谨的分析、翔实的数据及直观的图表，系统解析了珠宝行业的市场规模、需求变化、价格波动及产业链结构。报告全面评估了当前珠宝市场现状，科学预测了未来市场前景与发展趋势，重点剖析了珠宝细分市场的机遇与挑战。同时，报告对珠宝重点企业的竞争地位及市场集中度进行了评估，为珠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珠宝行业界定及应用领域</w:t>
      </w:r>
      <w:r>
        <w:rPr>
          <w:rFonts w:hint="eastAsia"/>
        </w:rPr>
        <w:br/>
      </w:r>
      <w:r>
        <w:rPr>
          <w:rFonts w:hint="eastAsia"/>
        </w:rPr>
        <w:t>　　第一节 珠宝行业定义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珠宝主要应用领域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2024-2025年全球珠宝行业市场调研分析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全球珠宝行业经济环境分析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全球珠宝市场总体情况分析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一、全球珠宝行业的发展特点</w:t>
      </w:r>
      <w:r>
        <w:rPr>
          <w:rFonts w:hint="eastAsia"/>
        </w:rPr>
        <w:br/>
      </w:r>
      <w:r>
        <w:rPr>
          <w:rFonts w:hint="eastAsia"/>
        </w:rPr>
        <w:t>　　　　二、全球珠宝市场结构</w:t>
      </w:r>
      <w:r>
        <w:rPr>
          <w:rFonts w:hint="eastAsia"/>
        </w:rPr>
        <w:br/>
      </w:r>
      <w:r>
        <w:rPr>
          <w:rFonts w:hint="eastAsia"/>
        </w:rPr>
        <w:t>　　　　三、全球珠宝行业竞争格局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全球主要国家（地区）珠宝市场分析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2025-2031年全球珠宝行业发展趋势预测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2024-2025年珠宝行业发展环境分析</w:t>
      </w:r>
      <w:r>
        <w:rPr>
          <w:rFonts w:hint="eastAsia"/>
        </w:rPr>
        <w:br/>
      </w:r>
      <w:r>
        <w:rPr>
          <w:rFonts w:hint="eastAsia"/>
        </w:rPr>
        <w:t>　　第一节 珠宝行业环境分析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珠宝行业相关政策、法规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2025年中国珠宝市场现状</w:t>
      </w:r>
      <w:r>
        <w:rPr>
          <w:rFonts w:hint="eastAsia"/>
        </w:rPr>
        <w:br/>
      </w:r>
      <w:r>
        <w:rPr>
          <w:rFonts w:hint="eastAsia"/>
        </w:rPr>
        <w:t>　　第二节 中国珠宝行业产量情况分析及预测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、2019-2024年中国珠宝行业产量统计</w:t>
      </w:r>
      <w:r>
        <w:rPr>
          <w:rFonts w:hint="eastAsia"/>
        </w:rPr>
        <w:br/>
      </w:r>
      <w:r>
        <w:rPr>
          <w:rFonts w:hint="eastAsia"/>
        </w:rPr>
        <w:t>　　　　三、珠宝生产区域分布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四、2025-2031年中国珠宝行业产量预测</w:t>
      </w:r>
      <w:r>
        <w:rPr>
          <w:rFonts w:hint="eastAsia"/>
        </w:rPr>
        <w:br/>
      </w:r>
      <w:r>
        <w:rPr>
          <w:rFonts w:hint="eastAsia"/>
        </w:rPr>
        <w:t>　　第三节 中国珠宝市场需求分析及预测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二、2019-2024年中国珠宝市场需求统计</w:t>
      </w:r>
      <w:r>
        <w:rPr>
          <w:rFonts w:hint="eastAsia"/>
        </w:rPr>
        <w:br/>
      </w:r>
      <w:r>
        <w:rPr>
          <w:rFonts w:hint="eastAsia"/>
        </w:rPr>
        <w:t>　　　　三、珠宝市场饱和度</w:t>
      </w:r>
      <w:r>
        <w:rPr>
          <w:rFonts w:hint="eastAsia"/>
        </w:rPr>
        <w:br/>
      </w:r>
      <w:r>
        <w:rPr>
          <w:rFonts w:hint="eastAsia"/>
        </w:rPr>
        <w:t>　　　　四、影响珠宝市场需求的因素</w:t>
      </w:r>
      <w:r>
        <w:rPr>
          <w:rFonts w:hint="eastAsia"/>
        </w:rPr>
        <w:br/>
      </w:r>
      <w:r>
        <w:rPr>
          <w:rFonts w:hint="eastAsia"/>
        </w:rPr>
        <w:t>　　　　五、珠宝市场潜力分析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六、2025-2031年中国珠宝市场需求预测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一、2019-2024年珠宝进口量及增速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三、2025-2031年珠宝进口量及增速预测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一、2019-2024年珠宝出口量及增速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三、2025-2031年珠宝出口量及增速预测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一、中国珠宝行业区域市场分布情况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二、**地区珠宝行业市场需求规模情况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三、**地区珠宝行业市场需求规模情况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四、**地区珠宝行业市场需求规模情况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五、**地区珠宝行业市场需求规模情况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六、**地区珠宝行业市场需求规模情况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中国珠宝细分行业调研</w:t>
      </w:r>
      <w:r>
        <w:rPr>
          <w:rFonts w:hint="eastAsia"/>
        </w:rPr>
        <w:br/>
      </w:r>
      <w:r>
        <w:rPr>
          <w:rFonts w:hint="eastAsia"/>
        </w:rPr>
        <w:t>　　第一节 主要珠宝细分行业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中国珠宝企业营销及发展建议</w:t>
      </w:r>
      <w:r>
        <w:rPr>
          <w:rFonts w:hint="eastAsia"/>
        </w:rPr>
        <w:br/>
      </w:r>
      <w:r>
        <w:rPr>
          <w:rFonts w:hint="eastAsia"/>
        </w:rPr>
        <w:t>　　第一节 珠宝企业营销策略分析及建议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珠宝企业营销策略分析</w:t>
      </w:r>
      <w:r>
        <w:rPr>
          <w:rFonts w:hint="eastAsia"/>
        </w:rPr>
        <w:br/>
      </w:r>
      <w:r>
        <w:rPr>
          <w:rFonts w:hint="eastAsia"/>
        </w:rPr>
        <w:t>　　　　一、珠宝企业营销策略</w:t>
      </w:r>
      <w:r>
        <w:rPr>
          <w:rFonts w:hint="eastAsia"/>
        </w:rPr>
        <w:br/>
      </w:r>
      <w:r>
        <w:rPr>
          <w:rFonts w:hint="eastAsia"/>
        </w:rPr>
        <w:t>　　　　二、珠宝企业经验借鉴</w:t>
      </w:r>
      <w:r>
        <w:rPr>
          <w:rFonts w:hint="eastAsia"/>
        </w:rPr>
        <w:br/>
      </w:r>
      <w:r>
        <w:rPr>
          <w:rFonts w:hint="eastAsia"/>
        </w:rPr>
        <w:t>　　第三节 珠宝企业营销模式演化与创新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珠宝企业经营发展分析及建议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一、珠宝企业存在的问题</w:t>
      </w:r>
      <w:r>
        <w:rPr>
          <w:rFonts w:hint="eastAsia"/>
        </w:rPr>
        <w:br/>
      </w:r>
      <w:r>
        <w:rPr>
          <w:rFonts w:hint="eastAsia"/>
        </w:rPr>
        <w:t>　　　　二、珠宝企业应对的策略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2025年珠宝市场前景分析</w:t>
      </w:r>
      <w:r>
        <w:rPr>
          <w:rFonts w:hint="eastAsia"/>
        </w:rPr>
        <w:br/>
      </w:r>
      <w:r>
        <w:rPr>
          <w:rFonts w:hint="eastAsia"/>
        </w:rPr>
        <w:t>　　第二节 2025年珠宝行业发展趋势预测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影响珠宝行业发展的主要因素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四、2025年我国珠宝行业发展面临的挑战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五、2025年我国珠宝行业发展面临的机遇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专家对珠宝行业投资风险预警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一、2025-2031年珠宝行业市场风险及控制策略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二、2025-2031年珠宝行业政策风险及控制策略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三、2025-2031年珠宝行业经营风险及控制策略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四、2025-2031年珠宝同业竞争风险及控制策略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五、2025-2031年珠宝行业其他风险及控制策略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珠宝行业投资战略研究</w:t>
      </w:r>
      <w:r>
        <w:rPr>
          <w:rFonts w:hint="eastAsia"/>
        </w:rPr>
        <w:br/>
      </w:r>
      <w:r>
        <w:rPr>
          <w:rFonts w:hint="eastAsia"/>
        </w:rPr>
        <w:t>　　第一节 珠宝行业发展战略研究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对我国珠宝品牌的战略思考</w:t>
      </w:r>
      <w:r>
        <w:rPr>
          <w:rFonts w:hint="eastAsia"/>
        </w:rPr>
        <w:br/>
      </w:r>
      <w:r>
        <w:rPr>
          <w:rFonts w:hint="eastAsia"/>
        </w:rPr>
        <w:t>　　　　一、珠宝品牌的重要性</w:t>
      </w:r>
      <w:r>
        <w:rPr>
          <w:rFonts w:hint="eastAsia"/>
        </w:rPr>
        <w:br/>
      </w:r>
      <w:r>
        <w:rPr>
          <w:rFonts w:hint="eastAsia"/>
        </w:rPr>
        <w:t>　　　　二、珠宝实施品牌战略的意义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四、我国珠宝企业的品牌战略</w:t>
      </w:r>
      <w:r>
        <w:rPr>
          <w:rFonts w:hint="eastAsia"/>
        </w:rPr>
        <w:br/>
      </w:r>
      <w:r>
        <w:rPr>
          <w:rFonts w:hint="eastAsia"/>
        </w:rPr>
        <w:t>　　　　五、珠宝品牌战略管理的策略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珠宝经营策略分析</w:t>
      </w:r>
      <w:r>
        <w:rPr>
          <w:rFonts w:hint="eastAsia"/>
        </w:rPr>
        <w:br/>
      </w:r>
      <w:r>
        <w:rPr>
          <w:rFonts w:hint="eastAsia"/>
        </w:rPr>
        <w:t>　　　　一、珠宝市场细分策略</w:t>
      </w:r>
      <w:r>
        <w:rPr>
          <w:rFonts w:hint="eastAsia"/>
        </w:rPr>
        <w:br/>
      </w:r>
      <w:r>
        <w:rPr>
          <w:rFonts w:hint="eastAsia"/>
        </w:rPr>
        <w:t>　　　　二、珠宝市场创新策略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中-智林-：珠宝行业投资战略研究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一、2025-2031年珠宝行业投资战略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2025年珠宝行业壁垒</w:t>
      </w:r>
      <w:r>
        <w:rPr>
          <w:rFonts w:hint="eastAsia"/>
        </w:rPr>
        <w:br/>
      </w:r>
      <w:r>
        <w:rPr>
          <w:rFonts w:hint="eastAsia"/>
        </w:rPr>
        <w:t>　　图表 2025年珠宝市场前景分析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2025-2031年中国珠宝市场需求预测</w:t>
      </w:r>
      <w:r>
        <w:rPr>
          <w:rFonts w:hint="eastAsia"/>
        </w:rPr>
        <w:br/>
      </w:r>
      <w:r>
        <w:rPr>
          <w:rFonts w:hint="eastAsia"/>
        </w:rPr>
        <w:t>　　图表 2025年珠宝发展趋势预测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bd6209be94ae4" w:history="1">
        <w:r>
          <w:rPr>
            <w:rStyle w:val="Hyperlink"/>
          </w:rPr>
          <w:t>2025-2031年中国珠宝市场现状调研与行业前景分析报告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bd6209be94ae4" w:history="1">
        <w:r>
          <w:rPr>
            <w:rStyle w:val="Hyperlink"/>
          </w:rPr>
          <w:t>https://www.20087.com/6/99/ZhuBaoDeXianZhuangYuQianJing.html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热点：珠宝设计专业学校排名世界、珠宝设计专业学校排名世界、钻戒、珠宝设计、回收黄金、珠宝品牌排行榜、真翡翠有什么区别、珠宝大家坛、珠宝首饰网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c5c0f58fd485c" w:history="1">
      <w:r>
        <w:rPr>
          <w:rStyle w:val="Hyperlink"/>
        </w:rPr>
        <w:t>2025-2031年中国珠宝市场现状调研与行业前景分析报告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BaoDeXianZhuangYuQianJing.html" TargetMode="External" Id="Rb7bbd6209be9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BaoDeXianZhuangYuQianJing.html" TargetMode="External" Id="R8c6c5c0f58fd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2024-09-17T08:53:00Z</dcterms:created>
  <dcterms:modified xsi:type="dcterms:W3CDTF">2024-09-17T09:53:00Z</dcterms:modified>
  <dc:subject>2025-2031年中国珠宝市场现状调研与行业前景分析报告</dc:subject>
  <dc:title>2025-2031年中国珠宝市场现状调研与行业前景分析报告</dc:title>
  <cp:keywords>2025-2031年中国珠宝市场现状调研与行业前景分析报告</cp:keywords>
  <dc:description>2025-2031年中国珠宝市场现状调研与行业前景分析报告</dc:description>
</cp:coreProperties>
</file>