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4a699b7a84428" w:history="1">
              <w:r>
                <w:rPr>
                  <w:rStyle w:val="Hyperlink"/>
                </w:rPr>
                <w:t>2025-2031年中国财经媒体行业现状深度调研及发展前景分析报告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4a699b7a84428" w:history="1">
              <w:r>
                <w:rPr>
                  <w:rStyle w:val="Hyperlink"/>
                </w:rPr>
                <w:t>2025-2031年中国财经媒体行业现状深度调研及发展前景分析报告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4a699b7a84428" w:history="1">
                <w:r>
                  <w:rPr>
                    <w:rStyle w:val="Hyperlink"/>
                  </w:rPr>
                  <w:t>https://www.20087.com/6/29/CaiJingMeiTiFaZhanQianJingYuCe.html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媒体是提供金融市场新闻、分析和评论的专业媒体平台。随着互联网和移动通信技术的发展，财经媒体经历了从传统报纸、杂志向在线平台和社交媒体的转变。目前，大多数财经媒体都采用了多媒体和多渠道的内容分发策略，以满足不同受众群体的需求。同时，为了提供更具深度和个性化的信息服务，许多财经媒体还推出了定制化订阅服务和高级分析工具。</w:t>
      </w:r>
      <w:r>
        <w:rPr>
          <w:rFonts w:hint="eastAsia"/>
        </w:rPr>
        <w:br/>
      </w:r>
      <w:r>
        <w:rPr>
          <w:rFonts w:hint="eastAsia"/>
        </w:rPr>
        <w:t>　　未来，财经媒体的发展将更加注重数字化转型和用户体验。一方面，随着大数据分析和人工智能技术的应用，财经媒体将能够提供更为精准的信息推送和服务定制。另一方面，随着受众对高质量内容的需求增加，财经媒体将更加注重原创内容的制作和深度报道，以提高竞争力。此外，随着社交媒体影响力的增强，财经媒体还将加强与用户的互动，利用社交媒体平台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4a699b7a84428" w:history="1">
        <w:r>
          <w:rPr>
            <w:rStyle w:val="Hyperlink"/>
          </w:rPr>
          <w:t>2025-2031年中国财经媒体行业现状深度调研及发展前景分析报告</w:t>
        </w:r>
      </w:hyperlink>
      <w:r>
        <w:rPr>
          <w:rFonts w:hint="eastAsia"/>
        </w:rPr>
        <w:t>》系统分析了我国财经媒体行业的市场规模、市场需求及价格动态，深入探讨了财经媒体产业链结构与发展特点。报告对财经媒体细分市场进行了详细剖析，基于科学数据预测了市场前景及未来发展趋势，同时聚焦财经媒体重点企业，评估了品牌影响力、市场竞争力及行业集中度变化。通过专业分析与客观洞察，报告为投资者、产业链相关企业及政府决策部门提供了重要参考，是把握财经媒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财经媒体行业市场概况</w:t>
      </w:r>
      <w:r>
        <w:rPr>
          <w:rFonts w:hint="eastAsia"/>
        </w:rPr>
        <w:br/>
      </w:r>
      <w:r>
        <w:rPr>
          <w:rFonts w:hint="eastAsia"/>
        </w:rPr>
        <w:t>　　第一节 行业背景</w:t>
      </w:r>
      <w:r>
        <w:rPr>
          <w:rFonts w:hint="eastAsia"/>
        </w:rPr>
        <w:br/>
      </w:r>
      <w:r>
        <w:rPr>
          <w:rFonts w:hint="eastAsia"/>
        </w:rPr>
        <w:t>　　第二节 2025年财经类报刊媒体广告市场状况</w:t>
      </w:r>
      <w:r>
        <w:rPr>
          <w:rFonts w:hint="eastAsia"/>
        </w:rPr>
        <w:br/>
      </w:r>
      <w:r>
        <w:rPr>
          <w:rFonts w:hint="eastAsia"/>
        </w:rPr>
        <w:t>　　　　一、2025年财经类报刊广告市场总规模</w:t>
      </w:r>
      <w:r>
        <w:rPr>
          <w:rFonts w:hint="eastAsia"/>
        </w:rPr>
        <w:br/>
      </w:r>
      <w:r>
        <w:rPr>
          <w:rFonts w:hint="eastAsia"/>
        </w:rPr>
        <w:t>　　　　二、主要财经报刊的广告经营状况</w:t>
      </w:r>
      <w:r>
        <w:rPr>
          <w:rFonts w:hint="eastAsia"/>
        </w:rPr>
        <w:br/>
      </w:r>
      <w:r>
        <w:rPr>
          <w:rFonts w:hint="eastAsia"/>
        </w:rPr>
        <w:t>　　　　三、财经报纸的广告行业特征</w:t>
      </w:r>
      <w:r>
        <w:rPr>
          <w:rFonts w:hint="eastAsia"/>
        </w:rPr>
        <w:br/>
      </w:r>
      <w:r>
        <w:rPr>
          <w:rFonts w:hint="eastAsia"/>
        </w:rPr>
        <w:t>　　　　四、财经报刊的主要广告品牌特征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主要经济类报纸广告总量分析</w:t>
      </w:r>
      <w:r>
        <w:rPr>
          <w:rFonts w:hint="eastAsia"/>
        </w:rPr>
        <w:br/>
      </w:r>
      <w:r>
        <w:rPr>
          <w:rFonts w:hint="eastAsia"/>
        </w:rPr>
        <w:t>　　第一节 2025年主要经济类报纸广告总量分析</w:t>
      </w:r>
      <w:r>
        <w:rPr>
          <w:rFonts w:hint="eastAsia"/>
        </w:rPr>
        <w:br/>
      </w:r>
      <w:r>
        <w:rPr>
          <w:rFonts w:hint="eastAsia"/>
        </w:rPr>
        <w:t>　　　　一、主要经济类报纸广告总额及同比变化</w:t>
      </w:r>
      <w:r>
        <w:rPr>
          <w:rFonts w:hint="eastAsia"/>
        </w:rPr>
        <w:br/>
      </w:r>
      <w:r>
        <w:rPr>
          <w:rFonts w:hint="eastAsia"/>
        </w:rPr>
        <w:t>　　　　二、主要经济类报纸广告总额走势</w:t>
      </w:r>
      <w:r>
        <w:rPr>
          <w:rFonts w:hint="eastAsia"/>
        </w:rPr>
        <w:br/>
      </w:r>
      <w:r>
        <w:rPr>
          <w:rFonts w:hint="eastAsia"/>
        </w:rPr>
        <w:t>　　　　三、主要经济类报纸版数情况</w:t>
      </w:r>
      <w:r>
        <w:rPr>
          <w:rFonts w:hint="eastAsia"/>
        </w:rPr>
        <w:br/>
      </w:r>
      <w:r>
        <w:rPr>
          <w:rFonts w:hint="eastAsia"/>
        </w:rPr>
        <w:t>　　　　四、主要经济类报纸广告行业结构及市场份额</w:t>
      </w:r>
      <w:r>
        <w:rPr>
          <w:rFonts w:hint="eastAsia"/>
        </w:rPr>
        <w:br/>
      </w:r>
      <w:r>
        <w:rPr>
          <w:rFonts w:hint="eastAsia"/>
        </w:rPr>
        <w:t>　　　　五、经济类报纸行业广告刊登量与去年同期对比</w:t>
      </w:r>
      <w:r>
        <w:rPr>
          <w:rFonts w:hint="eastAsia"/>
        </w:rPr>
        <w:br/>
      </w:r>
      <w:r>
        <w:rPr>
          <w:rFonts w:hint="eastAsia"/>
        </w:rPr>
        <w:t>　　　　六、经济类报纸各规格广告刊登情况</w:t>
      </w:r>
      <w:r>
        <w:rPr>
          <w:rFonts w:hint="eastAsia"/>
        </w:rPr>
        <w:br/>
      </w:r>
      <w:r>
        <w:rPr>
          <w:rFonts w:hint="eastAsia"/>
        </w:rPr>
        <w:t>　　第二节 主要经济类报纸广告总量</w:t>
      </w:r>
      <w:r>
        <w:rPr>
          <w:rFonts w:hint="eastAsia"/>
        </w:rPr>
        <w:br/>
      </w:r>
      <w:r>
        <w:rPr>
          <w:rFonts w:hint="eastAsia"/>
        </w:rPr>
        <w:t>　　　　一、主要经济类报纸年度广告总额及同比变化</w:t>
      </w:r>
      <w:r>
        <w:rPr>
          <w:rFonts w:hint="eastAsia"/>
        </w:rPr>
        <w:br/>
      </w:r>
      <w:r>
        <w:rPr>
          <w:rFonts w:hint="eastAsia"/>
        </w:rPr>
        <w:t>　　　　二、主要经济类报纸份广告总额环比变化</w:t>
      </w:r>
      <w:r>
        <w:rPr>
          <w:rFonts w:hint="eastAsia"/>
        </w:rPr>
        <w:br/>
      </w:r>
      <w:r>
        <w:rPr>
          <w:rFonts w:hint="eastAsia"/>
        </w:rPr>
        <w:t>　　　　三、主要经济类报纸份版数情况</w:t>
      </w:r>
      <w:r>
        <w:rPr>
          <w:rFonts w:hint="eastAsia"/>
        </w:rPr>
        <w:br/>
      </w:r>
      <w:r>
        <w:rPr>
          <w:rFonts w:hint="eastAsia"/>
        </w:rPr>
        <w:t>　　　　四、主要经济类报纸份广告行业结构及市场份额</w:t>
      </w:r>
      <w:r>
        <w:rPr>
          <w:rFonts w:hint="eastAsia"/>
        </w:rPr>
        <w:br/>
      </w:r>
      <w:r>
        <w:rPr>
          <w:rFonts w:hint="eastAsia"/>
        </w:rPr>
        <w:t>　　　　五、经济类报纸份行业广告刊登量与去年同期对比</w:t>
      </w:r>
      <w:r>
        <w:rPr>
          <w:rFonts w:hint="eastAsia"/>
        </w:rPr>
        <w:br/>
      </w:r>
      <w:r>
        <w:rPr>
          <w:rFonts w:hint="eastAsia"/>
        </w:rPr>
        <w:t>　　　　六、经济类报纸份各规格广告刊登情况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2025年行业广告客户分析</w:t>
      </w:r>
      <w:r>
        <w:rPr>
          <w:rFonts w:hint="eastAsia"/>
        </w:rPr>
        <w:br/>
      </w:r>
      <w:r>
        <w:rPr>
          <w:rFonts w:hint="eastAsia"/>
        </w:rPr>
        <w:t>　　　　一、2025年品牌客户广告刊登额</w:t>
      </w:r>
      <w:r>
        <w:rPr>
          <w:rFonts w:hint="eastAsia"/>
        </w:rPr>
        <w:br/>
      </w:r>
      <w:r>
        <w:rPr>
          <w:rFonts w:hint="eastAsia"/>
        </w:rPr>
        <w:t>　　　　二、2025年“机动车”客户广告刊登额</w:t>
      </w:r>
      <w:r>
        <w:rPr>
          <w:rFonts w:hint="eastAsia"/>
        </w:rPr>
        <w:br/>
      </w:r>
      <w:r>
        <w:rPr>
          <w:rFonts w:hint="eastAsia"/>
        </w:rPr>
        <w:t>　　　　三、2025年“交通运输”客户广告刊登额</w:t>
      </w:r>
      <w:r>
        <w:rPr>
          <w:rFonts w:hint="eastAsia"/>
        </w:rPr>
        <w:br/>
      </w:r>
      <w:r>
        <w:rPr>
          <w:rFonts w:hint="eastAsia"/>
        </w:rPr>
        <w:t>　　　　四、2025年"计算机"客户广告刊登额</w:t>
      </w:r>
      <w:r>
        <w:rPr>
          <w:rFonts w:hint="eastAsia"/>
        </w:rPr>
        <w:br/>
      </w:r>
      <w:r>
        <w:rPr>
          <w:rFonts w:hint="eastAsia"/>
        </w:rPr>
        <w:t>　　　　五、2025年“文教媒介”客户广告刊登额</w:t>
      </w:r>
      <w:r>
        <w:rPr>
          <w:rFonts w:hint="eastAsia"/>
        </w:rPr>
        <w:br/>
      </w:r>
      <w:r>
        <w:rPr>
          <w:rFonts w:hint="eastAsia"/>
        </w:rPr>
        <w:t>　　　　六、2025年"通讯"客户广告刊登额</w:t>
      </w:r>
      <w:r>
        <w:rPr>
          <w:rFonts w:hint="eastAsia"/>
        </w:rPr>
        <w:br/>
      </w:r>
      <w:r>
        <w:rPr>
          <w:rFonts w:hint="eastAsia"/>
        </w:rPr>
        <w:t>　　　　七、2025年"家用电器"客户广告刊登额</w:t>
      </w:r>
      <w:r>
        <w:rPr>
          <w:rFonts w:hint="eastAsia"/>
        </w:rPr>
        <w:br/>
      </w:r>
      <w:r>
        <w:rPr>
          <w:rFonts w:hint="eastAsia"/>
        </w:rPr>
        <w:t>　　　　八、2025年"房地产"客户广告刊登额</w:t>
      </w:r>
      <w:r>
        <w:rPr>
          <w:rFonts w:hint="eastAsia"/>
        </w:rPr>
        <w:br/>
      </w:r>
      <w:r>
        <w:rPr>
          <w:rFonts w:hint="eastAsia"/>
        </w:rPr>
        <w:t>　　　　九、2025年"金融保险"客户广告刊登额</w:t>
      </w:r>
      <w:r>
        <w:rPr>
          <w:rFonts w:hint="eastAsia"/>
        </w:rPr>
        <w:br/>
      </w:r>
      <w:r>
        <w:rPr>
          <w:rFonts w:hint="eastAsia"/>
        </w:rPr>
        <w:t>　　第二节 广告客户分析</w:t>
      </w:r>
      <w:r>
        <w:rPr>
          <w:rFonts w:hint="eastAsia"/>
        </w:rPr>
        <w:br/>
      </w:r>
      <w:r>
        <w:rPr>
          <w:rFonts w:hint="eastAsia"/>
        </w:rPr>
        <w:t>　　　　一、品牌客户广告刊登额</w:t>
      </w:r>
      <w:r>
        <w:rPr>
          <w:rFonts w:hint="eastAsia"/>
        </w:rPr>
        <w:br/>
      </w:r>
      <w:r>
        <w:rPr>
          <w:rFonts w:hint="eastAsia"/>
        </w:rPr>
        <w:t>　　　　二、"机动车"客户广告刊登额</w:t>
      </w:r>
      <w:r>
        <w:rPr>
          <w:rFonts w:hint="eastAsia"/>
        </w:rPr>
        <w:br/>
      </w:r>
      <w:r>
        <w:rPr>
          <w:rFonts w:hint="eastAsia"/>
        </w:rPr>
        <w:t>　　　　三、"交通运输"客户广告刊登额</w:t>
      </w:r>
      <w:r>
        <w:rPr>
          <w:rFonts w:hint="eastAsia"/>
        </w:rPr>
        <w:br/>
      </w:r>
      <w:r>
        <w:rPr>
          <w:rFonts w:hint="eastAsia"/>
        </w:rPr>
        <w:t>　　　　四、"计算机"客户广告刊登额</w:t>
      </w:r>
      <w:r>
        <w:rPr>
          <w:rFonts w:hint="eastAsia"/>
        </w:rPr>
        <w:br/>
      </w:r>
      <w:r>
        <w:rPr>
          <w:rFonts w:hint="eastAsia"/>
        </w:rPr>
        <w:t>　　　　五、"文教媒介"客户广告刊登额</w:t>
      </w:r>
      <w:r>
        <w:rPr>
          <w:rFonts w:hint="eastAsia"/>
        </w:rPr>
        <w:br/>
      </w:r>
      <w:r>
        <w:rPr>
          <w:rFonts w:hint="eastAsia"/>
        </w:rPr>
        <w:t>　　　　六、“通讯”客户广告刊登额</w:t>
      </w:r>
      <w:r>
        <w:rPr>
          <w:rFonts w:hint="eastAsia"/>
        </w:rPr>
        <w:br/>
      </w:r>
      <w:r>
        <w:rPr>
          <w:rFonts w:hint="eastAsia"/>
        </w:rPr>
        <w:t>　　　　七、“家用电器”客户广告刊登额</w:t>
      </w:r>
      <w:r>
        <w:rPr>
          <w:rFonts w:hint="eastAsia"/>
        </w:rPr>
        <w:br/>
      </w:r>
      <w:r>
        <w:rPr>
          <w:rFonts w:hint="eastAsia"/>
        </w:rPr>
        <w:t>　　　　八、“房地产”客户广告刊登额</w:t>
      </w:r>
      <w:r>
        <w:rPr>
          <w:rFonts w:hint="eastAsia"/>
        </w:rPr>
        <w:br/>
      </w:r>
      <w:r>
        <w:rPr>
          <w:rFonts w:hint="eastAsia"/>
        </w:rPr>
        <w:t>　　　　九、“金融保险”客户广告刊登额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着名财经媒体分析</w:t>
      </w:r>
      <w:r>
        <w:rPr>
          <w:rFonts w:hint="eastAsia"/>
        </w:rPr>
        <w:br/>
      </w:r>
      <w:r>
        <w:rPr>
          <w:rFonts w:hint="eastAsia"/>
        </w:rPr>
        <w:t>　　第一节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一、经济观察报特点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一、中国经营报简介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第三节 21世纪经济报道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二、读者群体分析</w:t>
      </w:r>
      <w:r>
        <w:rPr>
          <w:rFonts w:hint="eastAsia"/>
        </w:rPr>
        <w:br/>
      </w:r>
      <w:r>
        <w:rPr>
          <w:rFonts w:hint="eastAsia"/>
        </w:rPr>
        <w:t>　　　　三、广告价格</w:t>
      </w:r>
      <w:r>
        <w:rPr>
          <w:rFonts w:hint="eastAsia"/>
        </w:rPr>
        <w:br/>
      </w:r>
      <w:r>
        <w:rPr>
          <w:rFonts w:hint="eastAsia"/>
        </w:rPr>
        <w:t>　　第四节 南方周末</w:t>
      </w:r>
      <w:r>
        <w:rPr>
          <w:rFonts w:hint="eastAsia"/>
        </w:rPr>
        <w:br/>
      </w:r>
      <w:r>
        <w:rPr>
          <w:rFonts w:hint="eastAsia"/>
        </w:rPr>
        <w:t>　　　　一、南方周末简介</w:t>
      </w:r>
      <w:r>
        <w:rPr>
          <w:rFonts w:hint="eastAsia"/>
        </w:rPr>
        <w:br/>
      </w:r>
      <w:r>
        <w:rPr>
          <w:rFonts w:hint="eastAsia"/>
        </w:rPr>
        <w:t>　　　　二、读者群体分析</w:t>
      </w:r>
      <w:r>
        <w:rPr>
          <w:rFonts w:hint="eastAsia"/>
        </w:rPr>
        <w:br/>
      </w:r>
      <w:r>
        <w:rPr>
          <w:rFonts w:hint="eastAsia"/>
        </w:rPr>
        <w:t>　　　　三、发行状况</w:t>
      </w:r>
      <w:r>
        <w:rPr>
          <w:rFonts w:hint="eastAsia"/>
        </w:rPr>
        <w:br/>
      </w:r>
      <w:r>
        <w:rPr>
          <w:rFonts w:hint="eastAsia"/>
        </w:rPr>
        <w:t>　　　　四、广告价格</w:t>
      </w:r>
      <w:r>
        <w:rPr>
          <w:rFonts w:hint="eastAsia"/>
        </w:rPr>
        <w:br/>
      </w:r>
      <w:r>
        <w:rPr>
          <w:rFonts w:hint="eastAsia"/>
        </w:rPr>
        <w:t>　　第五节 中国商报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二、广告价格</w:t>
      </w:r>
      <w:r>
        <w:rPr>
          <w:rFonts w:hint="eastAsia"/>
        </w:rPr>
        <w:br/>
      </w:r>
      <w:r>
        <w:rPr>
          <w:rFonts w:hint="eastAsia"/>
        </w:rPr>
        <w:t>　　第六节 中华工商时报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二、广告价格</w:t>
      </w:r>
      <w:r>
        <w:rPr>
          <w:rFonts w:hint="eastAsia"/>
        </w:rPr>
        <w:br/>
      </w:r>
      <w:r>
        <w:rPr>
          <w:rFonts w:hint="eastAsia"/>
        </w:rPr>
        <w:t>　　第七节 财经时报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二、读者定位</w:t>
      </w:r>
      <w:r>
        <w:rPr>
          <w:rFonts w:hint="eastAsia"/>
        </w:rPr>
        <w:br/>
      </w:r>
      <w:r>
        <w:rPr>
          <w:rFonts w:hint="eastAsia"/>
        </w:rPr>
        <w:t>　　　　三、读者分析</w:t>
      </w:r>
      <w:r>
        <w:rPr>
          <w:rFonts w:hint="eastAsia"/>
        </w:rPr>
        <w:br/>
      </w:r>
      <w:r>
        <w:rPr>
          <w:rFonts w:hint="eastAsia"/>
        </w:rPr>
        <w:t>　　　　四、出版与发行情况</w:t>
      </w:r>
      <w:r>
        <w:rPr>
          <w:rFonts w:hint="eastAsia"/>
        </w:rPr>
        <w:br/>
      </w:r>
      <w:r>
        <w:rPr>
          <w:rFonts w:hint="eastAsia"/>
        </w:rPr>
        <w:t>　　第八节 北京现代商报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二、读者定位</w:t>
      </w:r>
      <w:r>
        <w:rPr>
          <w:rFonts w:hint="eastAsia"/>
        </w:rPr>
        <w:br/>
      </w:r>
      <w:r>
        <w:rPr>
          <w:rFonts w:hint="eastAsia"/>
        </w:rPr>
        <w:t>　　　　三、读者分析</w:t>
      </w:r>
      <w:r>
        <w:rPr>
          <w:rFonts w:hint="eastAsia"/>
        </w:rPr>
        <w:br/>
      </w:r>
      <w:r>
        <w:rPr>
          <w:rFonts w:hint="eastAsia"/>
        </w:rPr>
        <w:t>　　　　四、出版与发行情况</w:t>
      </w:r>
      <w:r>
        <w:rPr>
          <w:rFonts w:hint="eastAsia"/>
        </w:rPr>
        <w:br/>
      </w:r>
      <w:r>
        <w:rPr>
          <w:rFonts w:hint="eastAsia"/>
        </w:rPr>
        <w:t>　　第九节 经济日报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二、读者分析</w:t>
      </w:r>
      <w:r>
        <w:rPr>
          <w:rFonts w:hint="eastAsia"/>
        </w:rPr>
        <w:br/>
      </w:r>
      <w:r>
        <w:rPr>
          <w:rFonts w:hint="eastAsia"/>
        </w:rPr>
        <w:t>　　　　三、版面介绍</w:t>
      </w:r>
      <w:r>
        <w:rPr>
          <w:rFonts w:hint="eastAsia"/>
        </w:rPr>
        <w:br/>
      </w:r>
      <w:r>
        <w:rPr>
          <w:rFonts w:hint="eastAsia"/>
        </w:rPr>
        <w:t>　　　　四、国内外记者站地区分布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2025-2031年中国财经媒体行业市场盈利预测与投资潜力分析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2025-2031年中国财经媒体行业投资环境分析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2025-2031年中国财经媒体行业市场规模预测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2025-2031年中国财经媒体行业盈利水平分析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2025-2031年中国财经媒体投资机会分析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2025-2031年中国财经媒体行业前景展望及对策分析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2025-2031年中国财经媒体行业发展前景展望</w:t>
      </w:r>
      <w:r>
        <w:rPr>
          <w:rFonts w:hint="eastAsia"/>
        </w:rPr>
        <w:br/>
      </w:r>
      <w:r>
        <w:rPr>
          <w:rFonts w:hint="eastAsia"/>
        </w:rPr>
        <w:t>　　　　一、财经媒体行业市场蕴藏的商机探讨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二、“十四五”规划对财经媒体行业影响研究</w:t>
      </w:r>
      <w:r>
        <w:rPr>
          <w:rFonts w:hint="eastAsia"/>
        </w:rPr>
        <w:br/>
      </w:r>
      <w:r>
        <w:rPr>
          <w:rFonts w:hint="eastAsia"/>
        </w:rPr>
        <w:t>　　第二节 中~智~林~2025-2031年中国行业发展对策研究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2025年财经类报纸广告品牌前20强</w:t>
      </w:r>
      <w:r>
        <w:rPr>
          <w:rFonts w:hint="eastAsia"/>
        </w:rPr>
        <w:br/>
      </w:r>
      <w:r>
        <w:rPr>
          <w:rFonts w:hint="eastAsia"/>
        </w:rPr>
        <w:t>　　表 2025年财经类报纸广告媒体前20强</w:t>
      </w:r>
      <w:r>
        <w:rPr>
          <w:rFonts w:hint="eastAsia"/>
        </w:rPr>
        <w:br/>
      </w:r>
      <w:r>
        <w:rPr>
          <w:rFonts w:hint="eastAsia"/>
        </w:rPr>
        <w:t>　　表 2025年财经类杂志广告状况</w:t>
      </w:r>
      <w:r>
        <w:rPr>
          <w:rFonts w:hint="eastAsia"/>
        </w:rPr>
        <w:br/>
      </w:r>
      <w:r>
        <w:rPr>
          <w:rFonts w:hint="eastAsia"/>
        </w:rPr>
        <w:t>　　表 2025年财经类杂志品牌前20名强</w:t>
      </w:r>
      <w:r>
        <w:rPr>
          <w:rFonts w:hint="eastAsia"/>
        </w:rPr>
        <w:br/>
      </w:r>
      <w:r>
        <w:rPr>
          <w:rFonts w:hint="eastAsia"/>
        </w:rPr>
        <w:t>　　表 2025年九大经济类报纸广告营业总额状况</w:t>
      </w:r>
      <w:r>
        <w:rPr>
          <w:rFonts w:hint="eastAsia"/>
        </w:rPr>
        <w:br/>
      </w:r>
      <w:r>
        <w:rPr>
          <w:rFonts w:hint="eastAsia"/>
        </w:rPr>
        <w:t>　　表 2025年九大经济类报纸四种广告营业额状况</w:t>
      </w:r>
      <w:r>
        <w:rPr>
          <w:rFonts w:hint="eastAsia"/>
        </w:rPr>
        <w:br/>
      </w:r>
      <w:r>
        <w:rPr>
          <w:rFonts w:hint="eastAsia"/>
        </w:rPr>
        <w:t>　　图 2025年主要经济类报纸广告市场份额图</w:t>
      </w:r>
      <w:r>
        <w:rPr>
          <w:rFonts w:hint="eastAsia"/>
        </w:rPr>
        <w:br/>
      </w:r>
      <w:r>
        <w:rPr>
          <w:rFonts w:hint="eastAsia"/>
        </w:rPr>
        <w:t>　　图 2025年主要经济类报纸所有广告同比变化图</w:t>
      </w:r>
      <w:r>
        <w:rPr>
          <w:rFonts w:hint="eastAsia"/>
        </w:rPr>
        <w:br/>
      </w:r>
      <w:r>
        <w:rPr>
          <w:rFonts w:hint="eastAsia"/>
        </w:rPr>
        <w:t>　　表2025年主要经济类报纸广告总额及各月广告额状况</w:t>
      </w:r>
      <w:r>
        <w:rPr>
          <w:rFonts w:hint="eastAsia"/>
        </w:rPr>
        <w:br/>
      </w:r>
      <w:r>
        <w:rPr>
          <w:rFonts w:hint="eastAsia"/>
        </w:rPr>
        <w:t>　　图 2025年主要经济类报纸广告走势图</w:t>
      </w:r>
      <w:r>
        <w:rPr>
          <w:rFonts w:hint="eastAsia"/>
        </w:rPr>
        <w:br/>
      </w:r>
      <w:r>
        <w:rPr>
          <w:rFonts w:hint="eastAsia"/>
        </w:rPr>
        <w:t>　　表 主要经济类报纸2025年版数情况</w:t>
      </w:r>
      <w:r>
        <w:rPr>
          <w:rFonts w:hint="eastAsia"/>
        </w:rPr>
        <w:br/>
      </w:r>
      <w:r>
        <w:rPr>
          <w:rFonts w:hint="eastAsia"/>
        </w:rPr>
        <w:t>　　图 2025年主要经济类报纸广告单位价格体系</w:t>
      </w:r>
      <w:r>
        <w:rPr>
          <w:rFonts w:hint="eastAsia"/>
        </w:rPr>
        <w:br/>
      </w:r>
      <w:r>
        <w:rPr>
          <w:rFonts w:hint="eastAsia"/>
        </w:rPr>
        <w:t>　　图 2025年主要经济类报纸版数及广告充实率对比图</w:t>
      </w:r>
      <w:r>
        <w:rPr>
          <w:rFonts w:hint="eastAsia"/>
        </w:rPr>
        <w:br/>
      </w:r>
      <w:r>
        <w:rPr>
          <w:rFonts w:hint="eastAsia"/>
        </w:rPr>
        <w:t>　　表 2025年主要经济类报纸广告行业结构及市场份额</w:t>
      </w:r>
      <w:r>
        <w:rPr>
          <w:rFonts w:hint="eastAsia"/>
        </w:rPr>
        <w:br/>
      </w:r>
      <w:r>
        <w:rPr>
          <w:rFonts w:hint="eastAsia"/>
        </w:rPr>
        <w:t>　　图 2025年主要经济类报纸行业广告刊登量及与去年同期对比</w:t>
      </w:r>
      <w:r>
        <w:rPr>
          <w:rFonts w:hint="eastAsia"/>
        </w:rPr>
        <w:br/>
      </w:r>
      <w:r>
        <w:rPr>
          <w:rFonts w:hint="eastAsia"/>
        </w:rPr>
        <w:t>　　表 2025年主要经济类报纸各规格广告刊登情况</w:t>
      </w:r>
      <w:r>
        <w:rPr>
          <w:rFonts w:hint="eastAsia"/>
        </w:rPr>
        <w:br/>
      </w:r>
      <w:r>
        <w:rPr>
          <w:rFonts w:hint="eastAsia"/>
        </w:rPr>
        <w:t>　　图 2025年三大竞争媒体主要广告规格贡献度对比图</w:t>
      </w:r>
      <w:r>
        <w:rPr>
          <w:rFonts w:hint="eastAsia"/>
        </w:rPr>
        <w:br/>
      </w:r>
      <w:r>
        <w:rPr>
          <w:rFonts w:hint="eastAsia"/>
        </w:rPr>
        <w:t>　　表 年九大经济类报纸广告营业总额及四种广告营业额</w:t>
      </w:r>
      <w:r>
        <w:rPr>
          <w:rFonts w:hint="eastAsia"/>
        </w:rPr>
        <w:br/>
      </w:r>
      <w:r>
        <w:rPr>
          <w:rFonts w:hint="eastAsia"/>
        </w:rPr>
        <w:t>　　图 年度主要经济类报纸广告市场份额图</w:t>
      </w:r>
      <w:r>
        <w:rPr>
          <w:rFonts w:hint="eastAsia"/>
        </w:rPr>
        <w:br/>
      </w:r>
      <w:r>
        <w:rPr>
          <w:rFonts w:hint="eastAsia"/>
        </w:rPr>
        <w:t>　　图 年度主要经济类报纸所有广告同比变化图</w:t>
      </w:r>
      <w:r>
        <w:rPr>
          <w:rFonts w:hint="eastAsia"/>
        </w:rPr>
        <w:br/>
      </w:r>
      <w:r>
        <w:rPr>
          <w:rFonts w:hint="eastAsia"/>
        </w:rPr>
        <w:t>　　表 年主要经济类报纸广告总额及环比变化</w:t>
      </w:r>
      <w:r>
        <w:rPr>
          <w:rFonts w:hint="eastAsia"/>
        </w:rPr>
        <w:br/>
      </w:r>
      <w:r>
        <w:rPr>
          <w:rFonts w:hint="eastAsia"/>
        </w:rPr>
        <w:t>　　图 年度主要经济类报纸广告总额环比变化图</w:t>
      </w:r>
      <w:r>
        <w:rPr>
          <w:rFonts w:hint="eastAsia"/>
        </w:rPr>
        <w:br/>
      </w:r>
      <w:r>
        <w:rPr>
          <w:rFonts w:hint="eastAsia"/>
        </w:rPr>
        <w:t>　　表 主要经济类报纸年度版数情况</w:t>
      </w:r>
      <w:r>
        <w:rPr>
          <w:rFonts w:hint="eastAsia"/>
        </w:rPr>
        <w:br/>
      </w:r>
      <w:r>
        <w:rPr>
          <w:rFonts w:hint="eastAsia"/>
        </w:rPr>
        <w:t>　　图 年度主要经济类报纸广告单位价格体系</w:t>
      </w:r>
      <w:r>
        <w:rPr>
          <w:rFonts w:hint="eastAsia"/>
        </w:rPr>
        <w:br/>
      </w:r>
      <w:r>
        <w:rPr>
          <w:rFonts w:hint="eastAsia"/>
        </w:rPr>
        <w:t>　　图 年度主要经济类报纸版数及广告充实率对比图</w:t>
      </w:r>
      <w:r>
        <w:rPr>
          <w:rFonts w:hint="eastAsia"/>
        </w:rPr>
        <w:br/>
      </w:r>
      <w:r>
        <w:rPr>
          <w:rFonts w:hint="eastAsia"/>
        </w:rPr>
        <w:t>　　表 年度主要经济类报纸广告行业结构及市场份额</w:t>
      </w:r>
      <w:r>
        <w:rPr>
          <w:rFonts w:hint="eastAsia"/>
        </w:rPr>
        <w:br/>
      </w:r>
      <w:r>
        <w:rPr>
          <w:rFonts w:hint="eastAsia"/>
        </w:rPr>
        <w:t>　　图 年度主要经济类报纸行业广告刊登量及与去年同期对比</w:t>
      </w:r>
      <w:r>
        <w:rPr>
          <w:rFonts w:hint="eastAsia"/>
        </w:rPr>
        <w:br/>
      </w:r>
      <w:r>
        <w:rPr>
          <w:rFonts w:hint="eastAsia"/>
        </w:rPr>
        <w:t>　　表 年度主要经济类报纸各规格广告刊登情况</w:t>
      </w:r>
      <w:r>
        <w:rPr>
          <w:rFonts w:hint="eastAsia"/>
        </w:rPr>
        <w:br/>
      </w:r>
      <w:r>
        <w:rPr>
          <w:rFonts w:hint="eastAsia"/>
        </w:rPr>
        <w:t>　　图 年度三大竞争媒体主要广告规格贡献度对比图</w:t>
      </w:r>
      <w:r>
        <w:rPr>
          <w:rFonts w:hint="eastAsia"/>
        </w:rPr>
        <w:br/>
      </w:r>
      <w:r>
        <w:rPr>
          <w:rFonts w:hint="eastAsia"/>
        </w:rPr>
        <w:t>　　图 2025年家品牌客户九大经济媒体广告刊登额</w:t>
      </w:r>
      <w:r>
        <w:rPr>
          <w:rFonts w:hint="eastAsia"/>
        </w:rPr>
        <w:br/>
      </w:r>
      <w:r>
        <w:rPr>
          <w:rFonts w:hint="eastAsia"/>
        </w:rPr>
        <w:t>　　图 2025年着名品牌机动车客户在九大媒体的广告刊登额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4a699b7a84428" w:history="1">
        <w:r>
          <w:rPr>
            <w:rStyle w:val="Hyperlink"/>
          </w:rPr>
          <w:t>2025-2031年中国财经媒体行业现状深度调研及发展前景分析报告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4a699b7a84428" w:history="1">
        <w:r>
          <w:rPr>
            <w:rStyle w:val="Hyperlink"/>
          </w:rPr>
          <w:t>https://www.20087.com/6/29/CaiJingMeiTiFaZhanQianJingYuCe.html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热点：国内十大财经媒体、财经媒体有哪些、七三财经、财经媒体人罗琦、财经报道、财经媒体人是做什么的、财经网是官媒吗、财经媒体人罗琦个人简历、《财经》新媒体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ac4eb31d74c3e" w:history="1">
      <w:r>
        <w:rPr>
          <w:rStyle w:val="Hyperlink"/>
        </w:rPr>
        <w:t>2025-2031年中国财经媒体行业现状深度调研及发展前景分析报告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aiJingMeiTiFaZhanQianJingYuCe.html" TargetMode="External" Id="R9504a699b7a8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aiJingMeiTiFaZhanQianJingYuCe.html" TargetMode="External" Id="R3bcac4eb31d7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2025-01-26T07:23:00Z</dcterms:created>
  <dcterms:modified xsi:type="dcterms:W3CDTF">2025-01-26T08:23:00Z</dcterms:modified>
  <dc:subject>2025-2031年中国财经媒体行业现状深度调研及发展前景分析报告</dc:subject>
  <dc:title>2025-2031年中国财经媒体行业现状深度调研及发展前景分析报告</dc:title>
  <cp:keywords>2025-2031年中国财经媒体行业现状深度调研及发展前景分析报告</cp:keywords>
  <dc:description>2025-2031年中国财经媒体行业现状深度调研及发展前景分析报告</dc:description>
</cp:coreProperties>
</file>