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2c76dc484952" w:history="1">
              <w:r>
                <w:rPr>
                  <w:rStyle w:val="Hyperlink"/>
                </w:rPr>
                <w:t>中国院线经营行业研究与发展前景预测报告（2025-2031年）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2c76dc484952" w:history="1">
              <w:r>
                <w:rPr>
                  <w:rStyle w:val="Hyperlink"/>
                </w:rPr>
                <w:t>中国院线经营行业研究与发展前景预测报告（2025-2031年）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2c76dc484952" w:history="1">
                <w:r>
                  <w:rPr>
                    <w:rStyle w:val="Hyperlink"/>
                  </w:rPr>
                  <w:t>https://www.20087.com/6/39/YuanXianJingYingDeXianZhuangYuFaZhanQianJing.html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院线经营是电影产业的重要组成部分，近年来随着娱乐消费需求的多样化和观影体验的提升，市场需求持续增长。目前，院线经营正朝着更高端、更个性化的方向发展。随着数字放映技术和3D观影体验的进步，院线不仅提供了更加清晰、逼真的观影体验，还通过多样化的服务和设施吸引观众，如豪华座椅、主题影厅等。</w:t>
      </w:r>
      <w:r>
        <w:rPr>
          <w:rFonts w:hint="eastAsia"/>
        </w:rPr>
        <w:br/>
      </w:r>
      <w:r>
        <w:rPr>
          <w:rFonts w:hint="eastAsia"/>
        </w:rPr>
        <w:t>　　未来，院线经营的发展将更加注重技术创新和服务优化。一方面，随着虚拟现实(VR)和增强现实(AR)技术的应用，院线将更加注重提高观影体验的沉浸感，如开发VR/AR互动观影项目。另一方面，为了满足不同观众的需求，院线将更加注重提供定制化服务，如开发适用于家庭观影或特殊观影需求的专用影厅。此外，随着社交媒体和在线平台的发展，院线还将探索与数字媒体的深度融合，提高观众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2c76dc484952" w:history="1">
        <w:r>
          <w:rPr>
            <w:rStyle w:val="Hyperlink"/>
          </w:rPr>
          <w:t>中国院线经营行业研究与发展前景预测报告（2025-2031年）</w:t>
        </w:r>
      </w:hyperlink>
      <w:r>
        <w:rPr>
          <w:rFonts w:hint="eastAsia"/>
        </w:rPr>
        <w:t>》从市场规模、需求变化及价格动态等维度，系统解析了院线经营行业的现状与发展趋势。报告深入分析了院线经营产业链各环节，科学预测了市场前景与技术发展方向，同时聚焦院线经营细分市场特点及重点企业的经营表现，揭示了院线经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院线经营产业概述</w:t>
      </w:r>
      <w:r>
        <w:rPr>
          <w:rFonts w:hint="eastAsia"/>
        </w:rPr>
        <w:br/>
      </w:r>
      <w:r>
        <w:rPr>
          <w:rFonts w:hint="eastAsia"/>
        </w:rPr>
        <w:t>　　第一节 院线经营定义</w:t>
      </w:r>
      <w:r>
        <w:rPr>
          <w:rFonts w:hint="eastAsia"/>
        </w:rPr>
        <w:br/>
      </w:r>
      <w:r>
        <w:rPr>
          <w:rFonts w:hint="eastAsia"/>
        </w:rPr>
        <w:t>　　第二节 院线经营行业特点</w:t>
      </w:r>
      <w:r>
        <w:rPr>
          <w:rFonts w:hint="eastAsia"/>
        </w:rPr>
        <w:br/>
      </w:r>
      <w:r>
        <w:rPr>
          <w:rFonts w:hint="eastAsia"/>
        </w:rPr>
        <w:t>　　第三节 院线经营产业链分析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2024-2025年中国院线经营行业运行环境分析</w:t>
      </w:r>
      <w:r>
        <w:rPr>
          <w:rFonts w:hint="eastAsia"/>
        </w:rPr>
        <w:br/>
      </w:r>
      <w:r>
        <w:rPr>
          <w:rFonts w:hint="eastAsia"/>
        </w:rPr>
        <w:t>　　第一节 院线经营运行经济环境分析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院线经营产业政策环境分析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一、院线经营行业监管体制</w:t>
      </w:r>
      <w:r>
        <w:rPr>
          <w:rFonts w:hint="eastAsia"/>
        </w:rPr>
        <w:br/>
      </w:r>
      <w:r>
        <w:rPr>
          <w:rFonts w:hint="eastAsia"/>
        </w:rPr>
        <w:t>　　　　二、院线经营行业主要法规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三、主要院线经营产业政策</w:t>
      </w:r>
      <w:r>
        <w:rPr>
          <w:rFonts w:hint="eastAsia"/>
        </w:rPr>
        <w:br/>
      </w:r>
      <w:r>
        <w:rPr>
          <w:rFonts w:hint="eastAsia"/>
        </w:rPr>
        <w:t>　　第三节 院线经营产业社会环境分析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2024-2025年院线经营行业技术发展现状及趋势分析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院线经营行业技术发展现状分析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国内外院线经营行业技术差异与原因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院线经营行业技术发展方向、趋势预测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提升院线经营行业技术能力策略建议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全球院线经营行业发展态势分析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全球院线经营市场发展现状分析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全球主要国家院线经营市场现状</w:t>
      </w:r>
      <w:r>
        <w:rPr>
          <w:rFonts w:hint="eastAsia"/>
        </w:rPr>
        <w:br/>
      </w:r>
      <w:r>
        <w:rPr>
          <w:rFonts w:hint="eastAsia"/>
        </w:rPr>
        <w:t>　　第三节 全球院线经营行业发展趋势预测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中国院线经营行业市场分析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2019-2024年中国院线经营行业规模情况</w:t>
      </w:r>
      <w:r>
        <w:rPr>
          <w:rFonts w:hint="eastAsia"/>
        </w:rPr>
        <w:br/>
      </w:r>
      <w:r>
        <w:rPr>
          <w:rFonts w:hint="eastAsia"/>
        </w:rPr>
        <w:t>　　　　一、院线经营行业市场规模情况分析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二、院线经营行业单位规模情况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三、院线经营行业人员规模情况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2019-2024年中国院线经营行业财务能力分析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一、院线经营行业盈利能力分析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二、院线经营行业偿债能力分析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三、院线经营行业营运能力分析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四、院线经营行业发展能力分析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2024-2025年中国院线经营行业热点动态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2025年中国院线经营行业面临的挑战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中国重点地区院线经营行业市场调研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重点地区（一）院线经营市场调研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重点地区（二）院线经营市场调研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重点地区（三）院线经营市场调研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重点地区（四）院线经营市场调研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重点地区（五）院线经营市场调研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中国院线经营行业价格走势及影响因素分析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国内院线经营行业价格回顾</w:t>
      </w:r>
      <w:r>
        <w:rPr>
          <w:rFonts w:hint="eastAsia"/>
        </w:rPr>
        <w:br/>
      </w:r>
      <w:r>
        <w:rPr>
          <w:rFonts w:hint="eastAsia"/>
        </w:rPr>
        <w:t>　　第二节 国内院线经营行业价格走势预测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国内院线经营行业价格影响因素分析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中国院线经营行业客户调研</w:t>
      </w:r>
      <w:r>
        <w:rPr>
          <w:rFonts w:hint="eastAsia"/>
        </w:rPr>
        <w:br/>
      </w:r>
      <w:r>
        <w:rPr>
          <w:rFonts w:hint="eastAsia"/>
        </w:rPr>
        <w:t>　　　　一、院线经营行业客户偏好调查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二、客户对院线经营品牌的首要认知渠道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三、院线经营品牌忠诚度调查</w:t>
      </w:r>
      <w:r>
        <w:rPr>
          <w:rFonts w:hint="eastAsia"/>
        </w:rPr>
        <w:br/>
      </w:r>
      <w:r>
        <w:rPr>
          <w:rFonts w:hint="eastAsia"/>
        </w:rPr>
        <w:t>　　　　四、院线经营行业客户消费理念调研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中国院线经营行业竞争格局分析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2025年院线经营行业集中度分析</w:t>
      </w:r>
      <w:r>
        <w:rPr>
          <w:rFonts w:hint="eastAsia"/>
        </w:rPr>
        <w:br/>
      </w:r>
      <w:r>
        <w:rPr>
          <w:rFonts w:hint="eastAsia"/>
        </w:rPr>
        <w:t>　　　　一、院线经营市场集中度分析</w:t>
      </w:r>
      <w:r>
        <w:rPr>
          <w:rFonts w:hint="eastAsia"/>
        </w:rPr>
        <w:br/>
      </w:r>
      <w:r>
        <w:rPr>
          <w:rFonts w:hint="eastAsia"/>
        </w:rPr>
        <w:t>　　　　二、院线经营企业集中度分析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2024-2025年院线经营行业竞争格局分析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一、院线经营行业竞争策略分析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二、院线经营行业竞争格局展望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三、我国院线经营市场竞争趋势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院线经营行业重点企业发展调研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院线经营企业发展策略分析</w:t>
      </w:r>
      <w:r>
        <w:rPr>
          <w:rFonts w:hint="eastAsia"/>
        </w:rPr>
        <w:br/>
      </w:r>
      <w:r>
        <w:rPr>
          <w:rFonts w:hint="eastAsia"/>
        </w:rPr>
        <w:t>　　第一节 院线经营市场策略分析</w:t>
      </w:r>
      <w:r>
        <w:rPr>
          <w:rFonts w:hint="eastAsia"/>
        </w:rPr>
        <w:br/>
      </w:r>
      <w:r>
        <w:rPr>
          <w:rFonts w:hint="eastAsia"/>
        </w:rPr>
        <w:t>　　　　一、院线经营价格策略分析</w:t>
      </w:r>
      <w:r>
        <w:rPr>
          <w:rFonts w:hint="eastAsia"/>
        </w:rPr>
        <w:br/>
      </w:r>
      <w:r>
        <w:rPr>
          <w:rFonts w:hint="eastAsia"/>
        </w:rPr>
        <w:t>　　　　二、院线经营渠道策略分析</w:t>
      </w:r>
      <w:r>
        <w:rPr>
          <w:rFonts w:hint="eastAsia"/>
        </w:rPr>
        <w:br/>
      </w:r>
      <w:r>
        <w:rPr>
          <w:rFonts w:hint="eastAsia"/>
        </w:rPr>
        <w:t>　　第二节 院线经营销售策略分析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提高院线经营企业竞争力的策略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一、提高中国院线经营企业核心竞争力的对策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二、院线经营企业提升竞争力的主要方向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三、影响院线经营企业核心竞争力的因素及提升途径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四、提高院线经营企业竞争力的策略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院线经营行业投资风险与控制策略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院线经营行业SWOT模型分析</w:t>
      </w:r>
      <w:r>
        <w:rPr>
          <w:rFonts w:hint="eastAsia"/>
        </w:rPr>
        <w:br/>
      </w:r>
      <w:r>
        <w:rPr>
          <w:rFonts w:hint="eastAsia"/>
        </w:rPr>
        <w:t>　　　　一、院线经营行业优势分析</w:t>
      </w:r>
      <w:r>
        <w:rPr>
          <w:rFonts w:hint="eastAsia"/>
        </w:rPr>
        <w:br/>
      </w:r>
      <w:r>
        <w:rPr>
          <w:rFonts w:hint="eastAsia"/>
        </w:rPr>
        <w:t>　　　　二、院线经营行业劣势分析</w:t>
      </w:r>
      <w:r>
        <w:rPr>
          <w:rFonts w:hint="eastAsia"/>
        </w:rPr>
        <w:br/>
      </w:r>
      <w:r>
        <w:rPr>
          <w:rFonts w:hint="eastAsia"/>
        </w:rPr>
        <w:t>　　　　三、院线经营行业机会分析</w:t>
      </w:r>
      <w:r>
        <w:rPr>
          <w:rFonts w:hint="eastAsia"/>
        </w:rPr>
        <w:br/>
      </w:r>
      <w:r>
        <w:rPr>
          <w:rFonts w:hint="eastAsia"/>
        </w:rPr>
        <w:t>　　　　四、院线经营行业风险分析</w:t>
      </w:r>
      <w:r>
        <w:rPr>
          <w:rFonts w:hint="eastAsia"/>
        </w:rPr>
        <w:br/>
      </w:r>
      <w:r>
        <w:rPr>
          <w:rFonts w:hint="eastAsia"/>
        </w:rPr>
        <w:t>　　第二节 院线经营行业投资风险及控制策略分析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一、院线经营市场风险及控制策略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二、院线经营行业政策风险及控制策略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三、院线经营行业经营风险及控制策略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四、院线经营同业竞争风险及控制策略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五、院线经营行业其他风险及控制策略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2025-2031年中国院线经营行业投资潜力及发展趋势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2025-2031年院线经营行业投资潜力分析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一、院线经营行业重点可投资领域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二、院线经营行业目标市场需求潜力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三、院线经营行业投资潜力综合评判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(中智⋅林)2025-2031年中国院线经营行业发展趋势分析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一、2025年院线经营市场前景分析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二、2025年院线经营发展趋势预测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三、2025-2031年我国院线经营行业发展剖析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五、未来院线经营行业发展变局剖析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院线经营介绍</w:t>
      </w:r>
      <w:r>
        <w:rPr>
          <w:rFonts w:hint="eastAsia"/>
        </w:rPr>
        <w:br/>
      </w:r>
      <w:r>
        <w:rPr>
          <w:rFonts w:hint="eastAsia"/>
        </w:rPr>
        <w:t>　　图表 院线经营图片</w:t>
      </w:r>
      <w:r>
        <w:rPr>
          <w:rFonts w:hint="eastAsia"/>
        </w:rPr>
        <w:br/>
      </w:r>
      <w:r>
        <w:rPr>
          <w:rFonts w:hint="eastAsia"/>
        </w:rPr>
        <w:t>　　图表 院线经营产业链调研</w:t>
      </w:r>
      <w:r>
        <w:rPr>
          <w:rFonts w:hint="eastAsia"/>
        </w:rPr>
        <w:br/>
      </w:r>
      <w:r>
        <w:rPr>
          <w:rFonts w:hint="eastAsia"/>
        </w:rPr>
        <w:t>　　图表 院线经营行业特点</w:t>
      </w:r>
      <w:r>
        <w:rPr>
          <w:rFonts w:hint="eastAsia"/>
        </w:rPr>
        <w:br/>
      </w:r>
      <w:r>
        <w:rPr>
          <w:rFonts w:hint="eastAsia"/>
        </w:rPr>
        <w:t>　　图表 院线经营政策</w:t>
      </w:r>
      <w:r>
        <w:rPr>
          <w:rFonts w:hint="eastAsia"/>
        </w:rPr>
        <w:br/>
      </w:r>
      <w:r>
        <w:rPr>
          <w:rFonts w:hint="eastAsia"/>
        </w:rPr>
        <w:t>　　图表 院线经营技术 标准</w:t>
      </w:r>
      <w:r>
        <w:rPr>
          <w:rFonts w:hint="eastAsia"/>
        </w:rPr>
        <w:br/>
      </w:r>
      <w:r>
        <w:rPr>
          <w:rFonts w:hint="eastAsia"/>
        </w:rPr>
        <w:t>　　图表 院线经营最新消息 动态</w:t>
      </w:r>
      <w:r>
        <w:rPr>
          <w:rFonts w:hint="eastAsia"/>
        </w:rPr>
        <w:br/>
      </w:r>
      <w:r>
        <w:rPr>
          <w:rFonts w:hint="eastAsia"/>
        </w:rPr>
        <w:t>　　图表 院线经营行业现状</w:t>
      </w:r>
      <w:r>
        <w:rPr>
          <w:rFonts w:hint="eastAsia"/>
        </w:rPr>
        <w:br/>
      </w:r>
      <w:r>
        <w:rPr>
          <w:rFonts w:hint="eastAsia"/>
        </w:rPr>
        <w:t>　　图表 2019-2024年院线经营行业市场容量统计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2019-2024年中国院线经营市场规模情况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2019-2024年中国院线经营销售统计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2019-2024年中国院线经营利润总额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2019-2024年中国院线经营企业数量统计</w:t>
      </w:r>
      <w:r>
        <w:rPr>
          <w:rFonts w:hint="eastAsia"/>
        </w:rPr>
        <w:br/>
      </w:r>
      <w:r>
        <w:rPr>
          <w:rFonts w:hint="eastAsia"/>
        </w:rPr>
        <w:t>　　图表 2024年院线经营成本和利润分析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2019-2024年中国院线经营行业经营效益分析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2019-2024年中国院线经营行业发展能力分析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2019-2024年中国院线经营行业盈利能力分析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2019-2024年中国院线经营行业运营能力分析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2019-2024年中国院线经营行业偿债能力分析</w:t>
      </w:r>
      <w:r>
        <w:rPr>
          <w:rFonts w:hint="eastAsia"/>
        </w:rPr>
        <w:br/>
      </w:r>
      <w:r>
        <w:rPr>
          <w:rFonts w:hint="eastAsia"/>
        </w:rPr>
        <w:t>　　图表 院线经营品牌分析</w:t>
      </w:r>
      <w:r>
        <w:rPr>
          <w:rFonts w:hint="eastAsia"/>
        </w:rPr>
        <w:br/>
      </w:r>
      <w:r>
        <w:rPr>
          <w:rFonts w:hint="eastAsia"/>
        </w:rPr>
        <w:t>　　图表 **地区院线经营市场规模</w:t>
      </w:r>
      <w:r>
        <w:rPr>
          <w:rFonts w:hint="eastAsia"/>
        </w:rPr>
        <w:br/>
      </w:r>
      <w:r>
        <w:rPr>
          <w:rFonts w:hint="eastAsia"/>
        </w:rPr>
        <w:t>　　图表 **地区院线经营行业市场需求</w:t>
      </w:r>
      <w:r>
        <w:rPr>
          <w:rFonts w:hint="eastAsia"/>
        </w:rPr>
        <w:br/>
      </w:r>
      <w:r>
        <w:rPr>
          <w:rFonts w:hint="eastAsia"/>
        </w:rPr>
        <w:t>　　图表 **地区院线经营市场调研</w:t>
      </w:r>
      <w:r>
        <w:rPr>
          <w:rFonts w:hint="eastAsia"/>
        </w:rPr>
        <w:br/>
      </w:r>
      <w:r>
        <w:rPr>
          <w:rFonts w:hint="eastAsia"/>
        </w:rPr>
        <w:t>　　图表 **地区院线经营行业市场需求分析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**地区院线经营市场规模</w:t>
      </w:r>
      <w:r>
        <w:rPr>
          <w:rFonts w:hint="eastAsia"/>
        </w:rPr>
        <w:br/>
      </w:r>
      <w:r>
        <w:rPr>
          <w:rFonts w:hint="eastAsia"/>
        </w:rPr>
        <w:t>　　图表 **地区院线经营行业市场需求</w:t>
      </w:r>
      <w:r>
        <w:rPr>
          <w:rFonts w:hint="eastAsia"/>
        </w:rPr>
        <w:br/>
      </w:r>
      <w:r>
        <w:rPr>
          <w:rFonts w:hint="eastAsia"/>
        </w:rPr>
        <w:t>　　图表 **地区院线经营市场调研</w:t>
      </w:r>
      <w:r>
        <w:rPr>
          <w:rFonts w:hint="eastAsia"/>
        </w:rPr>
        <w:br/>
      </w:r>
      <w:r>
        <w:rPr>
          <w:rFonts w:hint="eastAsia"/>
        </w:rPr>
        <w:t>　　图表 **地区院线经营市场需求分析</w:t>
      </w:r>
      <w:r>
        <w:rPr>
          <w:rFonts w:hint="eastAsia"/>
        </w:rPr>
        <w:br/>
      </w:r>
      <w:r>
        <w:rPr>
          <w:rFonts w:hint="eastAsia"/>
        </w:rPr>
        <w:t>　　图表 院线经营上游发展</w:t>
      </w:r>
      <w:r>
        <w:rPr>
          <w:rFonts w:hint="eastAsia"/>
        </w:rPr>
        <w:br/>
      </w:r>
      <w:r>
        <w:rPr>
          <w:rFonts w:hint="eastAsia"/>
        </w:rPr>
        <w:t>　　图表 院线经营下游发展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院线经营企业（一）概况</w:t>
      </w:r>
      <w:r>
        <w:rPr>
          <w:rFonts w:hint="eastAsia"/>
        </w:rPr>
        <w:br/>
      </w:r>
      <w:r>
        <w:rPr>
          <w:rFonts w:hint="eastAsia"/>
        </w:rPr>
        <w:t>　　图表 企业院线经营业务</w:t>
      </w:r>
      <w:r>
        <w:rPr>
          <w:rFonts w:hint="eastAsia"/>
        </w:rPr>
        <w:br/>
      </w:r>
      <w:r>
        <w:rPr>
          <w:rFonts w:hint="eastAsia"/>
        </w:rPr>
        <w:t>　　图表 院线经营企业（一）经营情况分析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院线经营企业（一）盈利能力情况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院线经营企业（二）简介</w:t>
      </w:r>
      <w:r>
        <w:rPr>
          <w:rFonts w:hint="eastAsia"/>
        </w:rPr>
        <w:br/>
      </w:r>
      <w:r>
        <w:rPr>
          <w:rFonts w:hint="eastAsia"/>
        </w:rPr>
        <w:t>　　图表 企业院线经营业务</w:t>
      </w:r>
      <w:r>
        <w:rPr>
          <w:rFonts w:hint="eastAsia"/>
        </w:rPr>
        <w:br/>
      </w:r>
      <w:r>
        <w:rPr>
          <w:rFonts w:hint="eastAsia"/>
        </w:rPr>
        <w:t>　　图表 院线经营企业（二）经营情况分析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院线经营企业（二）盈利能力情况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院线经营企业（二）偿债能力情况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院线经营企业（二）运营能力情况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院线经营企业（二）成长能力情况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院线经营企业（三）概况</w:t>
      </w:r>
      <w:r>
        <w:rPr>
          <w:rFonts w:hint="eastAsia"/>
        </w:rPr>
        <w:br/>
      </w:r>
      <w:r>
        <w:rPr>
          <w:rFonts w:hint="eastAsia"/>
        </w:rPr>
        <w:t>　　图表 企业院线经营业务</w:t>
      </w:r>
      <w:r>
        <w:rPr>
          <w:rFonts w:hint="eastAsia"/>
        </w:rPr>
        <w:br/>
      </w:r>
      <w:r>
        <w:rPr>
          <w:rFonts w:hint="eastAsia"/>
        </w:rPr>
        <w:t>　　图表 院线经营企业（三）经营情况分析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院线经营企业（三）盈利能力情况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院线经营企业（三）成长能力情况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院线经营企业（四）简介</w:t>
      </w:r>
      <w:r>
        <w:rPr>
          <w:rFonts w:hint="eastAsia"/>
        </w:rPr>
        <w:br/>
      </w:r>
      <w:r>
        <w:rPr>
          <w:rFonts w:hint="eastAsia"/>
        </w:rPr>
        <w:t>　　图表 企业院线经营业务</w:t>
      </w:r>
      <w:r>
        <w:rPr>
          <w:rFonts w:hint="eastAsia"/>
        </w:rPr>
        <w:br/>
      </w:r>
      <w:r>
        <w:rPr>
          <w:rFonts w:hint="eastAsia"/>
        </w:rPr>
        <w:t>　　图表 院线经营企业（四）经营情况分析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院线经营企业（四）盈利能力情况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院线经营企业（四）偿债能力情况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院线经营企业（四）运营能力情况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院线经营企业（四）成长能力情况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院线经营投资、并购情况</w:t>
      </w:r>
      <w:r>
        <w:rPr>
          <w:rFonts w:hint="eastAsia"/>
        </w:rPr>
        <w:br/>
      </w:r>
      <w:r>
        <w:rPr>
          <w:rFonts w:hint="eastAsia"/>
        </w:rPr>
        <w:t>　　图表 院线经营优势</w:t>
      </w:r>
      <w:r>
        <w:rPr>
          <w:rFonts w:hint="eastAsia"/>
        </w:rPr>
        <w:br/>
      </w:r>
      <w:r>
        <w:rPr>
          <w:rFonts w:hint="eastAsia"/>
        </w:rPr>
        <w:t>　　图表 院线经营劣势</w:t>
      </w:r>
      <w:r>
        <w:rPr>
          <w:rFonts w:hint="eastAsia"/>
        </w:rPr>
        <w:br/>
      </w:r>
      <w:r>
        <w:rPr>
          <w:rFonts w:hint="eastAsia"/>
        </w:rPr>
        <w:t>　　图表 院线经营机会</w:t>
      </w:r>
      <w:r>
        <w:rPr>
          <w:rFonts w:hint="eastAsia"/>
        </w:rPr>
        <w:br/>
      </w:r>
      <w:r>
        <w:rPr>
          <w:rFonts w:hint="eastAsia"/>
        </w:rPr>
        <w:t>　　图表 院线经营威胁</w:t>
      </w:r>
      <w:r>
        <w:rPr>
          <w:rFonts w:hint="eastAsia"/>
        </w:rPr>
        <w:br/>
      </w:r>
      <w:r>
        <w:rPr>
          <w:rFonts w:hint="eastAsia"/>
        </w:rPr>
        <w:t>　　图表 进入院线经营行业壁垒</w:t>
      </w:r>
      <w:r>
        <w:rPr>
          <w:rFonts w:hint="eastAsia"/>
        </w:rPr>
        <w:br/>
      </w:r>
      <w:r>
        <w:rPr>
          <w:rFonts w:hint="eastAsia"/>
        </w:rPr>
        <w:t>　　图表 院线经营发展有利因素</w:t>
      </w:r>
      <w:r>
        <w:rPr>
          <w:rFonts w:hint="eastAsia"/>
        </w:rPr>
        <w:br/>
      </w:r>
      <w:r>
        <w:rPr>
          <w:rFonts w:hint="eastAsia"/>
        </w:rPr>
        <w:t>　　图表 院线经营发展不利因素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2025-2031年中国院线经营行业信息化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2025-2031年中国院线经营行业市场容量预测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2025-2031年中国院线经营行业市场规模预测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2025-2031年中国院线经营行业风险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2025-2031年中国院线经营市场前景分析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2025-2031年中国院线经营发展趋势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2c76dc484952" w:history="1">
        <w:r>
          <w:rPr>
            <w:rStyle w:val="Hyperlink"/>
          </w:rPr>
          <w:t>中国院线经营行业研究与发展前景预测报告（2025-2031年）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2c76dc484952" w:history="1">
        <w:r>
          <w:rPr>
            <w:rStyle w:val="Hyperlink"/>
          </w:rPr>
          <w:t>https://www.20087.com/6/39/YuanXianJingYingDeXianZhuangYuFaZhanQianJing.html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利院线剧场经营管理模式现状研究、院线经营的两种模式、院线加盟哪一家比较好、院线经营管理公司、点播院线公司有哪些、院线经营的好处、一线影视传播有限公司、院线经营与管理、今年院线上映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609475e64de3" w:history="1">
      <w:r>
        <w:rPr>
          <w:rStyle w:val="Hyperlink"/>
        </w:rPr>
        <w:t>中国院线经营行业研究与发展前景预测报告（2025-2031年）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uanXianJingYingDeXianZhuangYuFaZhanQianJing.html" TargetMode="External" Id="R999d2c76dc48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uanXianJingYingDeXianZhuangYuFaZhanQianJing.html" TargetMode="External" Id="Rd838609475e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2024-10-16T02:08:00Z</dcterms:created>
  <dcterms:modified xsi:type="dcterms:W3CDTF">2024-10-16T03:08:00Z</dcterms:modified>
  <dc:subject>中国院线经营行业研究与发展前景预测报告（2025-2031年）</dc:subject>
  <dc:title>中国院线经营行业研究与发展前景预测报告（2025-2031年）</dc:title>
  <cp:keywords>中国院线经营行业研究与发展前景预测报告（2025-2031年）</cp:keywords>
  <dc:description>中国院线经营行业研究与发展前景预测报告（2025-2031年）</dc:description>
</cp:coreProperties>
</file>