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b440bbf804a6e" w:history="1">
              <w:r>
                <w:rPr>
                  <w:rStyle w:val="Hyperlink"/>
                </w:rPr>
                <w:t>中国项链市场调研及未来趋势预测报告（2025-2031年）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b440bbf804a6e" w:history="1">
              <w:r>
                <w:rPr>
                  <w:rStyle w:val="Hyperlink"/>
                </w:rPr>
                <w:t>中国项链市场调研及未来趋势预测报告（2025-2031年）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b440bbf804a6e" w:history="1">
                <w:r>
                  <w:rPr>
                    <w:rStyle w:val="Hyperlink"/>
                  </w:rPr>
                  <w:t>https://www.20087.com/5/87/XiangLianShiChangQianJingBaoGao.html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珠宝首饰中的一种，不仅承载着装饰功能，还蕴含着文化和情感价值。随着个性化和定制化趋势的兴起，消费者对项链的设计和材质提出了更高要求，如独特的设计、可持续的材料和手工制作。此外，智能项链的出现，如健康监测、身份验证等功能的集成，为传统珠宝行业注入了科技元素。</w:t>
      </w:r>
      <w:r>
        <w:rPr>
          <w:rFonts w:hint="eastAsia"/>
        </w:rPr>
        <w:br/>
      </w:r>
      <w:r>
        <w:rPr>
          <w:rFonts w:hint="eastAsia"/>
        </w:rPr>
        <w:t>　　未来，项链设计将更加注重情感表达和科技融合。一方面，通过故事化设计和个性化定制，项链将成为承载个人记忆和情感的载体，满足消费者的情感需求。另一方面，智能技术的集成将使项链成为智能穿戴的一部分，如集成健康监测、智能通知等功能，提升日常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b440bbf804a6e" w:history="1">
        <w:r>
          <w:rPr>
            <w:rStyle w:val="Hyperlink"/>
          </w:rPr>
          <w:t>中国项链市场调研及未来趋势预测报告（2025-2031年）</w:t>
        </w:r>
      </w:hyperlink>
      <w:r>
        <w:rPr>
          <w:rFonts w:hint="eastAsia"/>
        </w:rPr>
        <w:t>》基于对项链行业长期跟踪研究，采用定量与定性相结合的分析方法，系统梳理项链行业市场现状。报告从项链供需关系角度分析市场规模、产品动态及品牌竞争格局，考察项链重点企业经营状况，并评估项链行业技术发展现状与创新方向。通过对项链市场环境的分析，报告对项链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项链行业概述</w:t>
      </w:r>
      <w:r>
        <w:rPr>
          <w:rFonts w:hint="eastAsia"/>
        </w:rPr>
        <w:br/>
      </w:r>
      <w:r>
        <w:rPr>
          <w:rFonts w:hint="eastAsia"/>
        </w:rPr>
        <w:t>　　第一节 项链行业界定</w:t>
      </w:r>
      <w:r>
        <w:rPr>
          <w:rFonts w:hint="eastAsia"/>
        </w:rPr>
        <w:br/>
      </w:r>
      <w:r>
        <w:rPr>
          <w:rFonts w:hint="eastAsia"/>
        </w:rPr>
        <w:t>　　第二节 项链行业发展历程</w:t>
      </w:r>
      <w:r>
        <w:rPr>
          <w:rFonts w:hint="eastAsia"/>
        </w:rPr>
        <w:br/>
      </w:r>
      <w:r>
        <w:rPr>
          <w:rFonts w:hint="eastAsia"/>
        </w:rPr>
        <w:t>　　第三节 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二、项链产业链模型分析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2024-2025年中国项链行业发展环境分析</w:t>
      </w:r>
      <w:r>
        <w:rPr>
          <w:rFonts w:hint="eastAsia"/>
        </w:rPr>
        <w:br/>
      </w:r>
      <w:r>
        <w:rPr>
          <w:rFonts w:hint="eastAsia"/>
        </w:rPr>
        <w:t>　　第一节 项链行业经济环境分析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项链行业政策环境分析</w:t>
      </w:r>
      <w:r>
        <w:rPr>
          <w:rFonts w:hint="eastAsia"/>
        </w:rPr>
        <w:br/>
      </w:r>
      <w:r>
        <w:rPr>
          <w:rFonts w:hint="eastAsia"/>
        </w:rPr>
        <w:t>　　　　一、项链行业相关政策</w:t>
      </w:r>
      <w:r>
        <w:rPr>
          <w:rFonts w:hint="eastAsia"/>
        </w:rPr>
        <w:br/>
      </w:r>
      <w:r>
        <w:rPr>
          <w:rFonts w:hint="eastAsia"/>
        </w:rPr>
        <w:t>　　　　二、项链行业相关标准</w:t>
      </w:r>
      <w:r>
        <w:rPr>
          <w:rFonts w:hint="eastAsia"/>
        </w:rPr>
        <w:br/>
      </w:r>
      <w:r>
        <w:rPr>
          <w:rFonts w:hint="eastAsia"/>
        </w:rPr>
        <w:t>　　第三节 项链行业技术环境分析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2024-2025年中国项链行业发展概况</w:t>
      </w:r>
      <w:r>
        <w:rPr>
          <w:rFonts w:hint="eastAsia"/>
        </w:rPr>
        <w:br/>
      </w:r>
      <w:r>
        <w:rPr>
          <w:rFonts w:hint="eastAsia"/>
        </w:rPr>
        <w:t>　　第一节 项链行业发展态势分析</w:t>
      </w:r>
      <w:r>
        <w:rPr>
          <w:rFonts w:hint="eastAsia"/>
        </w:rPr>
        <w:br/>
      </w:r>
      <w:r>
        <w:rPr>
          <w:rFonts w:hint="eastAsia"/>
        </w:rPr>
        <w:t>　　第二节 项链行业发展特点分析</w:t>
      </w:r>
      <w:r>
        <w:rPr>
          <w:rFonts w:hint="eastAsia"/>
        </w:rPr>
        <w:br/>
      </w:r>
      <w:r>
        <w:rPr>
          <w:rFonts w:hint="eastAsia"/>
        </w:rPr>
        <w:t>　　第三节 项链行业市场供需分析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中国项链行业供给与需求情况分析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2020-2025年中国项链行业总体规模</w:t>
      </w:r>
      <w:r>
        <w:rPr>
          <w:rFonts w:hint="eastAsia"/>
        </w:rPr>
        <w:br/>
      </w:r>
      <w:r>
        <w:rPr>
          <w:rFonts w:hint="eastAsia"/>
        </w:rPr>
        <w:t>　　第二节 中国项链行业盈利情况分析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中国项链行业产量情况分析与预测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一、2020-2025年项链行业产量统计分析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二、2025年项链行业产量特点分析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三、2025-2031年中国项链行业产量预测分析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中国项链行业需求概况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一、2020-2025年中国项链行业需求情况分析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三、2025-2031年中国项链市场需求预测分析</w:t>
      </w:r>
      <w:r>
        <w:rPr>
          <w:rFonts w:hint="eastAsia"/>
        </w:rPr>
        <w:br/>
      </w:r>
      <w:r>
        <w:rPr>
          <w:rFonts w:hint="eastAsia"/>
        </w:rPr>
        <w:t>　　第五节 项链产业供需平衡状况分析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2020-2025年中国项链行业总体发展状况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中国项链行业规模情况分析</w:t>
      </w:r>
      <w:r>
        <w:rPr>
          <w:rFonts w:hint="eastAsia"/>
        </w:rPr>
        <w:br/>
      </w:r>
      <w:r>
        <w:rPr>
          <w:rFonts w:hint="eastAsia"/>
        </w:rPr>
        <w:t>　　　　一、项链行业单位规模情况分析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二、项链行业人员规模状况分析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三、项链行业资产规模状况分析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四、项链行业市场规模状况分析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五、项链行业敏感性分析</w:t>
      </w:r>
      <w:r>
        <w:rPr>
          <w:rFonts w:hint="eastAsia"/>
        </w:rPr>
        <w:br/>
      </w:r>
      <w:r>
        <w:rPr>
          <w:rFonts w:hint="eastAsia"/>
        </w:rPr>
        <w:t>　　第二节 中国项链行业财务能力分析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一、项链行业盈利能力分析</w:t>
      </w:r>
      <w:r>
        <w:rPr>
          <w:rFonts w:hint="eastAsia"/>
        </w:rPr>
        <w:br/>
      </w:r>
      <w:r>
        <w:rPr>
          <w:rFonts w:hint="eastAsia"/>
        </w:rPr>
        <w:t>　　　　二、项链行业偿债能力分析</w:t>
      </w:r>
      <w:r>
        <w:rPr>
          <w:rFonts w:hint="eastAsia"/>
        </w:rPr>
        <w:br/>
      </w:r>
      <w:r>
        <w:rPr>
          <w:rFonts w:hint="eastAsia"/>
        </w:rPr>
        <w:t>　　　　三、项链行业营运能力分析</w:t>
      </w:r>
      <w:r>
        <w:rPr>
          <w:rFonts w:hint="eastAsia"/>
        </w:rPr>
        <w:br/>
      </w:r>
      <w:r>
        <w:rPr>
          <w:rFonts w:hint="eastAsia"/>
        </w:rPr>
        <w:t>　　　　四、项链行业发展能力分析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2020-2025年中国项链行业重点地区调研分析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一、中国项链行业重点区域市场结构调研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二、**地区项链市场调研分析</w:t>
      </w:r>
      <w:r>
        <w:rPr>
          <w:rFonts w:hint="eastAsia"/>
        </w:rPr>
        <w:br/>
      </w:r>
      <w:r>
        <w:rPr>
          <w:rFonts w:hint="eastAsia"/>
        </w:rPr>
        <w:t>　　　　三、**地区项链市场调研分析</w:t>
      </w:r>
      <w:r>
        <w:rPr>
          <w:rFonts w:hint="eastAsia"/>
        </w:rPr>
        <w:br/>
      </w:r>
      <w:r>
        <w:rPr>
          <w:rFonts w:hint="eastAsia"/>
        </w:rPr>
        <w:t>　　　　四、**地区项链市场调研分析</w:t>
      </w:r>
      <w:r>
        <w:rPr>
          <w:rFonts w:hint="eastAsia"/>
        </w:rPr>
        <w:br/>
      </w:r>
      <w:r>
        <w:rPr>
          <w:rFonts w:hint="eastAsia"/>
        </w:rPr>
        <w:t>　　　　五、**地区项链市场调研分析</w:t>
      </w:r>
      <w:r>
        <w:rPr>
          <w:rFonts w:hint="eastAsia"/>
        </w:rPr>
        <w:br/>
      </w:r>
      <w:r>
        <w:rPr>
          <w:rFonts w:hint="eastAsia"/>
        </w:rPr>
        <w:t>　　　　六、**地区项链市场调研分析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项链行业出口情况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一、2020-2025年项链行业出口情况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三、2025-2031年项链行业出口情况预测</w:t>
      </w:r>
      <w:r>
        <w:rPr>
          <w:rFonts w:hint="eastAsia"/>
        </w:rPr>
        <w:br/>
      </w:r>
      <w:r>
        <w:rPr>
          <w:rFonts w:hint="eastAsia"/>
        </w:rPr>
        <w:t>　　第二节 项链行业进口情况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一、2020-2025年项链行业进口情况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三、2025-2031年项链行业进口情况预测</w:t>
      </w:r>
      <w:r>
        <w:rPr>
          <w:rFonts w:hint="eastAsia"/>
        </w:rPr>
        <w:br/>
      </w:r>
      <w:r>
        <w:rPr>
          <w:rFonts w:hint="eastAsia"/>
        </w:rPr>
        <w:t>　　第三节 项链行业进出口面临的挑战及对策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项链行业上游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项链行业下游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中国项链行业产品价格监测</w:t>
      </w:r>
      <w:r>
        <w:rPr>
          <w:rFonts w:hint="eastAsia"/>
        </w:rPr>
        <w:br/>
      </w:r>
      <w:r>
        <w:rPr>
          <w:rFonts w:hint="eastAsia"/>
        </w:rPr>
        <w:t>　　　　一、项链市场价格特征</w:t>
      </w:r>
      <w:r>
        <w:rPr>
          <w:rFonts w:hint="eastAsia"/>
        </w:rPr>
        <w:br/>
      </w:r>
      <w:r>
        <w:rPr>
          <w:rFonts w:hint="eastAsia"/>
        </w:rPr>
        <w:t>　　　　二、当前项链市场价格评述</w:t>
      </w:r>
      <w:r>
        <w:rPr>
          <w:rFonts w:hint="eastAsia"/>
        </w:rPr>
        <w:br/>
      </w:r>
      <w:r>
        <w:rPr>
          <w:rFonts w:hint="eastAsia"/>
        </w:rPr>
        <w:t>　　　　三、影响项链市场价格因素分析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四、未来项链市场价格走势预测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项链行业竞争格局分析</w:t>
      </w:r>
      <w:r>
        <w:rPr>
          <w:rFonts w:hint="eastAsia"/>
        </w:rPr>
        <w:br/>
      </w:r>
      <w:r>
        <w:rPr>
          <w:rFonts w:hint="eastAsia"/>
        </w:rPr>
        <w:t>　　第一节 项链行业集中度分析</w:t>
      </w:r>
      <w:r>
        <w:rPr>
          <w:rFonts w:hint="eastAsia"/>
        </w:rPr>
        <w:br/>
      </w:r>
      <w:r>
        <w:rPr>
          <w:rFonts w:hint="eastAsia"/>
        </w:rPr>
        <w:t>　　　　一、项链市场集中度分析</w:t>
      </w:r>
      <w:r>
        <w:rPr>
          <w:rFonts w:hint="eastAsia"/>
        </w:rPr>
        <w:br/>
      </w:r>
      <w:r>
        <w:rPr>
          <w:rFonts w:hint="eastAsia"/>
        </w:rPr>
        <w:t>　　　　二、项链企业集中度分析</w:t>
      </w:r>
      <w:r>
        <w:rPr>
          <w:rFonts w:hint="eastAsia"/>
        </w:rPr>
        <w:br/>
      </w:r>
      <w:r>
        <w:rPr>
          <w:rFonts w:hint="eastAsia"/>
        </w:rPr>
        <w:t>　　　　三、项链区域集中度分析</w:t>
      </w:r>
      <w:r>
        <w:rPr>
          <w:rFonts w:hint="eastAsia"/>
        </w:rPr>
        <w:br/>
      </w:r>
      <w:r>
        <w:rPr>
          <w:rFonts w:hint="eastAsia"/>
        </w:rPr>
        <w:t>　　第二节 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一、2024-2025年项链行业竞争分析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二、2024-2025年中外项链产品竞争分析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三、2020-2025年中国项链市场竞争分析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四、2025-2031年国内主要项链企业动向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项链行业重点企业发展调研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三、项链企业发展规划及前景展望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我国项链行业前景与机遇分析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一、2025年济研：我国项链行业发展前景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二、2025年我国项链发展机遇分析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三、经济危机对项链行业的影响分析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2025-2031年中国项链市场趋势分析</w:t>
      </w:r>
      <w:r>
        <w:rPr>
          <w:rFonts w:hint="eastAsia"/>
        </w:rPr>
        <w:br/>
      </w:r>
      <w:r>
        <w:rPr>
          <w:rFonts w:hint="eastAsia"/>
        </w:rPr>
        <w:t>　　　　一、项链市场趋势总结</w:t>
      </w:r>
      <w:r>
        <w:rPr>
          <w:rFonts w:hint="eastAsia"/>
        </w:rPr>
        <w:br/>
      </w:r>
      <w:r>
        <w:rPr>
          <w:rFonts w:hint="eastAsia"/>
        </w:rPr>
        <w:t>　　　　二、项链发展趋势分析</w:t>
      </w:r>
      <w:r>
        <w:rPr>
          <w:rFonts w:hint="eastAsia"/>
        </w:rPr>
        <w:br/>
      </w:r>
      <w:r>
        <w:rPr>
          <w:rFonts w:hint="eastAsia"/>
        </w:rPr>
        <w:t>　　　　三、项链市场发展空间</w:t>
      </w:r>
      <w:r>
        <w:rPr>
          <w:rFonts w:hint="eastAsia"/>
        </w:rPr>
        <w:br/>
      </w:r>
      <w:r>
        <w:rPr>
          <w:rFonts w:hint="eastAsia"/>
        </w:rPr>
        <w:t>　　　　四、项链产业政策趋向</w:t>
      </w:r>
      <w:r>
        <w:rPr>
          <w:rFonts w:hint="eastAsia"/>
        </w:rPr>
        <w:br/>
      </w:r>
      <w:r>
        <w:rPr>
          <w:rFonts w:hint="eastAsia"/>
        </w:rPr>
        <w:t>　　　　五、项链技术革新趋势</w:t>
      </w:r>
      <w:r>
        <w:rPr>
          <w:rFonts w:hint="eastAsia"/>
        </w:rPr>
        <w:br/>
      </w:r>
      <w:r>
        <w:rPr>
          <w:rFonts w:hint="eastAsia"/>
        </w:rPr>
        <w:t>　　　　六、项链价格走势分析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七、国际环境对项链行业的影响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影响项链行业发展主要因素分析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一、2024-2025年影响项链行业发展的不利因素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二、2024-2025年影响项链行业发展的稳定因素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三、2024-2025年影响项链行业发展的有利因素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四、2024-2025年中国项链行业发展面临的机遇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五、2024-2025年中国项链行业发展面临的挑战</w:t>
      </w:r>
      <w:r>
        <w:rPr>
          <w:rFonts w:hint="eastAsia"/>
        </w:rPr>
        <w:br/>
      </w:r>
      <w:r>
        <w:rPr>
          <w:rFonts w:hint="eastAsia"/>
        </w:rPr>
        <w:t>　　第二节 项链行业投资风险分析预测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一、2025-2031年项链行业市场风险分析预测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二、2025-2031年项链行业政策风险分析预测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三、2025-2031年项链行业技术风险分析预测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四、2025-2031年项链行业竞争风险分析预测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五、2025-2031年项链行业管理风险分析预测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六、2025-2031年项链行业其他风险分析预测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项链投资机会分析</w:t>
      </w:r>
      <w:r>
        <w:rPr>
          <w:rFonts w:hint="eastAsia"/>
        </w:rPr>
        <w:br/>
      </w:r>
      <w:r>
        <w:rPr>
          <w:rFonts w:hint="eastAsia"/>
        </w:rPr>
        <w:t>　　第二节 项链投资趋势分析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一、项链行业投资环境考察</w:t>
      </w:r>
      <w:r>
        <w:rPr>
          <w:rFonts w:hint="eastAsia"/>
        </w:rPr>
        <w:br/>
      </w:r>
      <w:r>
        <w:rPr>
          <w:rFonts w:hint="eastAsia"/>
        </w:rPr>
        <w:t>　　　　二、项链投资风险及控制策略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三、项链产品投资方向建议</w:t>
      </w:r>
      <w:r>
        <w:rPr>
          <w:rFonts w:hint="eastAsia"/>
        </w:rPr>
        <w:br/>
      </w:r>
      <w:r>
        <w:rPr>
          <w:rFonts w:hint="eastAsia"/>
        </w:rPr>
        <w:t>　　　　四、项链项目投资建议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2025-2031年中国项链行业产量预测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2025-2031年中国项链行业市场需求预测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2019-2024年中国项链行业进口量及增速统计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2019-2024年中国项链行业出口量及增速统计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2025-2031年中国项链市场需求预测</w:t>
      </w:r>
      <w:r>
        <w:rPr>
          <w:rFonts w:hint="eastAsia"/>
        </w:rPr>
        <w:br/>
      </w:r>
      <w:r>
        <w:rPr>
          <w:rFonts w:hint="eastAsia"/>
        </w:rPr>
        <w:t>　　图表 2025年项链发展趋势预测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b440bbf804a6e" w:history="1">
        <w:r>
          <w:rPr>
            <w:rStyle w:val="Hyperlink"/>
          </w:rPr>
          <w:t>中国项链市场调研及未来趋势预测报告（2025-2031年）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b440bbf804a6e" w:history="1">
        <w:r>
          <w:rPr>
            <w:rStyle w:val="Hyperlink"/>
          </w:rPr>
          <w:t>https://www.20087.com/5/87/XiangLianShiChangQianJingBaoGao.html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2d7b31a34f7a" w:history="1">
      <w:r>
        <w:rPr>
          <w:rStyle w:val="Hyperlink"/>
        </w:rPr>
        <w:t>中国项链市场调研及未来趋势预测报告（2025-2031年）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angLianShiChangQianJingBaoGao.html" TargetMode="External" Id="R28ab440bbf8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angLianShiChangQianJingBaoGao.html" TargetMode="External" Id="R19612d7b31a3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2025-06-10T07:21:00Z</dcterms:created>
  <dcterms:modified xsi:type="dcterms:W3CDTF">2025-06-10T08:21:00Z</dcterms:modified>
  <dc:subject>中国项链市场调研及未来趋势预测报告（2025-2031年）</dc:subject>
  <dc:title>中国项链市场调研及未来趋势预测报告（2025-2031年）</dc:title>
  <cp:keywords>中国项链市场调研及未来趋势预测报告（2025-2031年）</cp:keywords>
  <dc:description>中国项链市场调研及未来趋势预测报告（2025-2031年）</dc:description>
</cp:coreProperties>
</file>