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d2cb3ca8e489a" w:history="1">
              <w:r>
                <w:rPr>
                  <w:rStyle w:val="Hyperlink"/>
                </w:rPr>
                <w:t>中国不良资产处置行业发展调研与市场前景预测报告（2025-2031年）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d2cb3ca8e489a" w:history="1">
              <w:r>
                <w:rPr>
                  <w:rStyle w:val="Hyperlink"/>
                </w:rPr>
                <w:t>中国不良资产处置行业发展调研与市场前景预测报告（2025-2031年）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d2cb3ca8e489a" w:history="1">
                <w:r>
                  <w:rPr>
                    <w:rStyle w:val="Hyperlink"/>
                  </w:rPr>
                  <w:t>https://www.20087.com/7/09/BuLiangZiChanChuZhiShiChangQianJ.html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良资产处置行业作为金融风险管控的重要组成部分，近年来在全球范围内得到了广泛关注。随着经济周期的波动和金融市场风险的加剧，不良资产的规模和复杂性不断增加，对处置效率和专业性提出了更高要求。目前，不良资产处置行业正在通过创新处置模式、优化资产包结构、引入金融科技手段等方式，提高资产处置的透明度和效率，降低处置成本。</w:t>
      </w:r>
      <w:r>
        <w:rPr>
          <w:rFonts w:hint="eastAsia"/>
        </w:rPr>
        <w:br/>
      </w:r>
      <w:r>
        <w:rPr>
          <w:rFonts w:hint="eastAsia"/>
        </w:rPr>
        <w:t>　　未来，不良资产处置行业的发展趋势将更加注重科技赋能和专业化服务。一方面，通过区块链、人工智能等技术的应用，实现不良资产的快速评估、智能匹配和透明交易，提升处置市场的效率和公平性。另一方面，不良资产处置行业将加强与法律、评估、资产管理等专业服务机构的合作，提供更加全面、定制化的处置解决方案，满足不同类型的不良资产处置需求。此外，行业还将深化与政府、金融机构的沟通协调，构建更加健康、稳定的金融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d2cb3ca8e489a" w:history="1">
        <w:r>
          <w:rPr>
            <w:rStyle w:val="Hyperlink"/>
          </w:rPr>
          <w:t>中国不良资产处置行业发展调研与市场前景预测报告（2025-2031年）</w:t>
        </w:r>
      </w:hyperlink>
      <w:r>
        <w:rPr>
          <w:rFonts w:hint="eastAsia"/>
        </w:rPr>
        <w:t>》基于多年行业研究积累，结合不良资产处置市场发展现状，依托行业权威数据资源和长期市场监测数据库，对不良资产处置市场规模、技术现状及未来方向进行了全面分析。报告梳理了不良资产处置行业竞争格局，重点评估了主要企业的市场表现及品牌影响力，并通过SWOT分析揭示了不良资产处置行业机遇与潜在风险。同时，报告对不良资产处置市场前景和发展趋势进行了科学预测，为投资者提供了投资价值判断和策略建议，助力把握不良资产处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国际不良资产处置行业发展经验</w:t>
      </w:r>
      <w:r>
        <w:rPr>
          <w:rFonts w:hint="eastAsia"/>
        </w:rPr>
        <w:br/>
      </w:r>
      <w:r>
        <w:rPr>
          <w:rFonts w:hint="eastAsia"/>
        </w:rPr>
        <w:t>　　1.1 国际不良资产处置行业发展现状</w:t>
      </w:r>
      <w:r>
        <w:rPr>
          <w:rFonts w:hint="eastAsia"/>
        </w:rPr>
        <w:br/>
      </w:r>
      <w:r>
        <w:rPr>
          <w:rFonts w:hint="eastAsia"/>
        </w:rPr>
        <w:t>　　　　1.1.1 国际金融机构不良资产分析</w:t>
      </w:r>
      <w:r>
        <w:rPr>
          <w:rFonts w:hint="eastAsia"/>
        </w:rPr>
        <w:br/>
      </w:r>
      <w:r>
        <w:rPr>
          <w:rFonts w:hint="eastAsia"/>
        </w:rPr>
        <w:t>　　　　1.1.2 国际非金融机构不良资产分析</w:t>
      </w:r>
      <w:r>
        <w:rPr>
          <w:rFonts w:hint="eastAsia"/>
        </w:rPr>
        <w:br/>
      </w:r>
      <w:r>
        <w:rPr>
          <w:rFonts w:hint="eastAsia"/>
        </w:rPr>
        <w:t>　　　　1.1.3 国际不良资产处置现状</w:t>
      </w:r>
      <w:r>
        <w:rPr>
          <w:rFonts w:hint="eastAsia"/>
        </w:rPr>
        <w:br/>
      </w:r>
      <w:r>
        <w:rPr>
          <w:rFonts w:hint="eastAsia"/>
        </w:rPr>
        <w:t>　　　　（1）不良资产证券化</w:t>
      </w:r>
      <w:r>
        <w:rPr>
          <w:rFonts w:hint="eastAsia"/>
        </w:rPr>
        <w:br/>
      </w:r>
      <w:r>
        <w:rPr>
          <w:rFonts w:hint="eastAsia"/>
        </w:rPr>
        <w:t>　　　　（2）利用拍卖等市场化手段处置不良贷款</w:t>
      </w:r>
      <w:r>
        <w:rPr>
          <w:rFonts w:hint="eastAsia"/>
        </w:rPr>
        <w:br/>
      </w:r>
      <w:r>
        <w:rPr>
          <w:rFonts w:hint="eastAsia"/>
        </w:rPr>
        <w:t>　　　　（3）银行和专业机构合作处置不良贷款</w:t>
      </w:r>
      <w:r>
        <w:rPr>
          <w:rFonts w:hint="eastAsia"/>
        </w:rPr>
        <w:br/>
      </w:r>
      <w:r>
        <w:rPr>
          <w:rFonts w:hint="eastAsia"/>
        </w:rPr>
        <w:t>　　　　（4）成立银行子公司来处置不良贷款</w:t>
      </w:r>
      <w:r>
        <w:rPr>
          <w:rFonts w:hint="eastAsia"/>
        </w:rPr>
        <w:br/>
      </w:r>
      <w:r>
        <w:rPr>
          <w:rFonts w:hint="eastAsia"/>
        </w:rPr>
        <w:t>　　　　（5）通过债转股处置不良贷款</w:t>
      </w:r>
      <w:r>
        <w:rPr>
          <w:rFonts w:hint="eastAsia"/>
        </w:rPr>
        <w:br/>
      </w:r>
      <w:r>
        <w:rPr>
          <w:rFonts w:hint="eastAsia"/>
        </w:rPr>
        <w:t>　　1.2 美国不良资产处置行业发展经验</w:t>
      </w:r>
      <w:r>
        <w:rPr>
          <w:rFonts w:hint="eastAsia"/>
        </w:rPr>
        <w:br/>
      </w:r>
      <w:r>
        <w:rPr>
          <w:rFonts w:hint="eastAsia"/>
        </w:rPr>
        <w:t>　　　　1.2.1 美国不良资产问题来源分析</w:t>
      </w:r>
      <w:r>
        <w:rPr>
          <w:rFonts w:hint="eastAsia"/>
        </w:rPr>
        <w:br/>
      </w:r>
      <w:r>
        <w:rPr>
          <w:rFonts w:hint="eastAsia"/>
        </w:rPr>
        <w:t>　　　　（1）美国金融机构不良资产市场分析</w:t>
      </w:r>
      <w:r>
        <w:rPr>
          <w:rFonts w:hint="eastAsia"/>
        </w:rPr>
        <w:br/>
      </w:r>
      <w:r>
        <w:rPr>
          <w:rFonts w:hint="eastAsia"/>
        </w:rPr>
        <w:t>　　　　（2）美国非金融机构不良资产市场分析</w:t>
      </w:r>
      <w:r>
        <w:rPr>
          <w:rFonts w:hint="eastAsia"/>
        </w:rPr>
        <w:br/>
      </w:r>
      <w:r>
        <w:rPr>
          <w:rFonts w:hint="eastAsia"/>
        </w:rPr>
        <w:t>　　　　1.2.2 美国不良资产市场参与主体</w:t>
      </w:r>
      <w:r>
        <w:rPr>
          <w:rFonts w:hint="eastAsia"/>
        </w:rPr>
        <w:br/>
      </w:r>
      <w:r>
        <w:rPr>
          <w:rFonts w:hint="eastAsia"/>
        </w:rPr>
        <w:t>　　　　1.2.3 美国不良资产处置方式分析</w:t>
      </w:r>
      <w:r>
        <w:rPr>
          <w:rFonts w:hint="eastAsia"/>
        </w:rPr>
        <w:br/>
      </w:r>
      <w:r>
        <w:rPr>
          <w:rFonts w:hint="eastAsia"/>
        </w:rPr>
        <w:t>　　　　（1）政府层面</w:t>
      </w:r>
      <w:r>
        <w:rPr>
          <w:rFonts w:hint="eastAsia"/>
        </w:rPr>
        <w:br/>
      </w:r>
      <w:r>
        <w:rPr>
          <w:rFonts w:hint="eastAsia"/>
        </w:rPr>
        <w:t>　　　　（2）银行层面</w:t>
      </w:r>
      <w:r>
        <w:rPr>
          <w:rFonts w:hint="eastAsia"/>
        </w:rPr>
        <w:br/>
      </w:r>
      <w:r>
        <w:rPr>
          <w:rFonts w:hint="eastAsia"/>
        </w:rPr>
        <w:t>　　　　1.2.4 美国不良资产处置典型案例</w:t>
      </w:r>
      <w:r>
        <w:rPr>
          <w:rFonts w:hint="eastAsia"/>
        </w:rPr>
        <w:br/>
      </w:r>
      <w:r>
        <w:rPr>
          <w:rFonts w:hint="eastAsia"/>
        </w:rPr>
        <w:t>　　　　1.2.5 美国不良资产处置经验借鉴</w:t>
      </w:r>
      <w:r>
        <w:rPr>
          <w:rFonts w:hint="eastAsia"/>
        </w:rPr>
        <w:br/>
      </w:r>
      <w:r>
        <w:rPr>
          <w:rFonts w:hint="eastAsia"/>
        </w:rPr>
        <w:t>　　1.3 德国不良资产处置行业发展经验</w:t>
      </w:r>
      <w:r>
        <w:rPr>
          <w:rFonts w:hint="eastAsia"/>
        </w:rPr>
        <w:br/>
      </w:r>
      <w:r>
        <w:rPr>
          <w:rFonts w:hint="eastAsia"/>
        </w:rPr>
        <w:t>　　　　1.3.1 德国不良资产问题来源分析</w:t>
      </w:r>
      <w:r>
        <w:rPr>
          <w:rFonts w:hint="eastAsia"/>
        </w:rPr>
        <w:br/>
      </w:r>
      <w:r>
        <w:rPr>
          <w:rFonts w:hint="eastAsia"/>
        </w:rPr>
        <w:t>　　　　（1）德国金融机构不良资产分析</w:t>
      </w:r>
      <w:r>
        <w:rPr>
          <w:rFonts w:hint="eastAsia"/>
        </w:rPr>
        <w:br/>
      </w:r>
      <w:r>
        <w:rPr>
          <w:rFonts w:hint="eastAsia"/>
        </w:rPr>
        <w:t>　　　　（2）德国非金融机构不良资产分析</w:t>
      </w:r>
      <w:r>
        <w:rPr>
          <w:rFonts w:hint="eastAsia"/>
        </w:rPr>
        <w:br/>
      </w:r>
      <w:r>
        <w:rPr>
          <w:rFonts w:hint="eastAsia"/>
        </w:rPr>
        <w:t>　　　　1.3.2 德国不良资产市场参与主体</w:t>
      </w:r>
      <w:r>
        <w:rPr>
          <w:rFonts w:hint="eastAsia"/>
        </w:rPr>
        <w:br/>
      </w:r>
      <w:r>
        <w:rPr>
          <w:rFonts w:hint="eastAsia"/>
        </w:rPr>
        <w:t>　　　　1.3.3 德国不良资产处置方式分析</w:t>
      </w:r>
      <w:r>
        <w:rPr>
          <w:rFonts w:hint="eastAsia"/>
        </w:rPr>
        <w:br/>
      </w:r>
      <w:r>
        <w:rPr>
          <w:rFonts w:hint="eastAsia"/>
        </w:rPr>
        <w:t>　　　　1.3.4 德国不良资产处置典型案例</w:t>
      </w:r>
      <w:r>
        <w:rPr>
          <w:rFonts w:hint="eastAsia"/>
        </w:rPr>
        <w:br/>
      </w:r>
      <w:r>
        <w:rPr>
          <w:rFonts w:hint="eastAsia"/>
        </w:rPr>
        <w:t>　　　　1.3.5 德国不良资产处置效果分析</w:t>
      </w:r>
      <w:r>
        <w:rPr>
          <w:rFonts w:hint="eastAsia"/>
        </w:rPr>
        <w:br/>
      </w:r>
      <w:r>
        <w:rPr>
          <w:rFonts w:hint="eastAsia"/>
        </w:rPr>
        <w:t>　　　　1.3.6 德国不良资产处置经验借鉴</w:t>
      </w:r>
      <w:r>
        <w:rPr>
          <w:rFonts w:hint="eastAsia"/>
        </w:rPr>
        <w:br/>
      </w:r>
      <w:r>
        <w:rPr>
          <w:rFonts w:hint="eastAsia"/>
        </w:rPr>
        <w:t>　　1.4 韩国不良资产处置行业发展经验</w:t>
      </w:r>
      <w:r>
        <w:rPr>
          <w:rFonts w:hint="eastAsia"/>
        </w:rPr>
        <w:br/>
      </w:r>
      <w:r>
        <w:rPr>
          <w:rFonts w:hint="eastAsia"/>
        </w:rPr>
        <w:t>　　　　1.4.1 韩国不良资产问题来源分析</w:t>
      </w:r>
      <w:r>
        <w:rPr>
          <w:rFonts w:hint="eastAsia"/>
        </w:rPr>
        <w:br/>
      </w:r>
      <w:r>
        <w:rPr>
          <w:rFonts w:hint="eastAsia"/>
        </w:rPr>
        <w:t>　　　　（1）韩国金融机构不良资产分析</w:t>
      </w:r>
      <w:r>
        <w:rPr>
          <w:rFonts w:hint="eastAsia"/>
        </w:rPr>
        <w:br/>
      </w:r>
      <w:r>
        <w:rPr>
          <w:rFonts w:hint="eastAsia"/>
        </w:rPr>
        <w:t>　　　　（2）韩国非金融机构不良资产分析</w:t>
      </w:r>
      <w:r>
        <w:rPr>
          <w:rFonts w:hint="eastAsia"/>
        </w:rPr>
        <w:br/>
      </w:r>
      <w:r>
        <w:rPr>
          <w:rFonts w:hint="eastAsia"/>
        </w:rPr>
        <w:t>　　　　1.4.2 韩国不良资产市场参与主体</w:t>
      </w:r>
      <w:r>
        <w:rPr>
          <w:rFonts w:hint="eastAsia"/>
        </w:rPr>
        <w:br/>
      </w:r>
      <w:r>
        <w:rPr>
          <w:rFonts w:hint="eastAsia"/>
        </w:rPr>
        <w:t>　　　　1.4.3 韩国资产管理公社——KAMCO</w:t>
      </w:r>
      <w:r>
        <w:rPr>
          <w:rFonts w:hint="eastAsia"/>
        </w:rPr>
        <w:br/>
      </w:r>
      <w:r>
        <w:rPr>
          <w:rFonts w:hint="eastAsia"/>
        </w:rPr>
        <w:t>　　　　1.4.4 KAMCO不良资产处置方式分析</w:t>
      </w:r>
      <w:r>
        <w:rPr>
          <w:rFonts w:hint="eastAsia"/>
        </w:rPr>
        <w:br/>
      </w:r>
      <w:r>
        <w:rPr>
          <w:rFonts w:hint="eastAsia"/>
        </w:rPr>
        <w:t>　　　　1.4.5 韩国不良资产处置典型案例</w:t>
      </w:r>
      <w:r>
        <w:rPr>
          <w:rFonts w:hint="eastAsia"/>
        </w:rPr>
        <w:br/>
      </w:r>
      <w:r>
        <w:rPr>
          <w:rFonts w:hint="eastAsia"/>
        </w:rPr>
        <w:t>　　　　1.4.6 韩国不良资产处置效果分析</w:t>
      </w:r>
      <w:r>
        <w:rPr>
          <w:rFonts w:hint="eastAsia"/>
        </w:rPr>
        <w:br/>
      </w:r>
      <w:r>
        <w:rPr>
          <w:rFonts w:hint="eastAsia"/>
        </w:rPr>
        <w:t>　　　　1.4.7 韩国不良资产处置经验借鉴</w:t>
      </w:r>
      <w:r>
        <w:rPr>
          <w:rFonts w:hint="eastAsia"/>
        </w:rPr>
        <w:br/>
      </w:r>
      <w:r>
        <w:rPr>
          <w:rFonts w:hint="eastAsia"/>
        </w:rPr>
        <w:t>　　1.5 日本不良资产处置行业发展经验</w:t>
      </w:r>
      <w:r>
        <w:rPr>
          <w:rFonts w:hint="eastAsia"/>
        </w:rPr>
        <w:br/>
      </w:r>
      <w:r>
        <w:rPr>
          <w:rFonts w:hint="eastAsia"/>
        </w:rPr>
        <w:t>　　　　1.5.1 日本不良资产问题来源分析</w:t>
      </w:r>
      <w:r>
        <w:rPr>
          <w:rFonts w:hint="eastAsia"/>
        </w:rPr>
        <w:br/>
      </w:r>
      <w:r>
        <w:rPr>
          <w:rFonts w:hint="eastAsia"/>
        </w:rPr>
        <w:t>　　　　1.5.2 日本不良资产市场参与主体</w:t>
      </w:r>
      <w:r>
        <w:rPr>
          <w:rFonts w:hint="eastAsia"/>
        </w:rPr>
        <w:br/>
      </w:r>
      <w:r>
        <w:rPr>
          <w:rFonts w:hint="eastAsia"/>
        </w:rPr>
        <w:t>　　　　1.5.3 日本现代主办银行制度分析</w:t>
      </w:r>
      <w:r>
        <w:rPr>
          <w:rFonts w:hint="eastAsia"/>
        </w:rPr>
        <w:br/>
      </w:r>
      <w:r>
        <w:rPr>
          <w:rFonts w:hint="eastAsia"/>
        </w:rPr>
        <w:t>　　　　1.5.4 日本不良资产处置方式分析</w:t>
      </w:r>
      <w:r>
        <w:rPr>
          <w:rFonts w:hint="eastAsia"/>
        </w:rPr>
        <w:br/>
      </w:r>
      <w:r>
        <w:rPr>
          <w:rFonts w:hint="eastAsia"/>
        </w:rPr>
        <w:t>　　　　1.5.5 日本不良资产处置典型案例</w:t>
      </w:r>
      <w:r>
        <w:rPr>
          <w:rFonts w:hint="eastAsia"/>
        </w:rPr>
        <w:br/>
      </w:r>
      <w:r>
        <w:rPr>
          <w:rFonts w:hint="eastAsia"/>
        </w:rPr>
        <w:t>　　　　1.5.6 日本不良资产处置效果分析</w:t>
      </w:r>
      <w:r>
        <w:rPr>
          <w:rFonts w:hint="eastAsia"/>
        </w:rPr>
        <w:br/>
      </w:r>
      <w:r>
        <w:rPr>
          <w:rFonts w:hint="eastAsia"/>
        </w:rPr>
        <w:t>　　　　1.5.7 日本不良资产处置经验借鉴</w:t>
      </w:r>
      <w:r>
        <w:rPr>
          <w:rFonts w:hint="eastAsia"/>
        </w:rPr>
        <w:br/>
      </w:r>
      <w:r>
        <w:rPr>
          <w:rFonts w:hint="eastAsia"/>
        </w:rPr>
        <w:t>　　1.6 国际不良资产处置行业经验总结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中国不良资产市场格局分析</w:t>
      </w:r>
      <w:r>
        <w:rPr>
          <w:rFonts w:hint="eastAsia"/>
        </w:rPr>
        <w:br/>
      </w:r>
      <w:r>
        <w:rPr>
          <w:rFonts w:hint="eastAsia"/>
        </w:rPr>
        <w:t>　　2.1 中国不良资产市场结构分析</w:t>
      </w:r>
      <w:r>
        <w:rPr>
          <w:rFonts w:hint="eastAsia"/>
        </w:rPr>
        <w:br/>
      </w:r>
      <w:r>
        <w:rPr>
          <w:rFonts w:hint="eastAsia"/>
        </w:rPr>
        <w:t>　　2.2 中国不良资产收购市场分析</w:t>
      </w:r>
      <w:r>
        <w:rPr>
          <w:rFonts w:hint="eastAsia"/>
        </w:rPr>
        <w:br/>
      </w:r>
      <w:r>
        <w:rPr>
          <w:rFonts w:hint="eastAsia"/>
        </w:rPr>
        <w:t>　　　　2.2.1 收购市场卖方主体</w:t>
      </w:r>
      <w:r>
        <w:rPr>
          <w:rFonts w:hint="eastAsia"/>
        </w:rPr>
        <w:br/>
      </w:r>
      <w:r>
        <w:rPr>
          <w:rFonts w:hint="eastAsia"/>
        </w:rPr>
        <w:t>　　　　（1）银行机构</w:t>
      </w:r>
      <w:r>
        <w:rPr>
          <w:rFonts w:hint="eastAsia"/>
        </w:rPr>
        <w:br/>
      </w:r>
      <w:r>
        <w:rPr>
          <w:rFonts w:hint="eastAsia"/>
        </w:rPr>
        <w:t>　　　　（2）非银金融机构</w:t>
      </w:r>
      <w:r>
        <w:rPr>
          <w:rFonts w:hint="eastAsia"/>
        </w:rPr>
        <w:br/>
      </w:r>
      <w:r>
        <w:rPr>
          <w:rFonts w:hint="eastAsia"/>
        </w:rPr>
        <w:t>　　　　（3）非金融机构</w:t>
      </w:r>
      <w:r>
        <w:rPr>
          <w:rFonts w:hint="eastAsia"/>
        </w:rPr>
        <w:br/>
      </w:r>
      <w:r>
        <w:rPr>
          <w:rFonts w:hint="eastAsia"/>
        </w:rPr>
        <w:t>　　　　2.2.2 收购市场买方主体</w:t>
      </w:r>
      <w:r>
        <w:rPr>
          <w:rFonts w:hint="eastAsia"/>
        </w:rPr>
        <w:br/>
      </w:r>
      <w:r>
        <w:rPr>
          <w:rFonts w:hint="eastAsia"/>
        </w:rPr>
        <w:t>　　　　（1）四大AMC</w:t>
      </w:r>
      <w:r>
        <w:rPr>
          <w:rFonts w:hint="eastAsia"/>
        </w:rPr>
        <w:br/>
      </w:r>
      <w:r>
        <w:rPr>
          <w:rFonts w:hint="eastAsia"/>
        </w:rPr>
        <w:t>　　　　（2）地方AMC</w:t>
      </w:r>
      <w:r>
        <w:rPr>
          <w:rFonts w:hint="eastAsia"/>
        </w:rPr>
        <w:br/>
      </w:r>
      <w:r>
        <w:rPr>
          <w:rFonts w:hint="eastAsia"/>
        </w:rPr>
        <w:t>　　　　（3）不持牌资产处置机构</w:t>
      </w:r>
      <w:r>
        <w:rPr>
          <w:rFonts w:hint="eastAsia"/>
        </w:rPr>
        <w:br/>
      </w:r>
      <w:r>
        <w:rPr>
          <w:rFonts w:hint="eastAsia"/>
        </w:rPr>
        <w:t>　　2.3 中国不良资产处置市场分析</w:t>
      </w:r>
      <w:r>
        <w:rPr>
          <w:rFonts w:hint="eastAsia"/>
        </w:rPr>
        <w:br/>
      </w:r>
      <w:r>
        <w:rPr>
          <w:rFonts w:hint="eastAsia"/>
        </w:rPr>
        <w:t>　　　　2.3.1 处置市场卖方主体</w:t>
      </w:r>
      <w:r>
        <w:rPr>
          <w:rFonts w:hint="eastAsia"/>
        </w:rPr>
        <w:br/>
      </w:r>
      <w:r>
        <w:rPr>
          <w:rFonts w:hint="eastAsia"/>
        </w:rPr>
        <w:t>　　　　2.3.2 处置市场买方主体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中国不良资产来源市场分析</w:t>
      </w:r>
      <w:r>
        <w:rPr>
          <w:rFonts w:hint="eastAsia"/>
        </w:rPr>
        <w:br/>
      </w:r>
      <w:r>
        <w:rPr>
          <w:rFonts w:hint="eastAsia"/>
        </w:rPr>
        <w:t>　　3.1 中国债务市场整体发展现状分析</w:t>
      </w:r>
      <w:r>
        <w:rPr>
          <w:rFonts w:hint="eastAsia"/>
        </w:rPr>
        <w:br/>
      </w:r>
      <w:r>
        <w:rPr>
          <w:rFonts w:hint="eastAsia"/>
        </w:rPr>
        <w:t>　　　　3.1.1 中国债务现状分析</w:t>
      </w:r>
      <w:r>
        <w:rPr>
          <w:rFonts w:hint="eastAsia"/>
        </w:rPr>
        <w:br/>
      </w:r>
      <w:r>
        <w:rPr>
          <w:rFonts w:hint="eastAsia"/>
        </w:rPr>
        <w:t>　　　　3.1.2 中国债务结构分析</w:t>
      </w:r>
      <w:r>
        <w:rPr>
          <w:rFonts w:hint="eastAsia"/>
        </w:rPr>
        <w:br/>
      </w:r>
      <w:r>
        <w:rPr>
          <w:rFonts w:hint="eastAsia"/>
        </w:rPr>
        <w:t>　　3.2 中国金融机构不良资产市场分析</w:t>
      </w:r>
      <w:r>
        <w:rPr>
          <w:rFonts w:hint="eastAsia"/>
        </w:rPr>
        <w:br/>
      </w:r>
      <w:r>
        <w:rPr>
          <w:rFonts w:hint="eastAsia"/>
        </w:rPr>
        <w:t>　　　　3.2.1 银行类金融机构不良资产分析</w:t>
      </w:r>
      <w:r>
        <w:rPr>
          <w:rFonts w:hint="eastAsia"/>
        </w:rPr>
        <w:br/>
      </w:r>
      <w:r>
        <w:rPr>
          <w:rFonts w:hint="eastAsia"/>
        </w:rPr>
        <w:t>　　　　（1）商业银行资本充足水平分析</w:t>
      </w:r>
      <w:r>
        <w:rPr>
          <w:rFonts w:hint="eastAsia"/>
        </w:rPr>
        <w:br/>
      </w:r>
      <w:r>
        <w:rPr>
          <w:rFonts w:hint="eastAsia"/>
        </w:rPr>
        <w:t>　　　　（2）商业银行不良贷款变化情况</w:t>
      </w:r>
      <w:r>
        <w:rPr>
          <w:rFonts w:hint="eastAsia"/>
        </w:rPr>
        <w:br/>
      </w:r>
      <w:r>
        <w:rPr>
          <w:rFonts w:hint="eastAsia"/>
        </w:rPr>
        <w:t>　　　　（3）工商银行不良贷款水平分析</w:t>
      </w:r>
      <w:r>
        <w:rPr>
          <w:rFonts w:hint="eastAsia"/>
        </w:rPr>
        <w:br/>
      </w:r>
      <w:r>
        <w:rPr>
          <w:rFonts w:hint="eastAsia"/>
        </w:rPr>
        <w:t>　　　　（4）农业银行不良贷款水平分析</w:t>
      </w:r>
      <w:r>
        <w:rPr>
          <w:rFonts w:hint="eastAsia"/>
        </w:rPr>
        <w:br/>
      </w:r>
      <w:r>
        <w:rPr>
          <w:rFonts w:hint="eastAsia"/>
        </w:rPr>
        <w:t>　　　　（5）中国银行不良贷款水平分析</w:t>
      </w:r>
      <w:r>
        <w:rPr>
          <w:rFonts w:hint="eastAsia"/>
        </w:rPr>
        <w:br/>
      </w:r>
      <w:r>
        <w:rPr>
          <w:rFonts w:hint="eastAsia"/>
        </w:rPr>
        <w:t>　　　　（6）建设银行不良贷款水平分析</w:t>
      </w:r>
      <w:r>
        <w:rPr>
          <w:rFonts w:hint="eastAsia"/>
        </w:rPr>
        <w:br/>
      </w:r>
      <w:r>
        <w:rPr>
          <w:rFonts w:hint="eastAsia"/>
        </w:rPr>
        <w:t>　　　　（7）交通银行不良贷款水平分析</w:t>
      </w:r>
      <w:r>
        <w:rPr>
          <w:rFonts w:hint="eastAsia"/>
        </w:rPr>
        <w:br/>
      </w:r>
      <w:r>
        <w:rPr>
          <w:rFonts w:hint="eastAsia"/>
        </w:rPr>
        <w:t>　　　　（8）招商银行不良贷款水平分析</w:t>
      </w:r>
      <w:r>
        <w:rPr>
          <w:rFonts w:hint="eastAsia"/>
        </w:rPr>
        <w:br/>
      </w:r>
      <w:r>
        <w:rPr>
          <w:rFonts w:hint="eastAsia"/>
        </w:rPr>
        <w:t>　　　　3.2.2 非银行金融机构不良资产分析</w:t>
      </w:r>
      <w:r>
        <w:rPr>
          <w:rFonts w:hint="eastAsia"/>
        </w:rPr>
        <w:br/>
      </w:r>
      <w:r>
        <w:rPr>
          <w:rFonts w:hint="eastAsia"/>
        </w:rPr>
        <w:t>　　　　（1）信托机构不良资产分析</w:t>
      </w:r>
      <w:r>
        <w:rPr>
          <w:rFonts w:hint="eastAsia"/>
        </w:rPr>
        <w:br/>
      </w:r>
      <w:r>
        <w:rPr>
          <w:rFonts w:hint="eastAsia"/>
        </w:rPr>
        <w:t>　　　　（2）网贷平台不良资产分析</w:t>
      </w:r>
      <w:r>
        <w:rPr>
          <w:rFonts w:hint="eastAsia"/>
        </w:rPr>
        <w:br/>
      </w:r>
      <w:r>
        <w:rPr>
          <w:rFonts w:hint="eastAsia"/>
        </w:rPr>
        <w:t>　　3.3 中国非金融机构不良资产市场分析</w:t>
      </w:r>
      <w:r>
        <w:rPr>
          <w:rFonts w:hint="eastAsia"/>
        </w:rPr>
        <w:br/>
      </w:r>
      <w:r>
        <w:rPr>
          <w:rFonts w:hint="eastAsia"/>
        </w:rPr>
        <w:t>　　　　3.3.1 非金融机构信用风险现状分析</w:t>
      </w:r>
      <w:r>
        <w:rPr>
          <w:rFonts w:hint="eastAsia"/>
        </w:rPr>
        <w:br/>
      </w:r>
      <w:r>
        <w:rPr>
          <w:rFonts w:hint="eastAsia"/>
        </w:rPr>
        <w:t>　　　　3.3.2 非金融机构不良资产结构分析</w:t>
      </w:r>
      <w:r>
        <w:rPr>
          <w:rFonts w:hint="eastAsia"/>
        </w:rPr>
        <w:br/>
      </w:r>
      <w:r>
        <w:rPr>
          <w:rFonts w:hint="eastAsia"/>
        </w:rPr>
        <w:t>　　　　3.3.3 非金融机构不良资产整体水平</w:t>
      </w:r>
      <w:r>
        <w:rPr>
          <w:rFonts w:hint="eastAsia"/>
        </w:rPr>
        <w:br/>
      </w:r>
      <w:r>
        <w:rPr>
          <w:rFonts w:hint="eastAsia"/>
        </w:rPr>
        <w:t>　　　　（1）工业企业部门总负债水平</w:t>
      </w:r>
      <w:r>
        <w:rPr>
          <w:rFonts w:hint="eastAsia"/>
        </w:rPr>
        <w:br/>
      </w:r>
      <w:r>
        <w:rPr>
          <w:rFonts w:hint="eastAsia"/>
        </w:rPr>
        <w:t>　　　　（2）制造业与上游行业资产负债水平</w:t>
      </w:r>
      <w:r>
        <w:rPr>
          <w:rFonts w:hint="eastAsia"/>
        </w:rPr>
        <w:br/>
      </w:r>
      <w:r>
        <w:rPr>
          <w:rFonts w:hint="eastAsia"/>
        </w:rPr>
        <w:t>　　　　3.3.4 国有工业企业不良资产分析</w:t>
      </w:r>
      <w:r>
        <w:rPr>
          <w:rFonts w:hint="eastAsia"/>
        </w:rPr>
        <w:br/>
      </w:r>
      <w:r>
        <w:rPr>
          <w:rFonts w:hint="eastAsia"/>
        </w:rPr>
        <w:t>　　　　（1）国有工业企业亏损规模</w:t>
      </w:r>
      <w:r>
        <w:rPr>
          <w:rFonts w:hint="eastAsia"/>
        </w:rPr>
        <w:br/>
      </w:r>
      <w:r>
        <w:rPr>
          <w:rFonts w:hint="eastAsia"/>
        </w:rPr>
        <w:t>　　　　（2）国企亏损行业结构分析</w:t>
      </w:r>
      <w:r>
        <w:rPr>
          <w:rFonts w:hint="eastAsia"/>
        </w:rPr>
        <w:br/>
      </w:r>
      <w:r>
        <w:rPr>
          <w:rFonts w:hint="eastAsia"/>
        </w:rPr>
        <w:t>　　　　3.3.5 非金融上市企业债务水平分析</w:t>
      </w:r>
      <w:r>
        <w:rPr>
          <w:rFonts w:hint="eastAsia"/>
        </w:rPr>
        <w:br/>
      </w:r>
      <w:r>
        <w:rPr>
          <w:rFonts w:hint="eastAsia"/>
        </w:rPr>
        <w:t>　　　　3.3.6 非金融私营企业债务水平分析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中国不良资产处置市场主体分析</w:t>
      </w:r>
      <w:r>
        <w:rPr>
          <w:rFonts w:hint="eastAsia"/>
        </w:rPr>
        <w:br/>
      </w:r>
      <w:r>
        <w:rPr>
          <w:rFonts w:hint="eastAsia"/>
        </w:rPr>
        <w:t>　　4.1 中国资产管理行业发展现状分析</w:t>
      </w:r>
      <w:r>
        <w:rPr>
          <w:rFonts w:hint="eastAsia"/>
        </w:rPr>
        <w:br/>
      </w:r>
      <w:r>
        <w:rPr>
          <w:rFonts w:hint="eastAsia"/>
        </w:rPr>
        <w:t>　　　　4.1.1 资产管理行业准入门槛</w:t>
      </w:r>
      <w:r>
        <w:rPr>
          <w:rFonts w:hint="eastAsia"/>
        </w:rPr>
        <w:br/>
      </w:r>
      <w:r>
        <w:rPr>
          <w:rFonts w:hint="eastAsia"/>
        </w:rPr>
        <w:t>　　　　4.1.2 资产管理行业生态圈</w:t>
      </w:r>
      <w:r>
        <w:rPr>
          <w:rFonts w:hint="eastAsia"/>
        </w:rPr>
        <w:br/>
      </w:r>
      <w:r>
        <w:rPr>
          <w:rFonts w:hint="eastAsia"/>
        </w:rPr>
        <w:t>　　　　4.1.3 资产管理公司市场架构</w:t>
      </w:r>
      <w:r>
        <w:rPr>
          <w:rFonts w:hint="eastAsia"/>
        </w:rPr>
        <w:br/>
      </w:r>
      <w:r>
        <w:rPr>
          <w:rFonts w:hint="eastAsia"/>
        </w:rPr>
        <w:t>　　4.2 中国四大资产管理公司发展现状分析</w:t>
      </w:r>
      <w:r>
        <w:rPr>
          <w:rFonts w:hint="eastAsia"/>
        </w:rPr>
        <w:br/>
      </w:r>
      <w:r>
        <w:rPr>
          <w:rFonts w:hint="eastAsia"/>
        </w:rPr>
        <w:t>　　　　4.2.1 四大AMC发展历程</w:t>
      </w:r>
      <w:r>
        <w:rPr>
          <w:rFonts w:hint="eastAsia"/>
        </w:rPr>
        <w:br/>
      </w:r>
      <w:r>
        <w:rPr>
          <w:rFonts w:hint="eastAsia"/>
        </w:rPr>
        <w:t>　　　　4.2.2 四大AMC融资渠道</w:t>
      </w:r>
      <w:r>
        <w:rPr>
          <w:rFonts w:hint="eastAsia"/>
        </w:rPr>
        <w:br/>
      </w:r>
      <w:r>
        <w:rPr>
          <w:rFonts w:hint="eastAsia"/>
        </w:rPr>
        <w:t>　　　　4.2.3 四大AMC经营范围</w:t>
      </w:r>
      <w:r>
        <w:rPr>
          <w:rFonts w:hint="eastAsia"/>
        </w:rPr>
        <w:br/>
      </w:r>
      <w:r>
        <w:rPr>
          <w:rFonts w:hint="eastAsia"/>
        </w:rPr>
        <w:t>　　　　4.2.4 四大AMC不良资产处置方式</w:t>
      </w:r>
      <w:r>
        <w:rPr>
          <w:rFonts w:hint="eastAsia"/>
        </w:rPr>
        <w:br/>
      </w:r>
      <w:r>
        <w:rPr>
          <w:rFonts w:hint="eastAsia"/>
        </w:rPr>
        <w:t>　　　　4.2.5 四大AMC不良资产处置规模</w:t>
      </w:r>
      <w:r>
        <w:rPr>
          <w:rFonts w:hint="eastAsia"/>
        </w:rPr>
        <w:br/>
      </w:r>
      <w:r>
        <w:rPr>
          <w:rFonts w:hint="eastAsia"/>
        </w:rPr>
        <w:t>　　　　4.2.6 四大AMC盈利导向</w:t>
      </w:r>
      <w:r>
        <w:rPr>
          <w:rFonts w:hint="eastAsia"/>
        </w:rPr>
        <w:br/>
      </w:r>
      <w:r>
        <w:rPr>
          <w:rFonts w:hint="eastAsia"/>
        </w:rPr>
        <w:t>　　　　4.2.7 四大AMC优劣势分析</w:t>
      </w:r>
      <w:r>
        <w:rPr>
          <w:rFonts w:hint="eastAsia"/>
        </w:rPr>
        <w:br/>
      </w:r>
      <w:r>
        <w:rPr>
          <w:rFonts w:hint="eastAsia"/>
        </w:rPr>
        <w:t>　　4.3 中国地方资产管理公司发展现状分析</w:t>
      </w:r>
      <w:r>
        <w:rPr>
          <w:rFonts w:hint="eastAsia"/>
        </w:rPr>
        <w:br/>
      </w:r>
      <w:r>
        <w:rPr>
          <w:rFonts w:hint="eastAsia"/>
        </w:rPr>
        <w:t>　　　　4.3.1 地方AMC发展历程</w:t>
      </w:r>
      <w:r>
        <w:rPr>
          <w:rFonts w:hint="eastAsia"/>
        </w:rPr>
        <w:br/>
      </w:r>
      <w:r>
        <w:rPr>
          <w:rFonts w:hint="eastAsia"/>
        </w:rPr>
        <w:t>　　　　4.3.2 地方AMC融资渠道</w:t>
      </w:r>
      <w:r>
        <w:rPr>
          <w:rFonts w:hint="eastAsia"/>
        </w:rPr>
        <w:br/>
      </w:r>
      <w:r>
        <w:rPr>
          <w:rFonts w:hint="eastAsia"/>
        </w:rPr>
        <w:t>　　　　4.3.3 地方AMC经营范围</w:t>
      </w:r>
      <w:r>
        <w:rPr>
          <w:rFonts w:hint="eastAsia"/>
        </w:rPr>
        <w:br/>
      </w:r>
      <w:r>
        <w:rPr>
          <w:rFonts w:hint="eastAsia"/>
        </w:rPr>
        <w:t>　　　　4.3.4 地方AMC不良资产处置方式</w:t>
      </w:r>
      <w:r>
        <w:rPr>
          <w:rFonts w:hint="eastAsia"/>
        </w:rPr>
        <w:br/>
      </w:r>
      <w:r>
        <w:rPr>
          <w:rFonts w:hint="eastAsia"/>
        </w:rPr>
        <w:t>　　　　4.3.5 地方AMC盈利导向</w:t>
      </w:r>
      <w:r>
        <w:rPr>
          <w:rFonts w:hint="eastAsia"/>
        </w:rPr>
        <w:br/>
      </w:r>
      <w:r>
        <w:rPr>
          <w:rFonts w:hint="eastAsia"/>
        </w:rPr>
        <w:t>　　　　4.3.6 地方AMC优劣势分析</w:t>
      </w:r>
      <w:r>
        <w:rPr>
          <w:rFonts w:hint="eastAsia"/>
        </w:rPr>
        <w:br/>
      </w:r>
      <w:r>
        <w:rPr>
          <w:rFonts w:hint="eastAsia"/>
        </w:rPr>
        <w:t>　　4.4 中国民间资产管理公司发展现状分析</w:t>
      </w:r>
      <w:r>
        <w:rPr>
          <w:rFonts w:hint="eastAsia"/>
        </w:rPr>
        <w:br/>
      </w:r>
      <w:r>
        <w:rPr>
          <w:rFonts w:hint="eastAsia"/>
        </w:rPr>
        <w:t>　　　　4.4.1 民间AMC发展历程</w:t>
      </w:r>
      <w:r>
        <w:rPr>
          <w:rFonts w:hint="eastAsia"/>
        </w:rPr>
        <w:br/>
      </w:r>
      <w:r>
        <w:rPr>
          <w:rFonts w:hint="eastAsia"/>
        </w:rPr>
        <w:t>　　　　4.4.2 民间AMC企业规模</w:t>
      </w:r>
      <w:r>
        <w:rPr>
          <w:rFonts w:hint="eastAsia"/>
        </w:rPr>
        <w:br/>
      </w:r>
      <w:r>
        <w:rPr>
          <w:rFonts w:hint="eastAsia"/>
        </w:rPr>
        <w:t>　　　　4.4.3 民间AMC竞争格局</w:t>
      </w:r>
      <w:r>
        <w:rPr>
          <w:rFonts w:hint="eastAsia"/>
        </w:rPr>
        <w:br/>
      </w:r>
      <w:r>
        <w:rPr>
          <w:rFonts w:hint="eastAsia"/>
        </w:rPr>
        <w:t>　　　　4.4.4 民间AMC融资渠道</w:t>
      </w:r>
      <w:r>
        <w:rPr>
          <w:rFonts w:hint="eastAsia"/>
        </w:rPr>
        <w:br/>
      </w:r>
      <w:r>
        <w:rPr>
          <w:rFonts w:hint="eastAsia"/>
        </w:rPr>
        <w:t>　　　　4.4.5 民间AMC经营范围</w:t>
      </w:r>
      <w:r>
        <w:rPr>
          <w:rFonts w:hint="eastAsia"/>
        </w:rPr>
        <w:br/>
      </w:r>
      <w:r>
        <w:rPr>
          <w:rFonts w:hint="eastAsia"/>
        </w:rPr>
        <w:t>　　　　4.4.6 民间AMC不良资产处置方式</w:t>
      </w:r>
      <w:r>
        <w:rPr>
          <w:rFonts w:hint="eastAsia"/>
        </w:rPr>
        <w:br/>
      </w:r>
      <w:r>
        <w:rPr>
          <w:rFonts w:hint="eastAsia"/>
        </w:rPr>
        <w:t>　　　　4.4.7 民间AMC盈利导向</w:t>
      </w:r>
      <w:r>
        <w:rPr>
          <w:rFonts w:hint="eastAsia"/>
        </w:rPr>
        <w:br/>
      </w:r>
      <w:r>
        <w:rPr>
          <w:rFonts w:hint="eastAsia"/>
        </w:rPr>
        <w:t>　　　　4.4.8 民间AMC优劣势分析</w:t>
      </w:r>
      <w:r>
        <w:rPr>
          <w:rFonts w:hint="eastAsia"/>
        </w:rPr>
        <w:br/>
      </w:r>
      <w:r>
        <w:rPr>
          <w:rFonts w:hint="eastAsia"/>
        </w:rPr>
        <w:t>　　4.5 中国四大与地方资产管理公司比较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中国不良资产处置市场经营模式分析</w:t>
      </w:r>
      <w:r>
        <w:rPr>
          <w:rFonts w:hint="eastAsia"/>
        </w:rPr>
        <w:br/>
      </w:r>
      <w:r>
        <w:rPr>
          <w:rFonts w:hint="eastAsia"/>
        </w:rPr>
        <w:t>　　5.1 中国不良资产处置经营模式分类</w:t>
      </w:r>
      <w:r>
        <w:rPr>
          <w:rFonts w:hint="eastAsia"/>
        </w:rPr>
        <w:br/>
      </w:r>
      <w:r>
        <w:rPr>
          <w:rFonts w:hint="eastAsia"/>
        </w:rPr>
        <w:t>　　　　5.1.1 金融机构不良资产处置经营模式</w:t>
      </w:r>
      <w:r>
        <w:rPr>
          <w:rFonts w:hint="eastAsia"/>
        </w:rPr>
        <w:br/>
      </w:r>
      <w:r>
        <w:rPr>
          <w:rFonts w:hint="eastAsia"/>
        </w:rPr>
        <w:t>　　　　5.1.2 非金融机构不良资产处置经营模式</w:t>
      </w:r>
      <w:r>
        <w:rPr>
          <w:rFonts w:hint="eastAsia"/>
        </w:rPr>
        <w:br/>
      </w:r>
      <w:r>
        <w:rPr>
          <w:rFonts w:hint="eastAsia"/>
        </w:rPr>
        <w:t>　　5.2 中国不良债权资产经营模式分析</w:t>
      </w:r>
      <w:r>
        <w:rPr>
          <w:rFonts w:hint="eastAsia"/>
        </w:rPr>
        <w:br/>
      </w:r>
      <w:r>
        <w:rPr>
          <w:rFonts w:hint="eastAsia"/>
        </w:rPr>
        <w:t>　　　　5.2.1 收购处置类业务模式分析</w:t>
      </w:r>
      <w:r>
        <w:rPr>
          <w:rFonts w:hint="eastAsia"/>
        </w:rPr>
        <w:br/>
      </w:r>
      <w:r>
        <w:rPr>
          <w:rFonts w:hint="eastAsia"/>
        </w:rPr>
        <w:t>　　　　（1）收购处置类业务模式特征</w:t>
      </w:r>
      <w:r>
        <w:rPr>
          <w:rFonts w:hint="eastAsia"/>
        </w:rPr>
        <w:br/>
      </w:r>
      <w:r>
        <w:rPr>
          <w:rFonts w:hint="eastAsia"/>
        </w:rPr>
        <w:t>　　　　（2）收购处置类经营模式收益分析</w:t>
      </w:r>
      <w:r>
        <w:rPr>
          <w:rFonts w:hint="eastAsia"/>
        </w:rPr>
        <w:br/>
      </w:r>
      <w:r>
        <w:rPr>
          <w:rFonts w:hint="eastAsia"/>
        </w:rPr>
        <w:t>　　　　（3）收购处置类经营模式处置方式</w:t>
      </w:r>
      <w:r>
        <w:rPr>
          <w:rFonts w:hint="eastAsia"/>
        </w:rPr>
        <w:br/>
      </w:r>
      <w:r>
        <w:rPr>
          <w:rFonts w:hint="eastAsia"/>
        </w:rPr>
        <w:t>　　　　（4）收购处置类经营模式项目周期</w:t>
      </w:r>
      <w:r>
        <w:rPr>
          <w:rFonts w:hint="eastAsia"/>
        </w:rPr>
        <w:br/>
      </w:r>
      <w:r>
        <w:rPr>
          <w:rFonts w:hint="eastAsia"/>
        </w:rPr>
        <w:t>　　　　5.2.2 收购重组类业务模式分析</w:t>
      </w:r>
      <w:r>
        <w:rPr>
          <w:rFonts w:hint="eastAsia"/>
        </w:rPr>
        <w:br/>
      </w:r>
      <w:r>
        <w:rPr>
          <w:rFonts w:hint="eastAsia"/>
        </w:rPr>
        <w:t>　　　　（1）收购重组类业务模式特征</w:t>
      </w:r>
      <w:r>
        <w:rPr>
          <w:rFonts w:hint="eastAsia"/>
        </w:rPr>
        <w:br/>
      </w:r>
      <w:r>
        <w:rPr>
          <w:rFonts w:hint="eastAsia"/>
        </w:rPr>
        <w:t>　　　　（2）收购重组类经营模式收益分析</w:t>
      </w:r>
      <w:r>
        <w:rPr>
          <w:rFonts w:hint="eastAsia"/>
        </w:rPr>
        <w:br/>
      </w:r>
      <w:r>
        <w:rPr>
          <w:rFonts w:hint="eastAsia"/>
        </w:rPr>
        <w:t>　　　　（3）收购重组类经营模式处置方式</w:t>
      </w:r>
      <w:r>
        <w:rPr>
          <w:rFonts w:hint="eastAsia"/>
        </w:rPr>
        <w:br/>
      </w:r>
      <w:r>
        <w:rPr>
          <w:rFonts w:hint="eastAsia"/>
        </w:rPr>
        <w:t>　　　　（4）收购重组类经营模式项目周期</w:t>
      </w:r>
      <w:r>
        <w:rPr>
          <w:rFonts w:hint="eastAsia"/>
        </w:rPr>
        <w:br/>
      </w:r>
      <w:r>
        <w:rPr>
          <w:rFonts w:hint="eastAsia"/>
        </w:rPr>
        <w:t>　　5.3 中国不良资产债转股经营模式分析</w:t>
      </w:r>
      <w:r>
        <w:rPr>
          <w:rFonts w:hint="eastAsia"/>
        </w:rPr>
        <w:br/>
      </w:r>
      <w:r>
        <w:rPr>
          <w:rFonts w:hint="eastAsia"/>
        </w:rPr>
        <w:t>　　　　5.3.1 债转股资产类业务模式特征</w:t>
      </w:r>
      <w:r>
        <w:rPr>
          <w:rFonts w:hint="eastAsia"/>
        </w:rPr>
        <w:br/>
      </w:r>
      <w:r>
        <w:rPr>
          <w:rFonts w:hint="eastAsia"/>
        </w:rPr>
        <w:t>　　　　5.3.2 债转股资产类经营模式收益分析</w:t>
      </w:r>
      <w:r>
        <w:rPr>
          <w:rFonts w:hint="eastAsia"/>
        </w:rPr>
        <w:br/>
      </w:r>
      <w:r>
        <w:rPr>
          <w:rFonts w:hint="eastAsia"/>
        </w:rPr>
        <w:t>　　　　5.3.3 债转股资产类经营模式运作方式</w:t>
      </w:r>
      <w:r>
        <w:rPr>
          <w:rFonts w:hint="eastAsia"/>
        </w:rPr>
        <w:br/>
      </w:r>
      <w:r>
        <w:rPr>
          <w:rFonts w:hint="eastAsia"/>
        </w:rPr>
        <w:t>　　　　5.3.4 债转股资产类经营模式项目周期</w:t>
      </w:r>
      <w:r>
        <w:rPr>
          <w:rFonts w:hint="eastAsia"/>
        </w:rPr>
        <w:br/>
      </w:r>
      <w:r>
        <w:rPr>
          <w:rFonts w:hint="eastAsia"/>
        </w:rPr>
        <w:t>　　　　5.3.5 债转股经营模式适用性分析</w:t>
      </w:r>
      <w:r>
        <w:rPr>
          <w:rFonts w:hint="eastAsia"/>
        </w:rPr>
        <w:br/>
      </w:r>
      <w:r>
        <w:rPr>
          <w:rFonts w:hint="eastAsia"/>
        </w:rPr>
        <w:t>　　5.4 中国其他不良资产处置经营模式分析</w:t>
      </w:r>
      <w:r>
        <w:rPr>
          <w:rFonts w:hint="eastAsia"/>
        </w:rPr>
        <w:br/>
      </w:r>
      <w:r>
        <w:rPr>
          <w:rFonts w:hint="eastAsia"/>
        </w:rPr>
        <w:t>　　　　5.4.1 不良资产受托代理</w:t>
      </w:r>
      <w:r>
        <w:rPr>
          <w:rFonts w:hint="eastAsia"/>
        </w:rPr>
        <w:br/>
      </w:r>
      <w:r>
        <w:rPr>
          <w:rFonts w:hint="eastAsia"/>
        </w:rPr>
        <w:t>　　　　5.4.2 不良资产证券化</w:t>
      </w:r>
      <w:r>
        <w:rPr>
          <w:rFonts w:hint="eastAsia"/>
        </w:rPr>
        <w:br/>
      </w:r>
      <w:r>
        <w:rPr>
          <w:rFonts w:hint="eastAsia"/>
        </w:rPr>
        <w:t>　　　　5.4.3 不良收益权转让</w:t>
      </w:r>
      <w:r>
        <w:rPr>
          <w:rFonts w:hint="eastAsia"/>
        </w:rPr>
        <w:br/>
      </w:r>
      <w:r>
        <w:rPr>
          <w:rFonts w:hint="eastAsia"/>
        </w:rPr>
        <w:t>　　5.5 中国不良资产处置典型案例分析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5.5.1 亚洲金融危机不良资产处置案例</w:t>
      </w:r>
      <w:r>
        <w:rPr>
          <w:rFonts w:hint="eastAsia"/>
        </w:rPr>
        <w:br/>
      </w:r>
      <w:r>
        <w:rPr>
          <w:rFonts w:hint="eastAsia"/>
        </w:rPr>
        <w:t>　　　　（1）亚洲金融危机不良资产处置概况</w:t>
      </w:r>
      <w:r>
        <w:rPr>
          <w:rFonts w:hint="eastAsia"/>
        </w:rPr>
        <w:br/>
      </w:r>
      <w:r>
        <w:rPr>
          <w:rFonts w:hint="eastAsia"/>
        </w:rPr>
        <w:t>　　　　（2）不良资产处置模式分析</w:t>
      </w:r>
      <w:r>
        <w:rPr>
          <w:rFonts w:hint="eastAsia"/>
        </w:rPr>
        <w:br/>
      </w:r>
      <w:r>
        <w:rPr>
          <w:rFonts w:hint="eastAsia"/>
        </w:rPr>
        <w:t>　　　　（3）不良资产处置路径分析</w:t>
      </w:r>
      <w:r>
        <w:rPr>
          <w:rFonts w:hint="eastAsia"/>
        </w:rPr>
        <w:br/>
      </w:r>
      <w:r>
        <w:rPr>
          <w:rFonts w:hint="eastAsia"/>
        </w:rPr>
        <w:t>　　　　（4）亚洲金融危机不良资产处置成效</w:t>
      </w:r>
      <w:r>
        <w:rPr>
          <w:rFonts w:hint="eastAsia"/>
        </w:rPr>
        <w:br/>
      </w:r>
      <w:r>
        <w:rPr>
          <w:rFonts w:hint="eastAsia"/>
        </w:rPr>
        <w:t>　　　　（5）亚洲金融危机不良资产处置经验借鉴</w:t>
      </w:r>
      <w:r>
        <w:rPr>
          <w:rFonts w:hint="eastAsia"/>
        </w:rPr>
        <w:br/>
      </w:r>
      <w:r>
        <w:rPr>
          <w:rFonts w:hint="eastAsia"/>
        </w:rPr>
        <w:t>　　　　5.5.2 苏玻集团不良资产债转股案例</w:t>
      </w:r>
      <w:r>
        <w:rPr>
          <w:rFonts w:hint="eastAsia"/>
        </w:rPr>
        <w:br/>
      </w:r>
      <w:r>
        <w:rPr>
          <w:rFonts w:hint="eastAsia"/>
        </w:rPr>
        <w:t>　　　　（1）债转股前概况</w:t>
      </w:r>
      <w:r>
        <w:rPr>
          <w:rFonts w:hint="eastAsia"/>
        </w:rPr>
        <w:br/>
      </w:r>
      <w:r>
        <w:rPr>
          <w:rFonts w:hint="eastAsia"/>
        </w:rPr>
        <w:t>　　　　（2）债转股方案</w:t>
      </w:r>
      <w:r>
        <w:rPr>
          <w:rFonts w:hint="eastAsia"/>
        </w:rPr>
        <w:br/>
      </w:r>
      <w:r>
        <w:rPr>
          <w:rFonts w:hint="eastAsia"/>
        </w:rPr>
        <w:t>　　　　（3）退出机制</w:t>
      </w:r>
      <w:r>
        <w:rPr>
          <w:rFonts w:hint="eastAsia"/>
        </w:rPr>
        <w:br/>
      </w:r>
      <w:r>
        <w:rPr>
          <w:rFonts w:hint="eastAsia"/>
        </w:rPr>
        <w:t>　　　　5.5.3 北京水泥厂不良资产债转股案例</w:t>
      </w:r>
      <w:r>
        <w:rPr>
          <w:rFonts w:hint="eastAsia"/>
        </w:rPr>
        <w:br/>
      </w:r>
      <w:r>
        <w:rPr>
          <w:rFonts w:hint="eastAsia"/>
        </w:rPr>
        <w:t>　　　　（1）债转股前概况</w:t>
      </w:r>
      <w:r>
        <w:rPr>
          <w:rFonts w:hint="eastAsia"/>
        </w:rPr>
        <w:br/>
      </w:r>
      <w:r>
        <w:rPr>
          <w:rFonts w:hint="eastAsia"/>
        </w:rPr>
        <w:t>　　　　（2）债转股方案</w:t>
      </w:r>
      <w:r>
        <w:rPr>
          <w:rFonts w:hint="eastAsia"/>
        </w:rPr>
        <w:br/>
      </w:r>
      <w:r>
        <w:rPr>
          <w:rFonts w:hint="eastAsia"/>
        </w:rPr>
        <w:t>　　　　（3）退出机制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中国不良资产处置市场重点区域分析</w:t>
      </w:r>
      <w:r>
        <w:rPr>
          <w:rFonts w:hint="eastAsia"/>
        </w:rPr>
        <w:br/>
      </w:r>
      <w:r>
        <w:rPr>
          <w:rFonts w:hint="eastAsia"/>
        </w:rPr>
        <w:t>　　6.1 北京市不良资产处置市场分析</w:t>
      </w:r>
      <w:r>
        <w:rPr>
          <w:rFonts w:hint="eastAsia"/>
        </w:rPr>
        <w:br/>
      </w:r>
      <w:r>
        <w:rPr>
          <w:rFonts w:hint="eastAsia"/>
        </w:rPr>
        <w:t>　　　　6.1.1 北京市不良资产处置市场相关政策</w:t>
      </w:r>
      <w:r>
        <w:rPr>
          <w:rFonts w:hint="eastAsia"/>
        </w:rPr>
        <w:br/>
      </w:r>
      <w:r>
        <w:rPr>
          <w:rFonts w:hint="eastAsia"/>
        </w:rPr>
        <w:t>　　　　6.1.2 北京市不良资产来源渠道分析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（2）传统民间贷款</w:t>
      </w:r>
      <w:r>
        <w:rPr>
          <w:rFonts w:hint="eastAsia"/>
        </w:rPr>
        <w:br/>
      </w:r>
      <w:r>
        <w:rPr>
          <w:rFonts w:hint="eastAsia"/>
        </w:rPr>
        <w:t>　　　　（3）应收账款</w:t>
      </w:r>
      <w:r>
        <w:rPr>
          <w:rFonts w:hint="eastAsia"/>
        </w:rPr>
        <w:br/>
      </w:r>
      <w:r>
        <w:rPr>
          <w:rFonts w:hint="eastAsia"/>
        </w:rPr>
        <w:t>　　　　（4）P2P贷款</w:t>
      </w:r>
      <w:r>
        <w:rPr>
          <w:rFonts w:hint="eastAsia"/>
        </w:rPr>
        <w:br/>
      </w:r>
      <w:r>
        <w:rPr>
          <w:rFonts w:hint="eastAsia"/>
        </w:rPr>
        <w:t>　　　　6.1.3 北京市不良资产处置市场主体分类</w:t>
      </w:r>
      <w:r>
        <w:rPr>
          <w:rFonts w:hint="eastAsia"/>
        </w:rPr>
        <w:br/>
      </w:r>
      <w:r>
        <w:rPr>
          <w:rFonts w:hint="eastAsia"/>
        </w:rPr>
        <w:t>　　　　（1）国有AMC</w:t>
      </w:r>
      <w:r>
        <w:rPr>
          <w:rFonts w:hint="eastAsia"/>
        </w:rPr>
        <w:br/>
      </w:r>
      <w:r>
        <w:rPr>
          <w:rFonts w:hint="eastAsia"/>
        </w:rPr>
        <w:t>　　　　（2）地方AMC</w:t>
      </w:r>
      <w:r>
        <w:rPr>
          <w:rFonts w:hint="eastAsia"/>
        </w:rPr>
        <w:br/>
      </w:r>
      <w:r>
        <w:rPr>
          <w:rFonts w:hint="eastAsia"/>
        </w:rPr>
        <w:t>　　　　（3）民间AMC</w:t>
      </w:r>
      <w:r>
        <w:rPr>
          <w:rFonts w:hint="eastAsia"/>
        </w:rPr>
        <w:br/>
      </w:r>
      <w:r>
        <w:rPr>
          <w:rFonts w:hint="eastAsia"/>
        </w:rPr>
        <w:t>　　　　6.1.4 北京市不良资产处置市场主体格局</w:t>
      </w:r>
      <w:r>
        <w:rPr>
          <w:rFonts w:hint="eastAsia"/>
        </w:rPr>
        <w:br/>
      </w:r>
      <w:r>
        <w:rPr>
          <w:rFonts w:hint="eastAsia"/>
        </w:rPr>
        <w:t>　　　　6.1.5 北京市不良资产处置市场主体格局</w:t>
      </w:r>
      <w:r>
        <w:rPr>
          <w:rFonts w:hint="eastAsia"/>
        </w:rPr>
        <w:br/>
      </w:r>
      <w:r>
        <w:rPr>
          <w:rFonts w:hint="eastAsia"/>
        </w:rPr>
        <w:t>　　　　6.1.6 北京市不良资产处置典型案例分析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6.1.7 北京市不良资产处置市场前景预测</w:t>
      </w:r>
      <w:r>
        <w:rPr>
          <w:rFonts w:hint="eastAsia"/>
        </w:rPr>
        <w:br/>
      </w:r>
      <w:r>
        <w:rPr>
          <w:rFonts w:hint="eastAsia"/>
        </w:rPr>
        <w:t>　　6.2 上海市不良资产处置市场分析</w:t>
      </w:r>
      <w:r>
        <w:rPr>
          <w:rFonts w:hint="eastAsia"/>
        </w:rPr>
        <w:br/>
      </w:r>
      <w:r>
        <w:rPr>
          <w:rFonts w:hint="eastAsia"/>
        </w:rPr>
        <w:t>　　　　6.2.1 上海市不良资产处置市场相关政策</w:t>
      </w:r>
      <w:r>
        <w:rPr>
          <w:rFonts w:hint="eastAsia"/>
        </w:rPr>
        <w:br/>
      </w:r>
      <w:r>
        <w:rPr>
          <w:rFonts w:hint="eastAsia"/>
        </w:rPr>
        <w:t>　　　　6.2.2 上海市不良资产来源渠道分析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（2）传统民间贷款</w:t>
      </w:r>
      <w:r>
        <w:rPr>
          <w:rFonts w:hint="eastAsia"/>
        </w:rPr>
        <w:br/>
      </w:r>
      <w:r>
        <w:rPr>
          <w:rFonts w:hint="eastAsia"/>
        </w:rPr>
        <w:t>　　　　（3）应收账款</w:t>
      </w:r>
      <w:r>
        <w:rPr>
          <w:rFonts w:hint="eastAsia"/>
        </w:rPr>
        <w:br/>
      </w:r>
      <w:r>
        <w:rPr>
          <w:rFonts w:hint="eastAsia"/>
        </w:rPr>
        <w:t>　　　　（4）P2P贷款</w:t>
      </w:r>
      <w:r>
        <w:rPr>
          <w:rFonts w:hint="eastAsia"/>
        </w:rPr>
        <w:br/>
      </w:r>
      <w:r>
        <w:rPr>
          <w:rFonts w:hint="eastAsia"/>
        </w:rPr>
        <w:t>　　　　6.2.3 上海市不良资产处置市场主体分类</w:t>
      </w:r>
      <w:r>
        <w:rPr>
          <w:rFonts w:hint="eastAsia"/>
        </w:rPr>
        <w:br/>
      </w:r>
      <w:r>
        <w:rPr>
          <w:rFonts w:hint="eastAsia"/>
        </w:rPr>
        <w:t>　　　　（1）国有AMC</w:t>
      </w:r>
      <w:r>
        <w:rPr>
          <w:rFonts w:hint="eastAsia"/>
        </w:rPr>
        <w:br/>
      </w:r>
      <w:r>
        <w:rPr>
          <w:rFonts w:hint="eastAsia"/>
        </w:rPr>
        <w:t>　　　　（2）地方AMC</w:t>
      </w:r>
      <w:r>
        <w:rPr>
          <w:rFonts w:hint="eastAsia"/>
        </w:rPr>
        <w:br/>
      </w:r>
      <w:r>
        <w:rPr>
          <w:rFonts w:hint="eastAsia"/>
        </w:rPr>
        <w:t>　　　　（3）民间AMC</w:t>
      </w:r>
      <w:r>
        <w:rPr>
          <w:rFonts w:hint="eastAsia"/>
        </w:rPr>
        <w:br/>
      </w:r>
      <w:r>
        <w:rPr>
          <w:rFonts w:hint="eastAsia"/>
        </w:rPr>
        <w:t>　　　　6.2.4 上海市不良资产处置市场主体格局</w:t>
      </w:r>
      <w:r>
        <w:rPr>
          <w:rFonts w:hint="eastAsia"/>
        </w:rPr>
        <w:br/>
      </w:r>
      <w:r>
        <w:rPr>
          <w:rFonts w:hint="eastAsia"/>
        </w:rPr>
        <w:t>　　　　6.2.5 上海市不良资产处置市场主体格局</w:t>
      </w:r>
      <w:r>
        <w:rPr>
          <w:rFonts w:hint="eastAsia"/>
        </w:rPr>
        <w:br/>
      </w:r>
      <w:r>
        <w:rPr>
          <w:rFonts w:hint="eastAsia"/>
        </w:rPr>
        <w:t>　　　　6.2.6 上海市不良资产处置典型案例分析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6.2.7 上海市不良资产处置市场前景预测</w:t>
      </w:r>
      <w:r>
        <w:rPr>
          <w:rFonts w:hint="eastAsia"/>
        </w:rPr>
        <w:br/>
      </w:r>
      <w:r>
        <w:rPr>
          <w:rFonts w:hint="eastAsia"/>
        </w:rPr>
        <w:t>　　6.3 天津市不良资产处置市场分析</w:t>
      </w:r>
      <w:r>
        <w:rPr>
          <w:rFonts w:hint="eastAsia"/>
        </w:rPr>
        <w:br/>
      </w:r>
      <w:r>
        <w:rPr>
          <w:rFonts w:hint="eastAsia"/>
        </w:rPr>
        <w:t>　　　　6.3.1 天津市不良资产处置市场相关政策</w:t>
      </w:r>
      <w:r>
        <w:rPr>
          <w:rFonts w:hint="eastAsia"/>
        </w:rPr>
        <w:br/>
      </w:r>
      <w:r>
        <w:rPr>
          <w:rFonts w:hint="eastAsia"/>
        </w:rPr>
        <w:t>　　　　6.3.2 天津市不良资产来源渠道分析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（2）传统民间贷款</w:t>
      </w:r>
      <w:r>
        <w:rPr>
          <w:rFonts w:hint="eastAsia"/>
        </w:rPr>
        <w:br/>
      </w:r>
      <w:r>
        <w:rPr>
          <w:rFonts w:hint="eastAsia"/>
        </w:rPr>
        <w:t>　　　　（3）应收账款</w:t>
      </w:r>
      <w:r>
        <w:rPr>
          <w:rFonts w:hint="eastAsia"/>
        </w:rPr>
        <w:br/>
      </w:r>
      <w:r>
        <w:rPr>
          <w:rFonts w:hint="eastAsia"/>
        </w:rPr>
        <w:t>　　　　（4）P2P贷款</w:t>
      </w:r>
      <w:r>
        <w:rPr>
          <w:rFonts w:hint="eastAsia"/>
        </w:rPr>
        <w:br/>
      </w:r>
      <w:r>
        <w:rPr>
          <w:rFonts w:hint="eastAsia"/>
        </w:rPr>
        <w:t>　　　　6.3.3 天津市不良资产处置市场主体分类</w:t>
      </w:r>
      <w:r>
        <w:rPr>
          <w:rFonts w:hint="eastAsia"/>
        </w:rPr>
        <w:br/>
      </w:r>
      <w:r>
        <w:rPr>
          <w:rFonts w:hint="eastAsia"/>
        </w:rPr>
        <w:t>　　　　（1）国有AMC</w:t>
      </w:r>
      <w:r>
        <w:rPr>
          <w:rFonts w:hint="eastAsia"/>
        </w:rPr>
        <w:br/>
      </w:r>
      <w:r>
        <w:rPr>
          <w:rFonts w:hint="eastAsia"/>
        </w:rPr>
        <w:t>　　　　（2）地方AMC</w:t>
      </w:r>
      <w:r>
        <w:rPr>
          <w:rFonts w:hint="eastAsia"/>
        </w:rPr>
        <w:br/>
      </w:r>
      <w:r>
        <w:rPr>
          <w:rFonts w:hint="eastAsia"/>
        </w:rPr>
        <w:t>　　　　（3）民间AMC</w:t>
      </w:r>
      <w:r>
        <w:rPr>
          <w:rFonts w:hint="eastAsia"/>
        </w:rPr>
        <w:br/>
      </w:r>
      <w:r>
        <w:rPr>
          <w:rFonts w:hint="eastAsia"/>
        </w:rPr>
        <w:t>　　　　6.3.4 天津市不良资产处置市场主体格局</w:t>
      </w:r>
      <w:r>
        <w:rPr>
          <w:rFonts w:hint="eastAsia"/>
        </w:rPr>
        <w:br/>
      </w:r>
      <w:r>
        <w:rPr>
          <w:rFonts w:hint="eastAsia"/>
        </w:rPr>
        <w:t>　　　　6.3.5 天津市不良资产处置市场主体格局</w:t>
      </w:r>
      <w:r>
        <w:rPr>
          <w:rFonts w:hint="eastAsia"/>
        </w:rPr>
        <w:br/>
      </w:r>
      <w:r>
        <w:rPr>
          <w:rFonts w:hint="eastAsia"/>
        </w:rPr>
        <w:t>　　　　6.3.6 天津市不良资产处置典型案例分析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6.3.7 天津市不良资产处置市场前景预测</w:t>
      </w:r>
      <w:r>
        <w:rPr>
          <w:rFonts w:hint="eastAsia"/>
        </w:rPr>
        <w:br/>
      </w:r>
      <w:r>
        <w:rPr>
          <w:rFonts w:hint="eastAsia"/>
        </w:rPr>
        <w:t>　　6.4 广东省不良资产处置市场分析</w:t>
      </w:r>
      <w:r>
        <w:rPr>
          <w:rFonts w:hint="eastAsia"/>
        </w:rPr>
        <w:br/>
      </w:r>
      <w:r>
        <w:rPr>
          <w:rFonts w:hint="eastAsia"/>
        </w:rPr>
        <w:t>　　　　6.4.1 广东省不良资产处置市场相关政策</w:t>
      </w:r>
      <w:r>
        <w:rPr>
          <w:rFonts w:hint="eastAsia"/>
        </w:rPr>
        <w:br/>
      </w:r>
      <w:r>
        <w:rPr>
          <w:rFonts w:hint="eastAsia"/>
        </w:rPr>
        <w:t>　　　　6.4.2 广东省不良资产来源渠道分析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（2）传统民间贷款</w:t>
      </w:r>
      <w:r>
        <w:rPr>
          <w:rFonts w:hint="eastAsia"/>
        </w:rPr>
        <w:br/>
      </w:r>
      <w:r>
        <w:rPr>
          <w:rFonts w:hint="eastAsia"/>
        </w:rPr>
        <w:t>　　　　（3）应收账款</w:t>
      </w:r>
      <w:r>
        <w:rPr>
          <w:rFonts w:hint="eastAsia"/>
        </w:rPr>
        <w:br/>
      </w:r>
      <w:r>
        <w:rPr>
          <w:rFonts w:hint="eastAsia"/>
        </w:rPr>
        <w:t>　　　　（4）P2P贷款</w:t>
      </w:r>
      <w:r>
        <w:rPr>
          <w:rFonts w:hint="eastAsia"/>
        </w:rPr>
        <w:br/>
      </w:r>
      <w:r>
        <w:rPr>
          <w:rFonts w:hint="eastAsia"/>
        </w:rPr>
        <w:t>　　　　6.4.3 广东省不良资产处置市场主体分类</w:t>
      </w:r>
      <w:r>
        <w:rPr>
          <w:rFonts w:hint="eastAsia"/>
        </w:rPr>
        <w:br/>
      </w:r>
      <w:r>
        <w:rPr>
          <w:rFonts w:hint="eastAsia"/>
        </w:rPr>
        <w:t>　　　　（1）国有AMC</w:t>
      </w:r>
      <w:r>
        <w:rPr>
          <w:rFonts w:hint="eastAsia"/>
        </w:rPr>
        <w:br/>
      </w:r>
      <w:r>
        <w:rPr>
          <w:rFonts w:hint="eastAsia"/>
        </w:rPr>
        <w:t>　　　　（2）地方AMC</w:t>
      </w:r>
      <w:r>
        <w:rPr>
          <w:rFonts w:hint="eastAsia"/>
        </w:rPr>
        <w:br/>
      </w:r>
      <w:r>
        <w:rPr>
          <w:rFonts w:hint="eastAsia"/>
        </w:rPr>
        <w:t>　　　　（3）民间AMC</w:t>
      </w:r>
      <w:r>
        <w:rPr>
          <w:rFonts w:hint="eastAsia"/>
        </w:rPr>
        <w:br/>
      </w:r>
      <w:r>
        <w:rPr>
          <w:rFonts w:hint="eastAsia"/>
        </w:rPr>
        <w:t>　　　　6.4.4 广东省不良资产处置市场主体格局</w:t>
      </w:r>
      <w:r>
        <w:rPr>
          <w:rFonts w:hint="eastAsia"/>
        </w:rPr>
        <w:br/>
      </w:r>
      <w:r>
        <w:rPr>
          <w:rFonts w:hint="eastAsia"/>
        </w:rPr>
        <w:t>　　　　6.4.5 广东省不良资产处置市场主体格局</w:t>
      </w:r>
      <w:r>
        <w:rPr>
          <w:rFonts w:hint="eastAsia"/>
        </w:rPr>
        <w:br/>
      </w:r>
      <w:r>
        <w:rPr>
          <w:rFonts w:hint="eastAsia"/>
        </w:rPr>
        <w:t>　　　　6.4.6 广东省不良资产处置典型案例分析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6.4.7 广东省不良资产处置市场前景预测</w:t>
      </w:r>
      <w:r>
        <w:rPr>
          <w:rFonts w:hint="eastAsia"/>
        </w:rPr>
        <w:br/>
      </w:r>
      <w:r>
        <w:rPr>
          <w:rFonts w:hint="eastAsia"/>
        </w:rPr>
        <w:t>　　6.5 浙江省不良资产处置市场分析</w:t>
      </w:r>
      <w:r>
        <w:rPr>
          <w:rFonts w:hint="eastAsia"/>
        </w:rPr>
        <w:br/>
      </w:r>
      <w:r>
        <w:rPr>
          <w:rFonts w:hint="eastAsia"/>
        </w:rPr>
        <w:t>　　　　6.5.1 浙江省不良资产处置市场相关政策</w:t>
      </w:r>
      <w:r>
        <w:rPr>
          <w:rFonts w:hint="eastAsia"/>
        </w:rPr>
        <w:br/>
      </w:r>
      <w:r>
        <w:rPr>
          <w:rFonts w:hint="eastAsia"/>
        </w:rPr>
        <w:t>　　　　6.5.2 浙江省不良资产来源渠道分析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（2）传统民间贷款</w:t>
      </w:r>
      <w:r>
        <w:rPr>
          <w:rFonts w:hint="eastAsia"/>
        </w:rPr>
        <w:br/>
      </w:r>
      <w:r>
        <w:rPr>
          <w:rFonts w:hint="eastAsia"/>
        </w:rPr>
        <w:t>　　　　（3）应收账款</w:t>
      </w:r>
      <w:r>
        <w:rPr>
          <w:rFonts w:hint="eastAsia"/>
        </w:rPr>
        <w:br/>
      </w:r>
      <w:r>
        <w:rPr>
          <w:rFonts w:hint="eastAsia"/>
        </w:rPr>
        <w:t>　　　　（4）P2P贷款</w:t>
      </w:r>
      <w:r>
        <w:rPr>
          <w:rFonts w:hint="eastAsia"/>
        </w:rPr>
        <w:br/>
      </w:r>
      <w:r>
        <w:rPr>
          <w:rFonts w:hint="eastAsia"/>
        </w:rPr>
        <w:t>　　　　6.5.3 浙江省不良资产处置市场主体分类</w:t>
      </w:r>
      <w:r>
        <w:rPr>
          <w:rFonts w:hint="eastAsia"/>
        </w:rPr>
        <w:br/>
      </w:r>
      <w:r>
        <w:rPr>
          <w:rFonts w:hint="eastAsia"/>
        </w:rPr>
        <w:t>　　　　（1）国有AMC</w:t>
      </w:r>
      <w:r>
        <w:rPr>
          <w:rFonts w:hint="eastAsia"/>
        </w:rPr>
        <w:br/>
      </w:r>
      <w:r>
        <w:rPr>
          <w:rFonts w:hint="eastAsia"/>
        </w:rPr>
        <w:t>　　　　（2）地方AMC</w:t>
      </w:r>
      <w:r>
        <w:rPr>
          <w:rFonts w:hint="eastAsia"/>
        </w:rPr>
        <w:br/>
      </w:r>
      <w:r>
        <w:rPr>
          <w:rFonts w:hint="eastAsia"/>
        </w:rPr>
        <w:t>　　　　（3）民间AMC</w:t>
      </w:r>
      <w:r>
        <w:rPr>
          <w:rFonts w:hint="eastAsia"/>
        </w:rPr>
        <w:br/>
      </w:r>
      <w:r>
        <w:rPr>
          <w:rFonts w:hint="eastAsia"/>
        </w:rPr>
        <w:t>　　　　6.5.4 浙江省不良资产处置市场主体格局</w:t>
      </w:r>
      <w:r>
        <w:rPr>
          <w:rFonts w:hint="eastAsia"/>
        </w:rPr>
        <w:br/>
      </w:r>
      <w:r>
        <w:rPr>
          <w:rFonts w:hint="eastAsia"/>
        </w:rPr>
        <w:t>　　　　6.5.5 浙江省不良资产处置市场主体格局</w:t>
      </w:r>
      <w:r>
        <w:rPr>
          <w:rFonts w:hint="eastAsia"/>
        </w:rPr>
        <w:br/>
      </w:r>
      <w:r>
        <w:rPr>
          <w:rFonts w:hint="eastAsia"/>
        </w:rPr>
        <w:t>　　　　6.5.6 浙江省不良资产处置典型案例分析</w:t>
      </w:r>
      <w:r>
        <w:rPr>
          <w:rFonts w:hint="eastAsia"/>
        </w:rPr>
        <w:br/>
      </w:r>
      <w:r>
        <w:rPr>
          <w:rFonts w:hint="eastAsia"/>
        </w:rPr>
        <w:t>　　　　6.5.7 浙江省不良资产处置市场前景预测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中国不良资产处置行业领先企业分析</w:t>
      </w:r>
      <w:r>
        <w:rPr>
          <w:rFonts w:hint="eastAsia"/>
        </w:rPr>
        <w:br/>
      </w:r>
      <w:r>
        <w:rPr>
          <w:rFonts w:hint="eastAsia"/>
        </w:rPr>
        <w:t>　　7.1 中国四大资产管理企业具体经营分析</w:t>
      </w:r>
      <w:r>
        <w:rPr>
          <w:rFonts w:hint="eastAsia"/>
        </w:rPr>
        <w:br/>
      </w:r>
      <w:r>
        <w:rPr>
          <w:rFonts w:hint="eastAsia"/>
        </w:rPr>
        <w:t>　　　　7.1.1 中国华融资产管理股份有限公司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（2）企业股权及集团结构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（5）企业不良资产处置业务模式</w:t>
      </w:r>
      <w:r>
        <w:rPr>
          <w:rFonts w:hint="eastAsia"/>
        </w:rPr>
        <w:br/>
      </w:r>
      <w:r>
        <w:rPr>
          <w:rFonts w:hint="eastAsia"/>
        </w:rPr>
        <w:t>　　　　（6）企业典型客户分析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7.1.2 中国信达资产管理股份有限公司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（2）企业股权及集团结构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（5）企业不良资产处置业务模式</w:t>
      </w:r>
      <w:r>
        <w:rPr>
          <w:rFonts w:hint="eastAsia"/>
        </w:rPr>
        <w:br/>
      </w:r>
      <w:r>
        <w:rPr>
          <w:rFonts w:hint="eastAsia"/>
        </w:rPr>
        <w:t>　　　　（6）企业典型客户分析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7.1.3 中国长城资产管理公司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（2）企业股权及集团结构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（5）企业不良资产处置业务模式</w:t>
      </w:r>
      <w:r>
        <w:rPr>
          <w:rFonts w:hint="eastAsia"/>
        </w:rPr>
        <w:br/>
      </w:r>
      <w:r>
        <w:rPr>
          <w:rFonts w:hint="eastAsia"/>
        </w:rPr>
        <w:t>　　　　（6）企业典型客户分析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7.1.4 中国东方资产管理公司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（2）企业股权及集团结构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（5）企业不良资产处置业务模式</w:t>
      </w:r>
      <w:r>
        <w:rPr>
          <w:rFonts w:hint="eastAsia"/>
        </w:rPr>
        <w:br/>
      </w:r>
      <w:r>
        <w:rPr>
          <w:rFonts w:hint="eastAsia"/>
        </w:rPr>
        <w:t>　　　　（6）企业典型客户分析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7.2 中国地方资产管理企业具体经营分析</w:t>
      </w:r>
      <w:r>
        <w:rPr>
          <w:rFonts w:hint="eastAsia"/>
        </w:rPr>
        <w:br/>
      </w:r>
      <w:r>
        <w:rPr>
          <w:rFonts w:hint="eastAsia"/>
        </w:rPr>
        <w:t>　　　　7.2.1 广东省国通资产管理有限公司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（2）企业股权及集团结构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（5）企业不良资产处置业务模式</w:t>
      </w:r>
      <w:r>
        <w:rPr>
          <w:rFonts w:hint="eastAsia"/>
        </w:rPr>
        <w:br/>
      </w:r>
      <w:r>
        <w:rPr>
          <w:rFonts w:hint="eastAsia"/>
        </w:rPr>
        <w:t>　　　　（6）企业典型客户分析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7.2.2 上海国有资产经营有限公司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（2）企业股权及集团结构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（5）企业不良资产处置业务模式</w:t>
      </w:r>
      <w:r>
        <w:rPr>
          <w:rFonts w:hint="eastAsia"/>
        </w:rPr>
        <w:br/>
      </w:r>
      <w:r>
        <w:rPr>
          <w:rFonts w:hint="eastAsia"/>
        </w:rPr>
        <w:t>　　　　（6）企业典型客户分析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7.2.3 天津津融投资服务集团有限公司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（2）企业股权及集团结构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（5）企业不良资产处置业务模式</w:t>
      </w:r>
      <w:r>
        <w:rPr>
          <w:rFonts w:hint="eastAsia"/>
        </w:rPr>
        <w:br/>
      </w:r>
      <w:r>
        <w:rPr>
          <w:rFonts w:hint="eastAsia"/>
        </w:rPr>
        <w:t>　　　　（6）企业典型客户分析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7.2.4 浙江浙商资产管理公司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（2）企业股权及集团结构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（5）企业不良资产处置业务模式</w:t>
      </w:r>
      <w:r>
        <w:rPr>
          <w:rFonts w:hint="eastAsia"/>
        </w:rPr>
        <w:br/>
      </w:r>
      <w:r>
        <w:rPr>
          <w:rFonts w:hint="eastAsia"/>
        </w:rPr>
        <w:t>　　　　（6）企业典型客户分析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7.3 中国民间资产管理企业具体经营分析</w:t>
      </w:r>
      <w:r>
        <w:rPr>
          <w:rFonts w:hint="eastAsia"/>
        </w:rPr>
        <w:br/>
      </w:r>
      <w:r>
        <w:rPr>
          <w:rFonts w:hint="eastAsia"/>
        </w:rPr>
        <w:t>　　　　7.3.1 上海一诺银华投资股份有限公司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（2）企业股权及集团结构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（5）企业不良资产处置业务模式</w:t>
      </w:r>
      <w:r>
        <w:rPr>
          <w:rFonts w:hint="eastAsia"/>
        </w:rPr>
        <w:br/>
      </w:r>
      <w:r>
        <w:rPr>
          <w:rFonts w:hint="eastAsia"/>
        </w:rPr>
        <w:t>　　　　（6）企业典型客户分析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7.3.2 广州鑫海岸投资咨询有限公司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（2）企业股权及集团结构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（5）企业不良资产处置业务模式</w:t>
      </w:r>
      <w:r>
        <w:rPr>
          <w:rFonts w:hint="eastAsia"/>
        </w:rPr>
        <w:br/>
      </w:r>
      <w:r>
        <w:rPr>
          <w:rFonts w:hint="eastAsia"/>
        </w:rPr>
        <w:t>　　　　（6）企业典型客户分析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7.3.3 中鑫资产管理有限公司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（2）企业股权及集团结构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（5）企业不良资产处置业务模式</w:t>
      </w:r>
      <w:r>
        <w:rPr>
          <w:rFonts w:hint="eastAsia"/>
        </w:rPr>
        <w:br/>
      </w:r>
      <w:r>
        <w:rPr>
          <w:rFonts w:hint="eastAsia"/>
        </w:rPr>
        <w:t>　　　　（6）企业典型客户分析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中智.林.：中国不良资产处置行业发展趋势及投资前景</w:t>
      </w:r>
      <w:r>
        <w:rPr>
          <w:rFonts w:hint="eastAsia"/>
        </w:rPr>
        <w:br/>
      </w:r>
      <w:r>
        <w:rPr>
          <w:rFonts w:hint="eastAsia"/>
        </w:rPr>
        <w:t>　　8.1 中国不良资产处置行业发展趋势及前景</w:t>
      </w:r>
      <w:r>
        <w:rPr>
          <w:rFonts w:hint="eastAsia"/>
        </w:rPr>
        <w:br/>
      </w:r>
      <w:r>
        <w:rPr>
          <w:rFonts w:hint="eastAsia"/>
        </w:rPr>
        <w:t>　　　　8.1.1 不良资产处置行业发展趋势</w:t>
      </w:r>
      <w:r>
        <w:rPr>
          <w:rFonts w:hint="eastAsia"/>
        </w:rPr>
        <w:br/>
      </w:r>
      <w:r>
        <w:rPr>
          <w:rFonts w:hint="eastAsia"/>
        </w:rPr>
        <w:t>　　　　（1）短期内行业继续维持较高壁垒</w:t>
      </w:r>
      <w:r>
        <w:rPr>
          <w:rFonts w:hint="eastAsia"/>
        </w:rPr>
        <w:br/>
      </w:r>
      <w:r>
        <w:rPr>
          <w:rFonts w:hint="eastAsia"/>
        </w:rPr>
        <w:t>　　　　（2）长期竞争风将加剧</w:t>
      </w:r>
      <w:r>
        <w:rPr>
          <w:rFonts w:hint="eastAsia"/>
        </w:rPr>
        <w:br/>
      </w:r>
      <w:r>
        <w:rPr>
          <w:rFonts w:hint="eastAsia"/>
        </w:rPr>
        <w:t>　　　　（3）不良资产处置业务模式多元化</w:t>
      </w:r>
      <w:r>
        <w:rPr>
          <w:rFonts w:hint="eastAsia"/>
        </w:rPr>
        <w:br/>
      </w:r>
      <w:r>
        <w:rPr>
          <w:rFonts w:hint="eastAsia"/>
        </w:rPr>
        <w:t>　　　　（4）不良资产处置需求进一步上升</w:t>
      </w:r>
      <w:r>
        <w:rPr>
          <w:rFonts w:hint="eastAsia"/>
        </w:rPr>
        <w:br/>
      </w:r>
      <w:r>
        <w:rPr>
          <w:rFonts w:hint="eastAsia"/>
        </w:rPr>
        <w:t>　　　　8.1.2 不良资产处置行业前景预测</w:t>
      </w:r>
      <w:r>
        <w:rPr>
          <w:rFonts w:hint="eastAsia"/>
        </w:rPr>
        <w:br/>
      </w:r>
      <w:r>
        <w:rPr>
          <w:rFonts w:hint="eastAsia"/>
        </w:rPr>
        <w:t>　　8.2 中国不良资产处置行业政策影响机制</w:t>
      </w:r>
      <w:r>
        <w:rPr>
          <w:rFonts w:hint="eastAsia"/>
        </w:rPr>
        <w:br/>
      </w:r>
      <w:r>
        <w:rPr>
          <w:rFonts w:hint="eastAsia"/>
        </w:rPr>
        <w:t>　　　　8.2.1 不良资产处置政策对银行的影响</w:t>
      </w:r>
      <w:r>
        <w:rPr>
          <w:rFonts w:hint="eastAsia"/>
        </w:rPr>
        <w:br/>
      </w:r>
      <w:r>
        <w:rPr>
          <w:rFonts w:hint="eastAsia"/>
        </w:rPr>
        <w:t>　　　　8.2.2 不良资产处置政策对AMC的影响</w:t>
      </w:r>
      <w:r>
        <w:rPr>
          <w:rFonts w:hint="eastAsia"/>
        </w:rPr>
        <w:br/>
      </w:r>
      <w:r>
        <w:rPr>
          <w:rFonts w:hint="eastAsia"/>
        </w:rPr>
        <w:t>　　　　8.2.3 不良资产处置相关政策发展趋势</w:t>
      </w:r>
      <w:r>
        <w:rPr>
          <w:rFonts w:hint="eastAsia"/>
        </w:rPr>
        <w:br/>
      </w:r>
      <w:r>
        <w:rPr>
          <w:rFonts w:hint="eastAsia"/>
        </w:rPr>
        <w:t>　　8.3 中国不良资产处置市场主体盈利分析</w:t>
      </w:r>
      <w:r>
        <w:rPr>
          <w:rFonts w:hint="eastAsia"/>
        </w:rPr>
        <w:br/>
      </w:r>
      <w:r>
        <w:rPr>
          <w:rFonts w:hint="eastAsia"/>
        </w:rPr>
        <w:t>　　　　8.3.1 供给因素分析</w:t>
      </w:r>
      <w:r>
        <w:rPr>
          <w:rFonts w:hint="eastAsia"/>
        </w:rPr>
        <w:br/>
      </w:r>
      <w:r>
        <w:rPr>
          <w:rFonts w:hint="eastAsia"/>
        </w:rPr>
        <w:t>　　　　8.3.2 竞争因素分析</w:t>
      </w:r>
      <w:r>
        <w:rPr>
          <w:rFonts w:hint="eastAsia"/>
        </w:rPr>
        <w:br/>
      </w:r>
      <w:r>
        <w:rPr>
          <w:rFonts w:hint="eastAsia"/>
        </w:rPr>
        <w:t>　　　　8.3.3 融资因素分析</w:t>
      </w:r>
      <w:r>
        <w:rPr>
          <w:rFonts w:hint="eastAsia"/>
        </w:rPr>
        <w:br/>
      </w:r>
      <w:r>
        <w:rPr>
          <w:rFonts w:hint="eastAsia"/>
        </w:rPr>
        <w:t>　　　　8.3.4 机制因素分析</w:t>
      </w:r>
      <w:r>
        <w:rPr>
          <w:rFonts w:hint="eastAsia"/>
        </w:rPr>
        <w:br/>
      </w:r>
      <w:r>
        <w:rPr>
          <w:rFonts w:hint="eastAsia"/>
        </w:rPr>
        <w:t>　　8.4 中国不良资产处置行业投资机会分析</w:t>
      </w:r>
      <w:r>
        <w:rPr>
          <w:rFonts w:hint="eastAsia"/>
        </w:rPr>
        <w:br/>
      </w:r>
      <w:r>
        <w:rPr>
          <w:rFonts w:hint="eastAsia"/>
        </w:rPr>
        <w:t>　　　　8.4.1 投资机会</w:t>
      </w:r>
      <w:r>
        <w:rPr>
          <w:rFonts w:hint="eastAsia"/>
        </w:rPr>
        <w:br/>
      </w:r>
      <w:r>
        <w:rPr>
          <w:rFonts w:hint="eastAsia"/>
        </w:rPr>
        <w:t>　　　　8.4.2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1：2025-2031年国际银行不良贷款率（单位：%）</w:t>
      </w:r>
      <w:r>
        <w:rPr>
          <w:rFonts w:hint="eastAsia"/>
        </w:rPr>
        <w:br/>
      </w:r>
      <w:r>
        <w:rPr>
          <w:rFonts w:hint="eastAsia"/>
        </w:rPr>
        <w:t>　　图表 2：2025-2031年国际企业不良资产规模（单位：亿元）</w:t>
      </w:r>
      <w:r>
        <w:rPr>
          <w:rFonts w:hint="eastAsia"/>
        </w:rPr>
        <w:br/>
      </w:r>
      <w:r>
        <w:rPr>
          <w:rFonts w:hint="eastAsia"/>
        </w:rPr>
        <w:t>　　图表 3：2025-2031年美国商业银行不良贷款率分析</w:t>
      </w:r>
      <w:r>
        <w:rPr>
          <w:rFonts w:hint="eastAsia"/>
        </w:rPr>
        <w:br/>
      </w:r>
      <w:r>
        <w:rPr>
          <w:rFonts w:hint="eastAsia"/>
        </w:rPr>
        <w:t>　　图表 4：2025-2031年美国企业不良资产规模分析</w:t>
      </w:r>
      <w:r>
        <w:rPr>
          <w:rFonts w:hint="eastAsia"/>
        </w:rPr>
        <w:br/>
      </w:r>
      <w:r>
        <w:rPr>
          <w:rFonts w:hint="eastAsia"/>
        </w:rPr>
        <w:t>　　图表 5：美国不良资产市场参与主体特征</w:t>
      </w:r>
      <w:r>
        <w:rPr>
          <w:rFonts w:hint="eastAsia"/>
        </w:rPr>
        <w:br/>
      </w:r>
      <w:r>
        <w:rPr>
          <w:rFonts w:hint="eastAsia"/>
        </w:rPr>
        <w:t>　　图表 6：2025-2031年美国不良资产证券化发行规模</w:t>
      </w:r>
      <w:r>
        <w:rPr>
          <w:rFonts w:hint="eastAsia"/>
        </w:rPr>
        <w:br/>
      </w:r>
      <w:r>
        <w:rPr>
          <w:rFonts w:hint="eastAsia"/>
        </w:rPr>
        <w:t>　　图表 7：美国不良资产处置方式</w:t>
      </w:r>
      <w:r>
        <w:rPr>
          <w:rFonts w:hint="eastAsia"/>
        </w:rPr>
        <w:br/>
      </w:r>
      <w:r>
        <w:rPr>
          <w:rFonts w:hint="eastAsia"/>
        </w:rPr>
        <w:t>　　图表 8：美国不良资产处置经验借鉴</w:t>
      </w:r>
      <w:r>
        <w:rPr>
          <w:rFonts w:hint="eastAsia"/>
        </w:rPr>
        <w:br/>
      </w:r>
      <w:r>
        <w:rPr>
          <w:rFonts w:hint="eastAsia"/>
        </w:rPr>
        <w:t>　　图表 9：2025-2031年德国商业银行不良贷款率分析</w:t>
      </w:r>
      <w:r>
        <w:rPr>
          <w:rFonts w:hint="eastAsia"/>
        </w:rPr>
        <w:br/>
      </w:r>
      <w:r>
        <w:rPr>
          <w:rFonts w:hint="eastAsia"/>
        </w:rPr>
        <w:t>　　图表 10：2025-2031年德国企业不良资产规模分析</w:t>
      </w:r>
      <w:r>
        <w:rPr>
          <w:rFonts w:hint="eastAsia"/>
        </w:rPr>
        <w:br/>
      </w:r>
      <w:r>
        <w:rPr>
          <w:rFonts w:hint="eastAsia"/>
        </w:rPr>
        <w:t>　　图表 11：德国不良资产市场参与主体特征</w:t>
      </w:r>
      <w:r>
        <w:rPr>
          <w:rFonts w:hint="eastAsia"/>
        </w:rPr>
        <w:br/>
      </w:r>
      <w:r>
        <w:rPr>
          <w:rFonts w:hint="eastAsia"/>
        </w:rPr>
        <w:t>　　图表 12：德国不良资产处置方式</w:t>
      </w:r>
      <w:r>
        <w:rPr>
          <w:rFonts w:hint="eastAsia"/>
        </w:rPr>
        <w:br/>
      </w:r>
      <w:r>
        <w:rPr>
          <w:rFonts w:hint="eastAsia"/>
        </w:rPr>
        <w:t>　　图表 13：德国不良资产处置经验借鉴</w:t>
      </w:r>
      <w:r>
        <w:rPr>
          <w:rFonts w:hint="eastAsia"/>
        </w:rPr>
        <w:br/>
      </w:r>
      <w:r>
        <w:rPr>
          <w:rFonts w:hint="eastAsia"/>
        </w:rPr>
        <w:t>　　图表 14：2025-2031年韩国商业银行不良贷款率分析</w:t>
      </w:r>
      <w:r>
        <w:rPr>
          <w:rFonts w:hint="eastAsia"/>
        </w:rPr>
        <w:br/>
      </w:r>
      <w:r>
        <w:rPr>
          <w:rFonts w:hint="eastAsia"/>
        </w:rPr>
        <w:t>　　图表 15：2025-2031年韩国企业不良资产规模分析</w:t>
      </w:r>
      <w:r>
        <w:rPr>
          <w:rFonts w:hint="eastAsia"/>
        </w:rPr>
        <w:br/>
      </w:r>
      <w:r>
        <w:rPr>
          <w:rFonts w:hint="eastAsia"/>
        </w:rPr>
        <w:t>　　图表 16：韩国不良资产市场参与主体特征</w:t>
      </w:r>
      <w:r>
        <w:rPr>
          <w:rFonts w:hint="eastAsia"/>
        </w:rPr>
        <w:br/>
      </w:r>
      <w:r>
        <w:rPr>
          <w:rFonts w:hint="eastAsia"/>
        </w:rPr>
        <w:t>　　图表 17：美、日、韩不良资产收购机构比较</w:t>
      </w:r>
      <w:r>
        <w:rPr>
          <w:rFonts w:hint="eastAsia"/>
        </w:rPr>
        <w:br/>
      </w:r>
      <w:r>
        <w:rPr>
          <w:rFonts w:hint="eastAsia"/>
        </w:rPr>
        <w:t>　　图表 18：KAMCO运行模式</w:t>
      </w:r>
      <w:r>
        <w:rPr>
          <w:rFonts w:hint="eastAsia"/>
        </w:rPr>
        <w:br/>
      </w:r>
      <w:r>
        <w:rPr>
          <w:rFonts w:hint="eastAsia"/>
        </w:rPr>
        <w:t>　　图表 19：韩国GDP同比增速变化</w:t>
      </w:r>
      <w:r>
        <w:rPr>
          <w:rFonts w:hint="eastAsia"/>
        </w:rPr>
        <w:br/>
      </w:r>
      <w:r>
        <w:rPr>
          <w:rFonts w:hint="eastAsia"/>
        </w:rPr>
        <w:t>　　图表 20：韩国银行不良贷款比率变化</w:t>
      </w:r>
      <w:r>
        <w:rPr>
          <w:rFonts w:hint="eastAsia"/>
        </w:rPr>
        <w:br/>
      </w:r>
      <w:r>
        <w:rPr>
          <w:rFonts w:hint="eastAsia"/>
        </w:rPr>
        <w:t>　　图表 21：韩国不良资产处置经验借鉴</w:t>
      </w:r>
      <w:r>
        <w:rPr>
          <w:rFonts w:hint="eastAsia"/>
        </w:rPr>
        <w:br/>
      </w:r>
      <w:r>
        <w:rPr>
          <w:rFonts w:hint="eastAsia"/>
        </w:rPr>
        <w:t>　　图表 22：2025-2031年日本商业银行不良贷款率分析</w:t>
      </w:r>
      <w:r>
        <w:rPr>
          <w:rFonts w:hint="eastAsia"/>
        </w:rPr>
        <w:br/>
      </w:r>
      <w:r>
        <w:rPr>
          <w:rFonts w:hint="eastAsia"/>
        </w:rPr>
        <w:t>　　图表 23：2025-2031年日本企业不良资产规模分析</w:t>
      </w:r>
      <w:r>
        <w:rPr>
          <w:rFonts w:hint="eastAsia"/>
        </w:rPr>
        <w:br/>
      </w:r>
      <w:r>
        <w:rPr>
          <w:rFonts w:hint="eastAsia"/>
        </w:rPr>
        <w:t>　　图表 24：日本不良资产市场参与主体特征</w:t>
      </w:r>
      <w:r>
        <w:rPr>
          <w:rFonts w:hint="eastAsia"/>
        </w:rPr>
        <w:br/>
      </w:r>
      <w:r>
        <w:rPr>
          <w:rFonts w:hint="eastAsia"/>
        </w:rPr>
        <w:t>　　图表 25：日本现代主办银行制度形成</w:t>
      </w:r>
      <w:r>
        <w:rPr>
          <w:rFonts w:hint="eastAsia"/>
        </w:rPr>
        <w:br/>
      </w:r>
      <w:r>
        <w:rPr>
          <w:rFonts w:hint="eastAsia"/>
        </w:rPr>
        <w:t>　　图表 26：日本不良资产处置方式</w:t>
      </w:r>
      <w:r>
        <w:rPr>
          <w:rFonts w:hint="eastAsia"/>
        </w:rPr>
        <w:br/>
      </w:r>
      <w:r>
        <w:rPr>
          <w:rFonts w:hint="eastAsia"/>
        </w:rPr>
        <w:t>　　图表 27：RCC和“桥银行”处理不良资产模式</w:t>
      </w:r>
      <w:r>
        <w:rPr>
          <w:rFonts w:hint="eastAsia"/>
        </w:rPr>
        <w:br/>
      </w:r>
      <w:r>
        <w:rPr>
          <w:rFonts w:hint="eastAsia"/>
        </w:rPr>
        <w:t>　　图表 28：日本不良资产处置对策变迁</w:t>
      </w:r>
      <w:r>
        <w:rPr>
          <w:rFonts w:hint="eastAsia"/>
        </w:rPr>
        <w:br/>
      </w:r>
      <w:r>
        <w:rPr>
          <w:rFonts w:hint="eastAsia"/>
        </w:rPr>
        <w:t>　　图表 29：日本GDP同比增速变化</w:t>
      </w:r>
      <w:r>
        <w:rPr>
          <w:rFonts w:hint="eastAsia"/>
        </w:rPr>
        <w:br/>
      </w:r>
      <w:r>
        <w:rPr>
          <w:rFonts w:hint="eastAsia"/>
        </w:rPr>
        <w:t>　　图表 30：日本银行不良贷款比率变化</w:t>
      </w:r>
      <w:r>
        <w:rPr>
          <w:rFonts w:hint="eastAsia"/>
        </w:rPr>
        <w:br/>
      </w:r>
      <w:r>
        <w:rPr>
          <w:rFonts w:hint="eastAsia"/>
        </w:rPr>
        <w:t>　　图表 31：日本不良资产处置经验借鉴</w:t>
      </w:r>
      <w:r>
        <w:rPr>
          <w:rFonts w:hint="eastAsia"/>
        </w:rPr>
        <w:br/>
      </w:r>
      <w:r>
        <w:rPr>
          <w:rFonts w:hint="eastAsia"/>
        </w:rPr>
        <w:t>　　图表 32：美日韩商业银行处置不良资产方法比较</w:t>
      </w:r>
      <w:r>
        <w:rPr>
          <w:rFonts w:hint="eastAsia"/>
        </w:rPr>
        <w:br/>
      </w:r>
      <w:r>
        <w:rPr>
          <w:rFonts w:hint="eastAsia"/>
        </w:rPr>
        <w:t>　　图表 33：2025年我国不良资产渠道结构占比（单位：%）</w:t>
      </w:r>
      <w:r>
        <w:rPr>
          <w:rFonts w:hint="eastAsia"/>
        </w:rPr>
        <w:br/>
      </w:r>
      <w:r>
        <w:rPr>
          <w:rFonts w:hint="eastAsia"/>
        </w:rPr>
        <w:t>　　图表 34：2025年我国全社会杠杆率变化</w:t>
      </w:r>
      <w:r>
        <w:rPr>
          <w:rFonts w:hint="eastAsia"/>
        </w:rPr>
        <w:br/>
      </w:r>
      <w:r>
        <w:rPr>
          <w:rFonts w:hint="eastAsia"/>
        </w:rPr>
        <w:t>　　图表 35：2025-2031年中国全社会分部门债务水平变化</w:t>
      </w:r>
      <w:r>
        <w:rPr>
          <w:rFonts w:hint="eastAsia"/>
        </w:rPr>
        <w:br/>
      </w:r>
      <w:r>
        <w:rPr>
          <w:rFonts w:hint="eastAsia"/>
        </w:rPr>
        <w:t>　　图表 36：2025-2031年我国工商银行不良贷款率变化</w:t>
      </w:r>
      <w:r>
        <w:rPr>
          <w:rFonts w:hint="eastAsia"/>
        </w:rPr>
        <w:br/>
      </w:r>
      <w:r>
        <w:rPr>
          <w:rFonts w:hint="eastAsia"/>
        </w:rPr>
        <w:t>　　图表 37：2025-2031年我国农业银行不良贷款率变化</w:t>
      </w:r>
      <w:r>
        <w:rPr>
          <w:rFonts w:hint="eastAsia"/>
        </w:rPr>
        <w:br/>
      </w:r>
      <w:r>
        <w:rPr>
          <w:rFonts w:hint="eastAsia"/>
        </w:rPr>
        <w:t>　　图表 38：2025-2031年中国银行不良贷款率变化</w:t>
      </w:r>
      <w:r>
        <w:rPr>
          <w:rFonts w:hint="eastAsia"/>
        </w:rPr>
        <w:br/>
      </w:r>
      <w:r>
        <w:rPr>
          <w:rFonts w:hint="eastAsia"/>
        </w:rPr>
        <w:t>　　图表 39：2025-2031年我国建设银行不良贷款率变化</w:t>
      </w:r>
      <w:r>
        <w:rPr>
          <w:rFonts w:hint="eastAsia"/>
        </w:rPr>
        <w:br/>
      </w:r>
      <w:r>
        <w:rPr>
          <w:rFonts w:hint="eastAsia"/>
        </w:rPr>
        <w:t>　　图表 40：2025-2031年我国交通银行不良贷款率变化</w:t>
      </w:r>
      <w:r>
        <w:rPr>
          <w:rFonts w:hint="eastAsia"/>
        </w:rPr>
        <w:br/>
      </w:r>
      <w:r>
        <w:rPr>
          <w:rFonts w:hint="eastAsia"/>
        </w:rPr>
        <w:t>　　图表 41：2025-2031年我国招商银行不良贷款率变化</w:t>
      </w:r>
      <w:r>
        <w:rPr>
          <w:rFonts w:hint="eastAsia"/>
        </w:rPr>
        <w:br/>
      </w:r>
      <w:r>
        <w:rPr>
          <w:rFonts w:hint="eastAsia"/>
        </w:rPr>
        <w:t>　　图表 42：2025-2031年我国商业银行资本充足率</w:t>
      </w:r>
      <w:r>
        <w:rPr>
          <w:rFonts w:hint="eastAsia"/>
        </w:rPr>
        <w:br/>
      </w:r>
      <w:r>
        <w:rPr>
          <w:rFonts w:hint="eastAsia"/>
        </w:rPr>
        <w:t>　　图表 43：2025-2031年我国商业银行不良贷款余额与不良贷款比例变化（单位：亿元，%）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44：2025-2031年我国商业银行不良资产与不良率变化情况（单位：亿元，%）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45：2025-2031年信托机构风险项目规模及数量</w:t>
      </w:r>
      <w:r>
        <w:rPr>
          <w:rFonts w:hint="eastAsia"/>
        </w:rPr>
        <w:br/>
      </w:r>
      <w:r>
        <w:rPr>
          <w:rFonts w:hint="eastAsia"/>
        </w:rPr>
        <w:t>　　图表 46：2025-2031年我国网贷平台正常运行平台与问题平台数量变化</w:t>
      </w:r>
      <w:r>
        <w:rPr>
          <w:rFonts w:hint="eastAsia"/>
        </w:rPr>
        <w:br/>
      </w:r>
      <w:r>
        <w:rPr>
          <w:rFonts w:hint="eastAsia"/>
        </w:rPr>
        <w:t>　　图表 47：2025-2031年非金融机构应收账款规模</w:t>
      </w:r>
      <w:r>
        <w:rPr>
          <w:rFonts w:hint="eastAsia"/>
        </w:rPr>
        <w:br/>
      </w:r>
      <w:r>
        <w:rPr>
          <w:rFonts w:hint="eastAsia"/>
        </w:rPr>
        <w:t>　　图表 48：2025年非金融机构信用违约事件汇总</w:t>
      </w:r>
      <w:r>
        <w:rPr>
          <w:rFonts w:hint="eastAsia"/>
        </w:rPr>
        <w:br/>
      </w:r>
      <w:r>
        <w:rPr>
          <w:rFonts w:hint="eastAsia"/>
        </w:rPr>
        <w:t>　　图表 49：2025-2031年我国企业部门总负债水平（单位：%）</w:t>
      </w:r>
      <w:r>
        <w:rPr>
          <w:rFonts w:hint="eastAsia"/>
        </w:rPr>
        <w:br/>
      </w:r>
      <w:r>
        <w:rPr>
          <w:rFonts w:hint="eastAsia"/>
        </w:rPr>
        <w:t>　　图表 50：2025-2031年企业部门中制造业与上游行业资产负债率水平变化（单位：%）</w:t>
      </w:r>
      <w:r>
        <w:rPr>
          <w:rFonts w:hint="eastAsia"/>
        </w:rPr>
        <w:br/>
      </w:r>
      <w:r>
        <w:rPr>
          <w:rFonts w:hint="eastAsia"/>
        </w:rPr>
        <w:t>　　图表 51：2025-2031年我国国有工业企业亏损</w:t>
      </w:r>
      <w:r>
        <w:rPr>
          <w:rFonts w:hint="eastAsia"/>
        </w:rPr>
        <w:br/>
      </w:r>
      <w:r>
        <w:rPr>
          <w:rFonts w:hint="eastAsia"/>
        </w:rPr>
        <w:t>　　图表 52：2025-2031年我国国有大中型亏损行业比较</w:t>
      </w:r>
      <w:r>
        <w:rPr>
          <w:rFonts w:hint="eastAsia"/>
        </w:rPr>
        <w:br/>
      </w:r>
      <w:r>
        <w:rPr>
          <w:rFonts w:hint="eastAsia"/>
        </w:rPr>
        <w:t>　　图表 53：2025-2031年我国A股非金融企业债务率水平变化</w:t>
      </w:r>
      <w:r>
        <w:rPr>
          <w:rFonts w:hint="eastAsia"/>
        </w:rPr>
        <w:br/>
      </w:r>
      <w:r>
        <w:rPr>
          <w:rFonts w:hint="eastAsia"/>
        </w:rPr>
        <w:t>　　图表 54：我国私营非金融部门信贷与GDP的比较</w:t>
      </w:r>
      <w:r>
        <w:rPr>
          <w:rFonts w:hint="eastAsia"/>
        </w:rPr>
        <w:br/>
      </w:r>
      <w:r>
        <w:rPr>
          <w:rFonts w:hint="eastAsia"/>
        </w:rPr>
        <w:t>　　图表 55：AMC行业生态圈</w:t>
      </w:r>
      <w:r>
        <w:rPr>
          <w:rFonts w:hint="eastAsia"/>
        </w:rPr>
        <w:br/>
      </w:r>
      <w:r>
        <w:rPr>
          <w:rFonts w:hint="eastAsia"/>
        </w:rPr>
        <w:t>　　图表 56：我国四大AMC与地方AMC比较</w:t>
      </w:r>
      <w:r>
        <w:rPr>
          <w:rFonts w:hint="eastAsia"/>
        </w:rPr>
        <w:br/>
      </w:r>
      <w:r>
        <w:rPr>
          <w:rFonts w:hint="eastAsia"/>
        </w:rPr>
        <w:t>　　图表 57：我国收购处置类不良资产经营模式</w:t>
      </w:r>
      <w:r>
        <w:rPr>
          <w:rFonts w:hint="eastAsia"/>
        </w:rPr>
        <w:br/>
      </w:r>
      <w:r>
        <w:rPr>
          <w:rFonts w:hint="eastAsia"/>
        </w:rPr>
        <w:t>　　图表 58：我国收购处置类不良资产处置方式</w:t>
      </w:r>
      <w:r>
        <w:rPr>
          <w:rFonts w:hint="eastAsia"/>
        </w:rPr>
        <w:br/>
      </w:r>
      <w:r>
        <w:rPr>
          <w:rFonts w:hint="eastAsia"/>
        </w:rPr>
        <w:t>　　图表 59：我国收购重组类不良资产经营模式</w:t>
      </w:r>
      <w:r>
        <w:rPr>
          <w:rFonts w:hint="eastAsia"/>
        </w:rPr>
        <w:br/>
      </w:r>
      <w:r>
        <w:rPr>
          <w:rFonts w:hint="eastAsia"/>
        </w:rPr>
        <w:t>　　图表 60：我国收购重组类不良资产处置方式</w:t>
      </w:r>
      <w:r>
        <w:rPr>
          <w:rFonts w:hint="eastAsia"/>
        </w:rPr>
        <w:br/>
      </w:r>
      <w:r>
        <w:rPr>
          <w:rFonts w:hint="eastAsia"/>
        </w:rPr>
        <w:t>　　图表 61：我国债转股资产类不良资产经营模式</w:t>
      </w:r>
      <w:r>
        <w:rPr>
          <w:rFonts w:hint="eastAsia"/>
        </w:rPr>
        <w:br/>
      </w:r>
      <w:r>
        <w:rPr>
          <w:rFonts w:hint="eastAsia"/>
        </w:rPr>
        <w:t>　　图表 62：我国债转股资产类不良资产运作方式</w:t>
      </w:r>
      <w:r>
        <w:rPr>
          <w:rFonts w:hint="eastAsia"/>
        </w:rPr>
        <w:br/>
      </w:r>
      <w:r>
        <w:rPr>
          <w:rFonts w:hint="eastAsia"/>
        </w:rPr>
        <w:t>　　图表 63：商业银行不良贷款率和GDP增速比较</w:t>
      </w:r>
      <w:r>
        <w:rPr>
          <w:rFonts w:hint="eastAsia"/>
        </w:rPr>
        <w:br/>
      </w:r>
      <w:r>
        <w:rPr>
          <w:rFonts w:hint="eastAsia"/>
        </w:rPr>
        <w:t>　　图表 64：国有商业银行不良资产地域分布</w:t>
      </w:r>
      <w:r>
        <w:rPr>
          <w:rFonts w:hint="eastAsia"/>
        </w:rPr>
        <w:br/>
      </w:r>
      <w:r>
        <w:rPr>
          <w:rFonts w:hint="eastAsia"/>
        </w:rPr>
        <w:t>　　图表 65：四大资产管理公司接收不良资产情况</w:t>
      </w:r>
      <w:r>
        <w:rPr>
          <w:rFonts w:hint="eastAsia"/>
        </w:rPr>
        <w:br/>
      </w:r>
      <w:r>
        <w:rPr>
          <w:rFonts w:hint="eastAsia"/>
        </w:rPr>
        <w:t>　　图表 66：AMC实际完成债转股股权资产及退出变现情况</w:t>
      </w:r>
      <w:r>
        <w:rPr>
          <w:rFonts w:hint="eastAsia"/>
        </w:rPr>
        <w:br/>
      </w:r>
      <w:r>
        <w:rPr>
          <w:rFonts w:hint="eastAsia"/>
        </w:rPr>
        <w:t>　　图表 67：商业银行不良贷款余额及比例</w:t>
      </w:r>
      <w:r>
        <w:rPr>
          <w:rFonts w:hint="eastAsia"/>
        </w:rPr>
        <w:br/>
      </w:r>
      <w:r>
        <w:rPr>
          <w:rFonts w:hint="eastAsia"/>
        </w:rPr>
        <w:t>　　图表 68：国有企业盈利面及净资产利润率</w:t>
      </w:r>
      <w:r>
        <w:rPr>
          <w:rFonts w:hint="eastAsia"/>
        </w:rPr>
        <w:br/>
      </w:r>
      <w:r>
        <w:rPr>
          <w:rFonts w:hint="eastAsia"/>
        </w:rPr>
        <w:t>　　图表 69：苏玻集团股权结构</w:t>
      </w:r>
      <w:r>
        <w:rPr>
          <w:rFonts w:hint="eastAsia"/>
        </w:rPr>
        <w:br/>
      </w:r>
      <w:r>
        <w:rPr>
          <w:rFonts w:hint="eastAsia"/>
        </w:rPr>
        <w:t>　　图表 70：债转股前后北京水泥厂资产状况对比表</w:t>
      </w:r>
      <w:r>
        <w:rPr>
          <w:rFonts w:hint="eastAsia"/>
        </w:rPr>
        <w:br/>
      </w:r>
      <w:r>
        <w:rPr>
          <w:rFonts w:hint="eastAsia"/>
        </w:rPr>
        <w:t>　　图表 71：北京水泥厂股权结构</w:t>
      </w:r>
      <w:r>
        <w:rPr>
          <w:rFonts w:hint="eastAsia"/>
        </w:rPr>
        <w:br/>
      </w:r>
      <w:r>
        <w:rPr>
          <w:rFonts w:hint="eastAsia"/>
        </w:rPr>
        <w:t>　　图表 72：2025-2031年北京市银行不良资产余额</w:t>
      </w:r>
      <w:r>
        <w:rPr>
          <w:rFonts w:hint="eastAsia"/>
        </w:rPr>
        <w:br/>
      </w:r>
      <w:r>
        <w:rPr>
          <w:rFonts w:hint="eastAsia"/>
        </w:rPr>
        <w:t>　　图表 73：2025-2031年北京市应收账款规模</w:t>
      </w:r>
      <w:r>
        <w:rPr>
          <w:rFonts w:hint="eastAsia"/>
        </w:rPr>
        <w:br/>
      </w:r>
      <w:r>
        <w:rPr>
          <w:rFonts w:hint="eastAsia"/>
        </w:rPr>
        <w:t>　　图表 74：2025-2031年上海市银行不良资产余额</w:t>
      </w:r>
      <w:r>
        <w:rPr>
          <w:rFonts w:hint="eastAsia"/>
        </w:rPr>
        <w:br/>
      </w:r>
      <w:r>
        <w:rPr>
          <w:rFonts w:hint="eastAsia"/>
        </w:rPr>
        <w:t>　　图表 75：2025-2031年上海市应收账款规模</w:t>
      </w:r>
      <w:r>
        <w:rPr>
          <w:rFonts w:hint="eastAsia"/>
        </w:rPr>
        <w:br/>
      </w:r>
      <w:r>
        <w:rPr>
          <w:rFonts w:hint="eastAsia"/>
        </w:rPr>
        <w:t>　　图表 76：2025-2031年天津市银行不良资产余额</w:t>
      </w:r>
      <w:r>
        <w:rPr>
          <w:rFonts w:hint="eastAsia"/>
        </w:rPr>
        <w:br/>
      </w:r>
      <w:r>
        <w:rPr>
          <w:rFonts w:hint="eastAsia"/>
        </w:rPr>
        <w:t>　　图表 77：2025-2031年天津市应收账款规模</w:t>
      </w:r>
      <w:r>
        <w:rPr>
          <w:rFonts w:hint="eastAsia"/>
        </w:rPr>
        <w:br/>
      </w:r>
      <w:r>
        <w:rPr>
          <w:rFonts w:hint="eastAsia"/>
        </w:rPr>
        <w:t>　　图表 78：2025-2031年广东省银行不良资产余额</w:t>
      </w:r>
      <w:r>
        <w:rPr>
          <w:rFonts w:hint="eastAsia"/>
        </w:rPr>
        <w:br/>
      </w:r>
      <w:r>
        <w:rPr>
          <w:rFonts w:hint="eastAsia"/>
        </w:rPr>
        <w:t>　　图表 79：2025-2031年广东省应收账款规模</w:t>
      </w:r>
      <w:r>
        <w:rPr>
          <w:rFonts w:hint="eastAsia"/>
        </w:rPr>
        <w:br/>
      </w:r>
      <w:r>
        <w:rPr>
          <w:rFonts w:hint="eastAsia"/>
        </w:rPr>
        <w:t>　　图表 80：2025-2031年浙江省银行不良资产余额</w:t>
      </w:r>
      <w:r>
        <w:rPr>
          <w:rFonts w:hint="eastAsia"/>
        </w:rPr>
        <w:br/>
      </w:r>
      <w:r>
        <w:rPr>
          <w:rFonts w:hint="eastAsia"/>
        </w:rPr>
        <w:t>　　图表 81：2025-2031年浙江省应收账款规模</w:t>
      </w:r>
      <w:r>
        <w:rPr>
          <w:rFonts w:hint="eastAsia"/>
        </w:rPr>
        <w:br/>
      </w:r>
      <w:r>
        <w:rPr>
          <w:rFonts w:hint="eastAsia"/>
        </w:rPr>
        <w:t>　　图表 82：中国华融资产管理股份有限公司基本信息</w:t>
      </w:r>
      <w:r>
        <w:rPr>
          <w:rFonts w:hint="eastAsia"/>
        </w:rPr>
        <w:br/>
      </w:r>
      <w:r>
        <w:rPr>
          <w:rFonts w:hint="eastAsia"/>
        </w:rPr>
        <w:t>　　图表 83：中国华融资产管理股份有限公司股权及集团结构</w:t>
      </w:r>
      <w:r>
        <w:rPr>
          <w:rFonts w:hint="eastAsia"/>
        </w:rPr>
        <w:br/>
      </w:r>
      <w:r>
        <w:rPr>
          <w:rFonts w:hint="eastAsia"/>
        </w:rPr>
        <w:t>　　图表 84：中国华融资产管理股份有限公司业务结构</w:t>
      </w:r>
      <w:r>
        <w:rPr>
          <w:rFonts w:hint="eastAsia"/>
        </w:rPr>
        <w:br/>
      </w:r>
      <w:r>
        <w:rPr>
          <w:rFonts w:hint="eastAsia"/>
        </w:rPr>
        <w:t>　　图表 85：中国华融资产管理股份有限公司收益分析</w:t>
      </w:r>
      <w:r>
        <w:rPr>
          <w:rFonts w:hint="eastAsia"/>
        </w:rPr>
        <w:br/>
      </w:r>
      <w:r>
        <w:rPr>
          <w:rFonts w:hint="eastAsia"/>
        </w:rPr>
        <w:t>　　图表 86：2025-2031年中国华融资产管理股份有限公司传统类不良资产业务情况</w:t>
      </w:r>
      <w:r>
        <w:rPr>
          <w:rFonts w:hint="eastAsia"/>
        </w:rPr>
        <w:br/>
      </w:r>
      <w:r>
        <w:rPr>
          <w:rFonts w:hint="eastAsia"/>
        </w:rPr>
        <w:t>　　图表 87：2025-2031年中国华融资产管理股份有限公司附重组条件类不良业务情况</w:t>
      </w:r>
      <w:r>
        <w:rPr>
          <w:rFonts w:hint="eastAsia"/>
        </w:rPr>
        <w:br/>
      </w:r>
      <w:r>
        <w:rPr>
          <w:rFonts w:hint="eastAsia"/>
        </w:rPr>
        <w:t>　　图表 88：中国华融资产管理股份有限公司优劣势分析</w:t>
      </w:r>
      <w:r>
        <w:rPr>
          <w:rFonts w:hint="eastAsia"/>
        </w:rPr>
        <w:br/>
      </w:r>
      <w:r>
        <w:rPr>
          <w:rFonts w:hint="eastAsia"/>
        </w:rPr>
        <w:t>　　图表 89：中国信达资产管理股份有限公司基本信息</w:t>
      </w:r>
      <w:r>
        <w:rPr>
          <w:rFonts w:hint="eastAsia"/>
        </w:rPr>
        <w:br/>
      </w:r>
      <w:r>
        <w:rPr>
          <w:rFonts w:hint="eastAsia"/>
        </w:rPr>
        <w:t>　　图表 90：中国信达资产管理股份有限公司股权及集团结构</w:t>
      </w:r>
      <w:r>
        <w:rPr>
          <w:rFonts w:hint="eastAsia"/>
        </w:rPr>
        <w:br/>
      </w:r>
      <w:r>
        <w:rPr>
          <w:rFonts w:hint="eastAsia"/>
        </w:rPr>
        <w:t>　　图表 91：中国信达资产管理股份有限公司业务结构</w:t>
      </w:r>
      <w:r>
        <w:rPr>
          <w:rFonts w:hint="eastAsia"/>
        </w:rPr>
        <w:br/>
      </w:r>
      <w:r>
        <w:rPr>
          <w:rFonts w:hint="eastAsia"/>
        </w:rPr>
        <w:t>　　图表 92：中国信达资产管理股份有限公司收益分析</w:t>
      </w:r>
      <w:r>
        <w:rPr>
          <w:rFonts w:hint="eastAsia"/>
        </w:rPr>
        <w:br/>
      </w:r>
      <w:r>
        <w:rPr>
          <w:rFonts w:hint="eastAsia"/>
        </w:rPr>
        <w:t>　　图表 93：2025-2031年中国华融资产管理股份有限公司传统类不良资产业务情况</w:t>
      </w:r>
      <w:r>
        <w:rPr>
          <w:rFonts w:hint="eastAsia"/>
        </w:rPr>
        <w:br/>
      </w:r>
      <w:r>
        <w:rPr>
          <w:rFonts w:hint="eastAsia"/>
        </w:rPr>
        <w:t>　　图表 94：2025-2031年中国华融资产管理股份有限公司附重组条件类不良业务情况</w:t>
      </w:r>
      <w:r>
        <w:rPr>
          <w:rFonts w:hint="eastAsia"/>
        </w:rPr>
        <w:br/>
      </w:r>
      <w:r>
        <w:rPr>
          <w:rFonts w:hint="eastAsia"/>
        </w:rPr>
        <w:t>　　图表 95：中国信达资产管理股份有限公司优劣势分析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96：中国长城资产管理公司基本信息</w:t>
      </w:r>
      <w:r>
        <w:rPr>
          <w:rFonts w:hint="eastAsia"/>
        </w:rPr>
        <w:br/>
      </w:r>
      <w:r>
        <w:rPr>
          <w:rFonts w:hint="eastAsia"/>
        </w:rPr>
        <w:t>　　图表 97：中国长城资产管理公司股权及集团结构</w:t>
      </w:r>
      <w:r>
        <w:rPr>
          <w:rFonts w:hint="eastAsia"/>
        </w:rPr>
        <w:br/>
      </w:r>
      <w:r>
        <w:rPr>
          <w:rFonts w:hint="eastAsia"/>
        </w:rPr>
        <w:t>　　图表 98：中国长城资产管理公司业务结构</w:t>
      </w:r>
      <w:r>
        <w:rPr>
          <w:rFonts w:hint="eastAsia"/>
        </w:rPr>
        <w:br/>
      </w:r>
      <w:r>
        <w:rPr>
          <w:rFonts w:hint="eastAsia"/>
        </w:rPr>
        <w:t>　　图表 99：中国长城资产管理公司收益分析</w:t>
      </w:r>
      <w:r>
        <w:rPr>
          <w:rFonts w:hint="eastAsia"/>
        </w:rPr>
        <w:br/>
      </w:r>
      <w:r>
        <w:rPr>
          <w:rFonts w:hint="eastAsia"/>
        </w:rPr>
        <w:t>　　图表 100：2025-2031年中国华融资产管理股份有限公司传统类不良资产业务情况</w:t>
      </w:r>
      <w:r>
        <w:rPr>
          <w:rFonts w:hint="eastAsia"/>
        </w:rPr>
        <w:br/>
      </w:r>
      <w:r>
        <w:rPr>
          <w:rFonts w:hint="eastAsia"/>
        </w:rPr>
        <w:t>　　图表 101：2025-2031年中国华融资产管理股份有限公司附重组条件类不良业务情况</w:t>
      </w:r>
      <w:r>
        <w:rPr>
          <w:rFonts w:hint="eastAsia"/>
        </w:rPr>
        <w:br/>
      </w:r>
      <w:r>
        <w:rPr>
          <w:rFonts w:hint="eastAsia"/>
        </w:rPr>
        <w:t>　　图表 102：中国长城资产管理公司优劣势分析</w:t>
      </w:r>
      <w:r>
        <w:rPr>
          <w:rFonts w:hint="eastAsia"/>
        </w:rPr>
        <w:br/>
      </w:r>
      <w:r>
        <w:rPr>
          <w:rFonts w:hint="eastAsia"/>
        </w:rPr>
        <w:t>　　图表 103：中国东方资产管理公司基本信息</w:t>
      </w:r>
      <w:r>
        <w:rPr>
          <w:rFonts w:hint="eastAsia"/>
        </w:rPr>
        <w:br/>
      </w:r>
      <w:r>
        <w:rPr>
          <w:rFonts w:hint="eastAsia"/>
        </w:rPr>
        <w:t>　　图表 104：中国东方资产管理公司股权及集团结构</w:t>
      </w:r>
      <w:r>
        <w:rPr>
          <w:rFonts w:hint="eastAsia"/>
        </w:rPr>
        <w:br/>
      </w:r>
      <w:r>
        <w:rPr>
          <w:rFonts w:hint="eastAsia"/>
        </w:rPr>
        <w:t>　　图表 105：中国东方资产管理公司业务结构</w:t>
      </w:r>
      <w:r>
        <w:rPr>
          <w:rFonts w:hint="eastAsia"/>
        </w:rPr>
        <w:br/>
      </w:r>
      <w:r>
        <w:rPr>
          <w:rFonts w:hint="eastAsia"/>
        </w:rPr>
        <w:t>　　图表 106：中国东方资产管理公司收益分析</w:t>
      </w:r>
      <w:r>
        <w:rPr>
          <w:rFonts w:hint="eastAsia"/>
        </w:rPr>
        <w:br/>
      </w:r>
      <w:r>
        <w:rPr>
          <w:rFonts w:hint="eastAsia"/>
        </w:rPr>
        <w:t>　　图表 107：2025-2031年中国华融资产管理股份有限公司传统类不良资产业务情况</w:t>
      </w:r>
      <w:r>
        <w:rPr>
          <w:rFonts w:hint="eastAsia"/>
        </w:rPr>
        <w:br/>
      </w:r>
      <w:r>
        <w:rPr>
          <w:rFonts w:hint="eastAsia"/>
        </w:rPr>
        <w:t>　　图表 108：2025-2031年中国华融资产管理股份有限公司附重组条件类不良业务情况</w:t>
      </w:r>
      <w:r>
        <w:rPr>
          <w:rFonts w:hint="eastAsia"/>
        </w:rPr>
        <w:br/>
      </w:r>
      <w:r>
        <w:rPr>
          <w:rFonts w:hint="eastAsia"/>
        </w:rPr>
        <w:t>　　图表 109：中国东方资产管理公司优劣势分析</w:t>
      </w:r>
      <w:r>
        <w:rPr>
          <w:rFonts w:hint="eastAsia"/>
        </w:rPr>
        <w:br/>
      </w:r>
      <w:r>
        <w:rPr>
          <w:rFonts w:hint="eastAsia"/>
        </w:rPr>
        <w:t>　　图表 110：广东省国通资产管理有限公司基本信息</w:t>
      </w:r>
      <w:r>
        <w:rPr>
          <w:rFonts w:hint="eastAsia"/>
        </w:rPr>
        <w:br/>
      </w:r>
      <w:r>
        <w:rPr>
          <w:rFonts w:hint="eastAsia"/>
        </w:rPr>
        <w:t>　　图表 111：广东省国通资产管理有限公司股权及集团结构</w:t>
      </w:r>
      <w:r>
        <w:rPr>
          <w:rFonts w:hint="eastAsia"/>
        </w:rPr>
        <w:br/>
      </w:r>
      <w:r>
        <w:rPr>
          <w:rFonts w:hint="eastAsia"/>
        </w:rPr>
        <w:t>　　图表 112：广东省国通资产管理有限公司业务结构</w:t>
      </w:r>
      <w:r>
        <w:rPr>
          <w:rFonts w:hint="eastAsia"/>
        </w:rPr>
        <w:br/>
      </w:r>
      <w:r>
        <w:rPr>
          <w:rFonts w:hint="eastAsia"/>
        </w:rPr>
        <w:t>　　图表 113：广东省国通资产管理有限公司收益分析</w:t>
      </w:r>
      <w:r>
        <w:rPr>
          <w:rFonts w:hint="eastAsia"/>
        </w:rPr>
        <w:br/>
      </w:r>
      <w:r>
        <w:rPr>
          <w:rFonts w:hint="eastAsia"/>
        </w:rPr>
        <w:t>　　图表 114：广东省国通资产管理有限公司优劣势分析</w:t>
      </w:r>
      <w:r>
        <w:rPr>
          <w:rFonts w:hint="eastAsia"/>
        </w:rPr>
        <w:br/>
      </w:r>
      <w:r>
        <w:rPr>
          <w:rFonts w:hint="eastAsia"/>
        </w:rPr>
        <w:t>　　图表 115：上海国有资产经营有限公司基本信息</w:t>
      </w:r>
      <w:r>
        <w:rPr>
          <w:rFonts w:hint="eastAsia"/>
        </w:rPr>
        <w:br/>
      </w:r>
      <w:r>
        <w:rPr>
          <w:rFonts w:hint="eastAsia"/>
        </w:rPr>
        <w:t>　　图表 116：上海国有资产经营有限公司股权及集团结构</w:t>
      </w:r>
      <w:r>
        <w:rPr>
          <w:rFonts w:hint="eastAsia"/>
        </w:rPr>
        <w:br/>
      </w:r>
      <w:r>
        <w:rPr>
          <w:rFonts w:hint="eastAsia"/>
        </w:rPr>
        <w:t>　　图表 117：上海国有资产经营有限公司业务结构</w:t>
      </w:r>
      <w:r>
        <w:rPr>
          <w:rFonts w:hint="eastAsia"/>
        </w:rPr>
        <w:br/>
      </w:r>
      <w:r>
        <w:rPr>
          <w:rFonts w:hint="eastAsia"/>
        </w:rPr>
        <w:t>　　图表 118：上海国有资产经营有限公司收益分析</w:t>
      </w:r>
      <w:r>
        <w:rPr>
          <w:rFonts w:hint="eastAsia"/>
        </w:rPr>
        <w:br/>
      </w:r>
      <w:r>
        <w:rPr>
          <w:rFonts w:hint="eastAsia"/>
        </w:rPr>
        <w:t>　　图表 119：上海国有资产经营有限公司优劣势分析</w:t>
      </w:r>
      <w:r>
        <w:rPr>
          <w:rFonts w:hint="eastAsia"/>
        </w:rPr>
        <w:br/>
      </w:r>
      <w:r>
        <w:rPr>
          <w:rFonts w:hint="eastAsia"/>
        </w:rPr>
        <w:t>　　图表 120：天津津融投资服务集团有限公司基本信息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d2cb3ca8e489a" w:history="1">
        <w:r>
          <w:rPr>
            <w:rStyle w:val="Hyperlink"/>
          </w:rPr>
          <w:t>中国不良资产处置行业发展调研与市场前景预测报告（2025-2031年）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d2cb3ca8e489a" w:history="1">
        <w:r>
          <w:rPr>
            <w:rStyle w:val="Hyperlink"/>
          </w:rPr>
          <w:t>https://www.20087.com/7/09/BuLiangZiChanChuZhiShiChangQianJ.html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热点：资产管理、不良资产处置平台、不良资产指的是什么、不良资产处置公司注册条件、个人不良资产处理、不良资产处置方式、不良资产处置公司业务范围、不良资产处置流程、不良资产基金运作模式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955d708844219" w:history="1">
      <w:r>
        <w:rPr>
          <w:rStyle w:val="Hyperlink"/>
        </w:rPr>
        <w:t>中国不良资产处置行业发展调研与市场前景预测报告（2025-2031年）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uLiangZiChanChuZhiShiChangQianJ.html" TargetMode="External" Id="Rcd0d2cb3ca8e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uLiangZiChanChuZhiShiChangQianJ.html" TargetMode="External" Id="Rea8955d70884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2025-06-14T02:53:00Z</dcterms:created>
  <dcterms:modified xsi:type="dcterms:W3CDTF">2025-06-14T03:53:00Z</dcterms:modified>
  <dc:subject>中国不良资产处置行业发展调研与市场前景预测报告（2025-2031年）</dc:subject>
  <dc:title>中国不良资产处置行业发展调研与市场前景预测报告（2025-2031年）</dc:title>
  <cp:keywords>中国不良资产处置行业发展调研与市场前景预测报告（2025-2031年）</cp:keywords>
  <dc:description>中国不良资产处置行业发展调研与市场前景预测报告（2025-2031年）</dc:description>
</cp:coreProperties>
</file>