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bb77e90ce4e34" w:history="1">
              <w:r>
                <w:rPr>
                  <w:rStyle w:val="Hyperlink"/>
                </w:rPr>
                <w:t>中国画板行业现状调研分析与市场前景预测报告（2025-2031年）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bb77e90ce4e34" w:history="1">
              <w:r>
                <w:rPr>
                  <w:rStyle w:val="Hyperlink"/>
                </w:rPr>
                <w:t>中国画板行业现状调研分析与市场前景预测报告（2025-2031年）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bb77e90ce4e34" w:history="1">
                <w:r>
                  <w:rPr>
                    <w:rStyle w:val="Hyperlink"/>
                  </w:rPr>
                  <w:t>https://www.20087.com/7/19/HuaBanFaZhanQianJing.html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画板是艺术家创作过程中重要的工具，主要用于支撑绘画表面并提供稳定的工作平台。传统的木质画板因其便携性和耐用性而广受欢迎，但近年来随着材料科学的进步，出现了更多新型材质如碳纤维和铝合金制成的画板，这些新材料不仅减轻了重量，还提高了耐久性。此外，数字化画板（如数位板）的普及也为艺术家提供了更多的创作方式，使得数字艺术逐渐成为主流。</w:t>
      </w:r>
      <w:r>
        <w:rPr>
          <w:rFonts w:hint="eastAsia"/>
        </w:rPr>
        <w:br/>
      </w:r>
      <w:r>
        <w:rPr>
          <w:rFonts w:hint="eastAsia"/>
        </w:rPr>
        <w:t>　　未来，画板的发展将更加注重用户体验与技术创新。一方面，通过采用更轻质、高强度的新材料，提升画板的便携性和舒适度；另一方面，结合虚拟现实(VR)和增强现实(AR)技术，开发具有互动功能的智能画板，为用户提供沉浸式的创作体验。此外，随着环保意识的提高，使用可再生或回收材料制造画板，减少对环境的影响，也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bb77e90ce4e34" w:history="1">
        <w:r>
          <w:rPr>
            <w:rStyle w:val="Hyperlink"/>
          </w:rPr>
          <w:t>中国画板行业现状调研分析与市场前景预测报告（2025-2031年）</w:t>
        </w:r>
      </w:hyperlink>
      <w:r>
        <w:rPr>
          <w:rFonts w:hint="eastAsia"/>
        </w:rPr>
        <w:t>》基于长期的市场监测与数据资源，深入分析了画板行业的产业链结构、市场规模与需求现状，探讨了价格动态。画板报告全面揭示了行业当前的发展状况，并对画板市场前景及趋势进行了科学预测。同时，画板报告聚焦于画板重点企业，深入剖析了市场竞争格局、集中度及品牌影响力，并进一步细分了市场，挖掘了画板各领域的增长潜力。画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画板行业概述</w:t>
      </w:r>
      <w:r>
        <w:rPr>
          <w:rFonts w:hint="eastAsia"/>
        </w:rPr>
        <w:br/>
      </w:r>
      <w:r>
        <w:rPr>
          <w:rFonts w:hint="eastAsia"/>
        </w:rPr>
        <w:t>　　第一节 画板定义与分类</w:t>
      </w:r>
      <w:r>
        <w:rPr>
          <w:rFonts w:hint="eastAsia"/>
        </w:rPr>
        <w:br/>
      </w:r>
      <w:r>
        <w:rPr>
          <w:rFonts w:hint="eastAsia"/>
        </w:rPr>
        <w:t>　　第二节 画板应用领域</w:t>
      </w:r>
      <w:r>
        <w:rPr>
          <w:rFonts w:hint="eastAsia"/>
        </w:rPr>
        <w:br/>
      </w:r>
      <w:r>
        <w:rPr>
          <w:rFonts w:hint="eastAsia"/>
        </w:rPr>
        <w:t>　　第三节 画板行业经济指标分析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画板产业链及经营模式分析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三、画板销售模式及销售渠道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全球画板市场发展综述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2020-2024年全球画板市场规模与趋势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主要国家与地区画板市场分析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2025-2031年全球画板行业发展趋势与前景预测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中国画板行业市场分析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2023-2024年画板产能与投资动态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一、国内画板产能及利用情况</w:t>
      </w:r>
      <w:r>
        <w:rPr>
          <w:rFonts w:hint="eastAsia"/>
        </w:rPr>
        <w:br/>
      </w:r>
      <w:r>
        <w:rPr>
          <w:rFonts w:hint="eastAsia"/>
        </w:rPr>
        <w:t>　　　　二、画板产能扩张与投资动态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2025-2031年画板行业产量统计与趋势预测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一、2020-2024年画板行业产量数据统计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1、2020-2024年画板产量及增长趋势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2、2020-2024年画板细分产品产量及份额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二、影响画板产量的关键因素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三、2025-2031年画板产量预测</w:t>
      </w:r>
      <w:r>
        <w:rPr>
          <w:rFonts w:hint="eastAsia"/>
        </w:rPr>
        <w:br/>
      </w:r>
      <w:r>
        <w:rPr>
          <w:rFonts w:hint="eastAsia"/>
        </w:rPr>
        <w:t>　　第三节 2025-2031年画板市场需求与销售分析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一、2023-2024年画板行业需求现状</w:t>
      </w:r>
      <w:r>
        <w:rPr>
          <w:rFonts w:hint="eastAsia"/>
        </w:rPr>
        <w:br/>
      </w:r>
      <w:r>
        <w:rPr>
          <w:rFonts w:hint="eastAsia"/>
        </w:rPr>
        <w:t>　　　　二、画板客户群体与需求特点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三、2020-2024年画板行业销售规模分析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四、2025-2031年画板市场增长潜力与规模预测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中国画板细分市场与下游应用领域分析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画板细分市场分析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一、2023-2024年画板主要细分产品市场现状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画板下游应用与客户群体分析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一、2023-2024年画板各应用领域市场现状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2023-2024年中国画板技术发展研究</w:t>
      </w:r>
      <w:r>
        <w:rPr>
          <w:rFonts w:hint="eastAsia"/>
        </w:rPr>
        <w:br/>
      </w:r>
      <w:r>
        <w:rPr>
          <w:rFonts w:hint="eastAsia"/>
        </w:rPr>
        <w:t>　　第一节 当前画板技术发展现状</w:t>
      </w:r>
      <w:r>
        <w:rPr>
          <w:rFonts w:hint="eastAsia"/>
        </w:rPr>
        <w:br/>
      </w:r>
      <w:r>
        <w:rPr>
          <w:rFonts w:hint="eastAsia"/>
        </w:rPr>
        <w:t>　　第二节 国内外画板技术差异与原因</w:t>
      </w:r>
      <w:r>
        <w:rPr>
          <w:rFonts w:hint="eastAsia"/>
        </w:rPr>
        <w:br/>
      </w:r>
      <w:r>
        <w:rPr>
          <w:rFonts w:hint="eastAsia"/>
        </w:rPr>
        <w:t>　　第三节 画板技术创新与发展趋势预测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技术进步对画板行业的影响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画板价格机制与竞争策略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一、2020-2024年画板市场价格走势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画板定价策略与方法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2025-2031年画板价格竞争态势与趋势预测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中国画板行业重点区域市场研究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2023-2024年重点区域画板市场发展概况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二、2020-2024年画板市场需求规模情况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三、2025-2031年画板行业发展潜力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2020-2024年中国画板行业进出口情况分析</w:t>
      </w:r>
      <w:r>
        <w:rPr>
          <w:rFonts w:hint="eastAsia"/>
        </w:rPr>
        <w:br/>
      </w:r>
      <w:r>
        <w:rPr>
          <w:rFonts w:hint="eastAsia"/>
        </w:rPr>
        <w:t>　　第一节 画板行业进口情况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一、2020-2024年画板进口规模及增长情况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二、画板主要进口来源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画板行业出口情况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一、2020-2024年画板出口规模及增长情况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二、画板主要出口目的地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2020-2024年中国画板行业总体发展与财务状况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2020-2024年中国画板行业规模情况</w:t>
      </w:r>
      <w:r>
        <w:rPr>
          <w:rFonts w:hint="eastAsia"/>
        </w:rPr>
        <w:br/>
      </w:r>
      <w:r>
        <w:rPr>
          <w:rFonts w:hint="eastAsia"/>
        </w:rPr>
        <w:t>　　　　一、画板行业企业数量规模</w:t>
      </w:r>
      <w:r>
        <w:rPr>
          <w:rFonts w:hint="eastAsia"/>
        </w:rPr>
        <w:br/>
      </w:r>
      <w:r>
        <w:rPr>
          <w:rFonts w:hint="eastAsia"/>
        </w:rPr>
        <w:t>　　　　二、画板行业从业人员规模</w:t>
      </w:r>
      <w:r>
        <w:rPr>
          <w:rFonts w:hint="eastAsia"/>
        </w:rPr>
        <w:br/>
      </w:r>
      <w:r>
        <w:rPr>
          <w:rFonts w:hint="eastAsia"/>
        </w:rPr>
        <w:t>　　　　三、画板行业市场敏感性分析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2020-2024年中国画板行业财务能力分析</w:t>
      </w:r>
      <w:r>
        <w:rPr>
          <w:rFonts w:hint="eastAsia"/>
        </w:rPr>
        <w:br/>
      </w:r>
      <w:r>
        <w:rPr>
          <w:rFonts w:hint="eastAsia"/>
        </w:rPr>
        <w:t>　　　　一、画板行业盈利能力</w:t>
      </w:r>
      <w:r>
        <w:rPr>
          <w:rFonts w:hint="eastAsia"/>
        </w:rPr>
        <w:br/>
      </w:r>
      <w:r>
        <w:rPr>
          <w:rFonts w:hint="eastAsia"/>
        </w:rPr>
        <w:t>　　　　二、画板行业偿债能力</w:t>
      </w:r>
      <w:r>
        <w:rPr>
          <w:rFonts w:hint="eastAsia"/>
        </w:rPr>
        <w:br/>
      </w:r>
      <w:r>
        <w:rPr>
          <w:rFonts w:hint="eastAsia"/>
        </w:rPr>
        <w:t>　　　　三、画板行业营运能力</w:t>
      </w:r>
      <w:r>
        <w:rPr>
          <w:rFonts w:hint="eastAsia"/>
        </w:rPr>
        <w:br/>
      </w:r>
      <w:r>
        <w:rPr>
          <w:rFonts w:hint="eastAsia"/>
        </w:rPr>
        <w:t>　　　　四、画板行业发展能力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画板行业重点企业调研分析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二、企业画板业务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中国画板行业竞争格局分析</w:t>
      </w:r>
      <w:r>
        <w:rPr>
          <w:rFonts w:hint="eastAsia"/>
        </w:rPr>
        <w:br/>
      </w:r>
      <w:r>
        <w:rPr>
          <w:rFonts w:hint="eastAsia"/>
        </w:rPr>
        <w:t>　　第一节 画板行业竞争格局总览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2023-2024年画板行业竞争力分析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2020-2024年画板行业企业并购活动分析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2023-2024年画板行业会展与招投标活动分析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一、画板行业会展活动及其市场影响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2024年中国画板企业发展企业发展策略与建议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画板销售模式与渠道策略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画板品牌与市场推广策略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画板研发投入与技术创新能力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画板合作联盟与资源整合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中国画板行业风险与对策</w:t>
      </w:r>
      <w:r>
        <w:rPr>
          <w:rFonts w:hint="eastAsia"/>
        </w:rPr>
        <w:br/>
      </w:r>
      <w:r>
        <w:rPr>
          <w:rFonts w:hint="eastAsia"/>
        </w:rPr>
        <w:t>　　第一节 画板行业SWOT分析</w:t>
      </w:r>
      <w:r>
        <w:rPr>
          <w:rFonts w:hint="eastAsia"/>
        </w:rPr>
        <w:br/>
      </w:r>
      <w:r>
        <w:rPr>
          <w:rFonts w:hint="eastAsia"/>
        </w:rPr>
        <w:t>　　　　一、画板行业优势</w:t>
      </w:r>
      <w:r>
        <w:rPr>
          <w:rFonts w:hint="eastAsia"/>
        </w:rPr>
        <w:br/>
      </w:r>
      <w:r>
        <w:rPr>
          <w:rFonts w:hint="eastAsia"/>
        </w:rPr>
        <w:t>　　　　二、画板行业劣势</w:t>
      </w:r>
      <w:r>
        <w:rPr>
          <w:rFonts w:hint="eastAsia"/>
        </w:rPr>
        <w:br/>
      </w:r>
      <w:r>
        <w:rPr>
          <w:rFonts w:hint="eastAsia"/>
        </w:rPr>
        <w:t>　　　　三、画板市场机会</w:t>
      </w:r>
      <w:r>
        <w:rPr>
          <w:rFonts w:hint="eastAsia"/>
        </w:rPr>
        <w:br/>
      </w:r>
      <w:r>
        <w:rPr>
          <w:rFonts w:hint="eastAsia"/>
        </w:rPr>
        <w:t>　　　　四、画板市场威胁</w:t>
      </w:r>
      <w:r>
        <w:rPr>
          <w:rFonts w:hint="eastAsia"/>
        </w:rPr>
        <w:br/>
      </w:r>
      <w:r>
        <w:rPr>
          <w:rFonts w:hint="eastAsia"/>
        </w:rPr>
        <w:t>　　第二节 画板行业风险及对策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2025-2031年中国画板行业前景与发展趋势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2023-2024年画板行业发展环境分析</w:t>
      </w:r>
      <w:r>
        <w:rPr>
          <w:rFonts w:hint="eastAsia"/>
        </w:rPr>
        <w:br/>
      </w:r>
      <w:r>
        <w:rPr>
          <w:rFonts w:hint="eastAsia"/>
        </w:rPr>
        <w:t>　　　　一、画板行业主管部门与监管体制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二、画板行业主要法律法规及政策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三、画板行业标准与质量监管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2025-2031年画板行业发展趋势与方向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2025-2031年画板行业发展潜力与机遇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画板行业研究结论与建议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中智:林:画板行业发展建议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画板行业类别</w:t>
      </w:r>
      <w:r>
        <w:rPr>
          <w:rFonts w:hint="eastAsia"/>
        </w:rPr>
        <w:br/>
      </w:r>
      <w:r>
        <w:rPr>
          <w:rFonts w:hint="eastAsia"/>
        </w:rPr>
        <w:t>　　图表 画板行业产业链调研</w:t>
      </w:r>
      <w:r>
        <w:rPr>
          <w:rFonts w:hint="eastAsia"/>
        </w:rPr>
        <w:br/>
      </w:r>
      <w:r>
        <w:rPr>
          <w:rFonts w:hint="eastAsia"/>
        </w:rPr>
        <w:t>　　图表 画板行业现状</w:t>
      </w:r>
      <w:r>
        <w:rPr>
          <w:rFonts w:hint="eastAsia"/>
        </w:rPr>
        <w:br/>
      </w:r>
      <w:r>
        <w:rPr>
          <w:rFonts w:hint="eastAsia"/>
        </w:rPr>
        <w:t>　　图表 画板行业标准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2020-2024年中国画板行业市场规模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2024年中国画板行业产能</w:t>
      </w:r>
      <w:r>
        <w:rPr>
          <w:rFonts w:hint="eastAsia"/>
        </w:rPr>
        <w:br/>
      </w:r>
      <w:r>
        <w:rPr>
          <w:rFonts w:hint="eastAsia"/>
        </w:rPr>
        <w:t>　　图表 2020-2024年中国画板行业产量统计</w:t>
      </w:r>
      <w:r>
        <w:rPr>
          <w:rFonts w:hint="eastAsia"/>
        </w:rPr>
        <w:br/>
      </w:r>
      <w:r>
        <w:rPr>
          <w:rFonts w:hint="eastAsia"/>
        </w:rPr>
        <w:t>　　图表 画板行业动态</w:t>
      </w:r>
      <w:r>
        <w:rPr>
          <w:rFonts w:hint="eastAsia"/>
        </w:rPr>
        <w:br/>
      </w:r>
      <w:r>
        <w:rPr>
          <w:rFonts w:hint="eastAsia"/>
        </w:rPr>
        <w:t>　　图表 2020-2024年中国画板市场需求量</w:t>
      </w:r>
      <w:r>
        <w:rPr>
          <w:rFonts w:hint="eastAsia"/>
        </w:rPr>
        <w:br/>
      </w:r>
      <w:r>
        <w:rPr>
          <w:rFonts w:hint="eastAsia"/>
        </w:rPr>
        <w:t>　　图表 2024年中国画板行业需求区域调研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2020-2024年中国画板行情</w:t>
      </w:r>
      <w:r>
        <w:rPr>
          <w:rFonts w:hint="eastAsia"/>
        </w:rPr>
        <w:br/>
      </w:r>
      <w:r>
        <w:rPr>
          <w:rFonts w:hint="eastAsia"/>
        </w:rPr>
        <w:t>　　图表 2020-2024年中国画板价格走势图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2020-2024年中国画板行业销售收入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2020-2024年中国画板行业盈利情况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2020-2024年中国画板行业利润总额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2020-2024年中国画板进口统计</w:t>
      </w:r>
      <w:r>
        <w:rPr>
          <w:rFonts w:hint="eastAsia"/>
        </w:rPr>
        <w:br/>
      </w:r>
      <w:r>
        <w:rPr>
          <w:rFonts w:hint="eastAsia"/>
        </w:rPr>
        <w:t>　　图表 2020-2024年中国画板出口统计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2020-2024年中国画板行业企业数量统计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**地区画板市场规模</w:t>
      </w:r>
      <w:r>
        <w:rPr>
          <w:rFonts w:hint="eastAsia"/>
        </w:rPr>
        <w:br/>
      </w:r>
      <w:r>
        <w:rPr>
          <w:rFonts w:hint="eastAsia"/>
        </w:rPr>
        <w:t>　　图表 **地区画板行业市场需求</w:t>
      </w:r>
      <w:r>
        <w:rPr>
          <w:rFonts w:hint="eastAsia"/>
        </w:rPr>
        <w:br/>
      </w:r>
      <w:r>
        <w:rPr>
          <w:rFonts w:hint="eastAsia"/>
        </w:rPr>
        <w:t>　　图表 **地区画板市场调研</w:t>
      </w:r>
      <w:r>
        <w:rPr>
          <w:rFonts w:hint="eastAsia"/>
        </w:rPr>
        <w:br/>
      </w:r>
      <w:r>
        <w:rPr>
          <w:rFonts w:hint="eastAsia"/>
        </w:rPr>
        <w:t>　　图表 **地区画板行业市场需求分析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**地区画板市场规模</w:t>
      </w:r>
      <w:r>
        <w:rPr>
          <w:rFonts w:hint="eastAsia"/>
        </w:rPr>
        <w:br/>
      </w:r>
      <w:r>
        <w:rPr>
          <w:rFonts w:hint="eastAsia"/>
        </w:rPr>
        <w:t>　　图表 **地区画板行业市场需求</w:t>
      </w:r>
      <w:r>
        <w:rPr>
          <w:rFonts w:hint="eastAsia"/>
        </w:rPr>
        <w:br/>
      </w:r>
      <w:r>
        <w:rPr>
          <w:rFonts w:hint="eastAsia"/>
        </w:rPr>
        <w:t>　　图表 **地区画板市场调研</w:t>
      </w:r>
      <w:r>
        <w:rPr>
          <w:rFonts w:hint="eastAsia"/>
        </w:rPr>
        <w:br/>
      </w:r>
      <w:r>
        <w:rPr>
          <w:rFonts w:hint="eastAsia"/>
        </w:rPr>
        <w:t>　　图表 **地区画板行业市场需求分析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画板行业竞争对手分析</w:t>
      </w:r>
      <w:r>
        <w:rPr>
          <w:rFonts w:hint="eastAsia"/>
        </w:rPr>
        <w:br/>
      </w:r>
      <w:r>
        <w:rPr>
          <w:rFonts w:hint="eastAsia"/>
        </w:rPr>
        <w:t>　　图表 画板重点企业（一）基本信息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画板重点企业（一）经营情况分析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画板重点企业（一）主要经济指标情况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画板重点企业（一）盈利能力情况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画板重点企业（二）基本信息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画板重点企业（二）经营情况分析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画板重点企业（二）主要经济指标情况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画板重点企业（二）盈利能力情况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画板重点企业（二）偿债能力情况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画板重点企业（二）运营能力情况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画板重点企业（二）成长能力情况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画板重点企业（三）经营情况分析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画板重点企业（三）主要经济指标情况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画板重点企业（三）盈利能力情况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画板重点企业（三）成长能力情况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2025-2031年中国画板行业产量预测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2025-2031年中国画板市场需求预测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2025-2031年中国画板行业市场规模预测</w:t>
      </w:r>
      <w:r>
        <w:rPr>
          <w:rFonts w:hint="eastAsia"/>
        </w:rPr>
        <w:br/>
      </w:r>
      <w:r>
        <w:rPr>
          <w:rFonts w:hint="eastAsia"/>
        </w:rPr>
        <w:t>　　图表 画板行业准入条件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2025-2031年中国画板市场前景</w:t>
      </w:r>
      <w:r>
        <w:rPr>
          <w:rFonts w:hint="eastAsia"/>
        </w:rPr>
        <w:br/>
      </w:r>
      <w:r>
        <w:rPr>
          <w:rFonts w:hint="eastAsia"/>
        </w:rPr>
        <w:t>　　图表 2025-2031年中国画板行业信息化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2025-2031年中国画板行业风险分析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2025-2031年中国画板行业发展趋势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bb77e90ce4e34" w:history="1">
        <w:r>
          <w:rPr>
            <w:rStyle w:val="Hyperlink"/>
          </w:rPr>
          <w:t>中国画板行业现状调研分析与市场前景预测报告（2025-2031年）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bb77e90ce4e34" w:history="1">
        <w:r>
          <w:rPr>
            <w:rStyle w:val="Hyperlink"/>
          </w:rPr>
          <w:t>https://www.20087.com/7/19/HuaBanFaZhanQianJing.html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2640084cc4699" w:history="1">
      <w:r>
        <w:rPr>
          <w:rStyle w:val="Hyperlink"/>
        </w:rPr>
        <w:t>中国画板行业现状调研分析与市场前景预测报告（2025-2031年）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HuaBanFaZhanQianJing.html" TargetMode="External" Id="R048bb77e90ce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HuaBanFaZhanQianJing.html" TargetMode="External" Id="R4a42640084cc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2024-12-28T07:59:23Z</dcterms:created>
  <dcterms:modified xsi:type="dcterms:W3CDTF">2024-12-28T08:59:23Z</dcterms:modified>
  <dc:subject>中国画板行业现状调研分析与市场前景预测报告（2025-2031年）</dc:subject>
  <dc:title>中国画板行业现状调研分析与市场前景预测报告（2025-2031年）</dc:title>
  <cp:keywords>中国画板行业现状调研分析与市场前景预测报告（2025-2031年）</cp:keywords>
  <dc:description>中国画板行业现状调研分析与市场前景预测报告（2025-2031年）</dc:description>
</cp:coreProperties>
</file>