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0072dae2340eb" w:history="1">
              <w:r>
                <w:rPr>
                  <w:rStyle w:val="Hyperlink"/>
                </w:rPr>
                <w:t>2024-2030年中国紫罗兰香精行业现状调研与市场前景报告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0072dae2340eb" w:history="1">
              <w:r>
                <w:rPr>
                  <w:rStyle w:val="Hyperlink"/>
                </w:rPr>
                <w:t>2024-2030年中国紫罗兰香精行业现状调研与市场前景报告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50072dae2340eb" w:history="1">
                <w:r>
                  <w:rPr>
                    <w:rStyle w:val="Hyperlink"/>
                  </w:rPr>
                  <w:t>https://www.20087.com/7/89/ZiLuoLanXiangJingHangYeFaZhanQianJing.html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罗兰香精是一种从紫罗兰花中提取的天然香料，因其独特的香气而被广泛应用于香水、护肤品、香皂等领域。随着消费者对天然、健康产品需求的增长，紫罗兰香精因其天然来源而受到欢迎。目前，紫罗兰香精多采用先进的提取技术，如超临界CO2萃取、分子蒸馏等，以确保香精的纯度和香气持久性。同时，为了适应不同应用场景的需求，紫罗兰香精的配方也在不断优化，以满足不同客户的定制化需求。</w:t>
      </w:r>
      <w:r>
        <w:rPr>
          <w:rFonts w:hint="eastAsia"/>
        </w:rPr>
        <w:br/>
      </w:r>
      <w:r>
        <w:rPr>
          <w:rFonts w:hint="eastAsia"/>
        </w:rPr>
        <w:t>　　未来，紫罗兰香精的发展将更加注重品质提升与应用创新。一方面，通过改进紫罗兰花原料的种植和加工工艺，提高香精的天然香气含量；另一方面，利用现代调香技术，开发出更多具有地域特色或功能性成分的紫罗兰香精，拓宽其应用领域。此外，随着消费者对健康生活方式的追求，紫罗兰香精将更加注重天然成分的应用，推动产品向更健康、更环保的方向发展。</w:t>
      </w:r>
      <w:r>
        <w:rPr>
          <w:rFonts w:hint="eastAsia"/>
        </w:rPr>
        <w:br/>
      </w:r>
      <w:r>
        <w:rPr>
          <w:rFonts w:hint="eastAsia"/>
        </w:rPr>
        <w:t>　　《市场调研网发布的</w:t>
      </w:r>
      <w:hyperlink r:id="R6b50072dae2340eb" w:history="1">
        <w:r>
          <w:rPr>
            <w:rStyle w:val="Hyperlink"/>
          </w:rPr>
          <w:t>2024-2030年中国紫罗兰香精行业现状调研与市场前景报告</w:t>
        </w:r>
      </w:hyperlink>
      <w:r>
        <w:rPr>
          <w:rFonts w:hint="eastAsia"/>
        </w:rPr>
        <w:t>认为，》深入剖析了紫罗兰香精行业的市场规模及当前发展状况，并对投资潜力进行了全面评估。本报告还依托科学的数据分析，对紫罗兰香精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紫罗兰香精行业概述</w:t>
      </w:r>
      <w:r>
        <w:rPr>
          <w:rFonts w:hint="eastAsia"/>
        </w:rPr>
        <w:br/>
      </w:r>
      <w:r>
        <w:rPr>
          <w:rFonts w:hint="eastAsia"/>
        </w:rPr>
        <w:t>　　第一节 紫罗兰香精定义与分类</w:t>
      </w:r>
      <w:r>
        <w:rPr>
          <w:rFonts w:hint="eastAsia"/>
        </w:rPr>
        <w:br/>
      </w:r>
      <w:r>
        <w:rPr>
          <w:rFonts w:hint="eastAsia"/>
        </w:rPr>
        <w:t>　　第二节 紫罗兰香精应用领域</w:t>
      </w:r>
      <w:r>
        <w:rPr>
          <w:rFonts w:hint="eastAsia"/>
        </w:rPr>
        <w:br/>
      </w:r>
      <w:r>
        <w:rPr>
          <w:rFonts w:hint="eastAsia"/>
        </w:rPr>
        <w:t>　　第三节 紫罗兰香精行业经济指标分析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紫罗兰香精产业链及经营模式分析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三、紫罗兰香精销售模式及销售渠道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全球紫罗兰香精市场发展综述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2019-2023年全球紫罗兰香精市场规模与趋势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主要国家与地区紫罗兰香精市场分析</w:t>
      </w:r>
      <w:r>
        <w:rPr>
          <w:rFonts w:hint="eastAsia"/>
        </w:rPr>
        <w:br/>
      </w:r>
      <w:r>
        <w:rPr>
          <w:rFonts w:hint="eastAsia"/>
        </w:rPr>
        <w:t>　　第三节 2024-2030年全球紫罗兰香精行业发展趋势与前景预测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中国紫罗兰香精行业市场分析</w:t>
      </w:r>
      <w:r>
        <w:rPr>
          <w:rFonts w:hint="eastAsia"/>
        </w:rPr>
        <w:br/>
      </w:r>
      <w:r>
        <w:rPr>
          <w:rFonts w:hint="eastAsia"/>
        </w:rPr>
        <w:t>　　第一节 2023-2024年紫罗兰香精产能与投资动态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一、国内紫罗兰香精产能及利用情况</w:t>
      </w:r>
      <w:r>
        <w:rPr>
          <w:rFonts w:hint="eastAsia"/>
        </w:rPr>
        <w:br/>
      </w:r>
      <w:r>
        <w:rPr>
          <w:rFonts w:hint="eastAsia"/>
        </w:rPr>
        <w:t>　　　　二、紫罗兰香精产能扩张与投资动态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2024-2030年紫罗兰香精行业产量统计与趋势预测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一、2019-2023年紫罗兰香精行业产量数据统计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1、2019-2023年紫罗兰香精产量及增长趋势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2、2019-2023年紫罗兰香精细分产品产量及份额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二、影响紫罗兰香精产量的关键因素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三、2024-2030年紫罗兰香精产量预测</w:t>
      </w:r>
      <w:r>
        <w:rPr>
          <w:rFonts w:hint="eastAsia"/>
        </w:rPr>
        <w:br/>
      </w:r>
      <w:r>
        <w:rPr>
          <w:rFonts w:hint="eastAsia"/>
        </w:rPr>
        <w:t>　　第三节 2024-2030年紫罗兰香精市场需求与销售分析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一、2023-2024年紫罗兰香精行业需求现状</w:t>
      </w:r>
      <w:r>
        <w:rPr>
          <w:rFonts w:hint="eastAsia"/>
        </w:rPr>
        <w:br/>
      </w:r>
      <w:r>
        <w:rPr>
          <w:rFonts w:hint="eastAsia"/>
        </w:rPr>
        <w:t>　　　　二、紫罗兰香精客户群体与需求特点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三、2019-2023年紫罗兰香精行业销售规模分析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四、2024-2030年紫罗兰香精市场增长潜力与规模预测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中国紫罗兰香精细分市场与下游应用领域分析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紫罗兰香精细分市场分析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一、2023-2024年紫罗兰香精主要细分产品市场现状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紫罗兰香精下游应用与客户群体分析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一、2023-2024年紫罗兰香精各应用领域市场现状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2023-2024年中国紫罗兰香精技术发展研究</w:t>
      </w:r>
      <w:r>
        <w:rPr>
          <w:rFonts w:hint="eastAsia"/>
        </w:rPr>
        <w:br/>
      </w:r>
      <w:r>
        <w:rPr>
          <w:rFonts w:hint="eastAsia"/>
        </w:rPr>
        <w:t>　　第一节 当前紫罗兰香精技术发展现状</w:t>
      </w:r>
      <w:r>
        <w:rPr>
          <w:rFonts w:hint="eastAsia"/>
        </w:rPr>
        <w:br/>
      </w:r>
      <w:r>
        <w:rPr>
          <w:rFonts w:hint="eastAsia"/>
        </w:rPr>
        <w:t>　　第二节 国内外紫罗兰香精技术差异与原因</w:t>
      </w:r>
      <w:r>
        <w:rPr>
          <w:rFonts w:hint="eastAsia"/>
        </w:rPr>
        <w:br/>
      </w:r>
      <w:r>
        <w:rPr>
          <w:rFonts w:hint="eastAsia"/>
        </w:rPr>
        <w:t>　　第三节 紫罗兰香精技术创新与发展趋势预测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技术进步对紫罗兰香精行业的影响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紫罗兰香精价格机制与竞争策略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一、2019-2023年紫罗兰香精市场价格走势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紫罗兰香精定价策略与方法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2024-2030年紫罗兰香精价格竞争态势与趋势预测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中国紫罗兰香精行业重点区域市场研究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2023-2024年重点区域紫罗兰香精市场发展概况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二、2019-2023年紫罗兰香精市场需求规模情况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三、2024-2030年紫罗兰香精行业发展潜力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二、2019-2023年紫罗兰香精市场需求规模情况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三、2024-2030年紫罗兰香精行业发展潜力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二、2019-2023年紫罗兰香精市场需求规模情况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三、2024-2030年紫罗兰香精行业发展潜力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二、2019-2023年紫罗兰香精市场需求规模情况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三、2024-2030年紫罗兰香精行业发展潜力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二、2019-2023年紫罗兰香精市场需求规模情况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三、2024-2030年紫罗兰香精行业发展潜力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2019-2023年中国紫罗兰香精行业进出口情况分析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紫罗兰香精行业进口情况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一、2019-2023年紫罗兰香精进口规模及增长情况</w:t>
      </w:r>
      <w:r>
        <w:rPr>
          <w:rFonts w:hint="eastAsia"/>
        </w:rPr>
        <w:br/>
      </w:r>
      <w:r>
        <w:rPr>
          <w:rFonts w:hint="eastAsia"/>
        </w:rPr>
        <w:t>　　　　二、紫罗兰香精主要进口来源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紫罗兰香精行业出口情况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一、2019-2023年紫罗兰香精出口规模及增长情况</w:t>
      </w:r>
      <w:r>
        <w:rPr>
          <w:rFonts w:hint="eastAsia"/>
        </w:rPr>
        <w:br/>
      </w:r>
      <w:r>
        <w:rPr>
          <w:rFonts w:hint="eastAsia"/>
        </w:rPr>
        <w:t>　　　　二、紫罗兰香精主要出口目的地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2019-2023年中国紫罗兰香精行业总体发展与财务状况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2019-2023年中国紫罗兰香精行业规模情况</w:t>
      </w:r>
      <w:r>
        <w:rPr>
          <w:rFonts w:hint="eastAsia"/>
        </w:rPr>
        <w:br/>
      </w:r>
      <w:r>
        <w:rPr>
          <w:rFonts w:hint="eastAsia"/>
        </w:rPr>
        <w:t>　　　　一、紫罗兰香精行业企业数量规模</w:t>
      </w:r>
      <w:r>
        <w:rPr>
          <w:rFonts w:hint="eastAsia"/>
        </w:rPr>
        <w:br/>
      </w:r>
      <w:r>
        <w:rPr>
          <w:rFonts w:hint="eastAsia"/>
        </w:rPr>
        <w:t>　　　　二、紫罗兰香精行业从业人员规模</w:t>
      </w:r>
      <w:r>
        <w:rPr>
          <w:rFonts w:hint="eastAsia"/>
        </w:rPr>
        <w:br/>
      </w:r>
      <w:r>
        <w:rPr>
          <w:rFonts w:hint="eastAsia"/>
        </w:rPr>
        <w:t>　　　　三、紫罗兰香精行业市场敏感性分析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2019-2023年中国紫罗兰香精行业财务能力分析</w:t>
      </w:r>
      <w:r>
        <w:rPr>
          <w:rFonts w:hint="eastAsia"/>
        </w:rPr>
        <w:br/>
      </w:r>
      <w:r>
        <w:rPr>
          <w:rFonts w:hint="eastAsia"/>
        </w:rPr>
        <w:t>　　　　一、紫罗兰香精行业盈利能力</w:t>
      </w:r>
      <w:r>
        <w:rPr>
          <w:rFonts w:hint="eastAsia"/>
        </w:rPr>
        <w:br/>
      </w:r>
      <w:r>
        <w:rPr>
          <w:rFonts w:hint="eastAsia"/>
        </w:rPr>
        <w:t>　　　　二、紫罗兰香精行业偿债能力</w:t>
      </w:r>
      <w:r>
        <w:rPr>
          <w:rFonts w:hint="eastAsia"/>
        </w:rPr>
        <w:br/>
      </w:r>
      <w:r>
        <w:rPr>
          <w:rFonts w:hint="eastAsia"/>
        </w:rPr>
        <w:t>　　　　三、紫罗兰香精行业营运能力</w:t>
      </w:r>
      <w:r>
        <w:rPr>
          <w:rFonts w:hint="eastAsia"/>
        </w:rPr>
        <w:br/>
      </w:r>
      <w:r>
        <w:rPr>
          <w:rFonts w:hint="eastAsia"/>
        </w:rPr>
        <w:t>　　　　四、紫罗兰香精行业发展能力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紫罗兰香精行业重点企业调研分析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二、企业紫罗兰香精业务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二、企业紫罗兰香精业务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二、企业紫罗兰香精业务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二、企业紫罗兰香精业务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二、企业紫罗兰香精业务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二、企业紫罗兰香精业务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中国紫罗兰香精行业竞争格局分析</w:t>
      </w:r>
      <w:r>
        <w:rPr>
          <w:rFonts w:hint="eastAsia"/>
        </w:rPr>
        <w:br/>
      </w:r>
      <w:r>
        <w:rPr>
          <w:rFonts w:hint="eastAsia"/>
        </w:rPr>
        <w:t>　　第一节 紫罗兰香精行业竞争格局总览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2023-2024年紫罗兰香精行业竞争力分析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2019-2023年紫罗兰香精行业企业并购活动分析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2023-2024年紫罗兰香精行业会展与招投标活动分析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一、紫罗兰香精行业会展活动及其市场影响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2024年中国紫罗兰香精企业发展企业发展策略与建议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紫罗兰香精销售模式与渠道策略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紫罗兰香精品牌与市场推广策略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紫罗兰香精研发投入与技术创新能力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紫罗兰香精合作联盟与资源整合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中国紫罗兰香精行业风险与对策</w:t>
      </w:r>
      <w:r>
        <w:rPr>
          <w:rFonts w:hint="eastAsia"/>
        </w:rPr>
        <w:br/>
      </w:r>
      <w:r>
        <w:rPr>
          <w:rFonts w:hint="eastAsia"/>
        </w:rPr>
        <w:t>　　第一节 紫罗兰香精行业SWOT分析</w:t>
      </w:r>
      <w:r>
        <w:rPr>
          <w:rFonts w:hint="eastAsia"/>
        </w:rPr>
        <w:br/>
      </w:r>
      <w:r>
        <w:rPr>
          <w:rFonts w:hint="eastAsia"/>
        </w:rPr>
        <w:t>　　　　一、紫罗兰香精行业优势</w:t>
      </w:r>
      <w:r>
        <w:rPr>
          <w:rFonts w:hint="eastAsia"/>
        </w:rPr>
        <w:br/>
      </w:r>
      <w:r>
        <w:rPr>
          <w:rFonts w:hint="eastAsia"/>
        </w:rPr>
        <w:t>　　　　二、紫罗兰香精行业劣势</w:t>
      </w:r>
      <w:r>
        <w:rPr>
          <w:rFonts w:hint="eastAsia"/>
        </w:rPr>
        <w:br/>
      </w:r>
      <w:r>
        <w:rPr>
          <w:rFonts w:hint="eastAsia"/>
        </w:rPr>
        <w:t>　　　　三、紫罗兰香精市场机会</w:t>
      </w:r>
      <w:r>
        <w:rPr>
          <w:rFonts w:hint="eastAsia"/>
        </w:rPr>
        <w:br/>
      </w:r>
      <w:r>
        <w:rPr>
          <w:rFonts w:hint="eastAsia"/>
        </w:rPr>
        <w:t>　　　　四、紫罗兰香精市场威胁</w:t>
      </w:r>
      <w:r>
        <w:rPr>
          <w:rFonts w:hint="eastAsia"/>
        </w:rPr>
        <w:br/>
      </w:r>
      <w:r>
        <w:rPr>
          <w:rFonts w:hint="eastAsia"/>
        </w:rPr>
        <w:t>　　第二节 紫罗兰香精行业风险及对策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2024-2030年中国紫罗兰香精行业前景与发展趋势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2023-2024年紫罗兰香精行业发展环境分析</w:t>
      </w:r>
      <w:r>
        <w:rPr>
          <w:rFonts w:hint="eastAsia"/>
        </w:rPr>
        <w:br/>
      </w:r>
      <w:r>
        <w:rPr>
          <w:rFonts w:hint="eastAsia"/>
        </w:rPr>
        <w:t>　　　　一、紫罗兰香精行业主管部门与监管体制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二、紫罗兰香精行业主要法律法规及政策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三、紫罗兰香精行业标准与质量监管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2024-2030年紫罗兰香精行业发展趋势与方向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2024-2030年紫罗兰香精行业发展潜力与机遇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紫罗兰香精行业研究结论与建议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中:智:林:：紫罗兰香精行业发展建议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2019-2023年中国紫罗兰香精市场规模及增长情况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2019-2023年中国紫罗兰香精行业产量及增长趋势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2024-2030年中国紫罗兰香精行业产量预测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2019-2023年中国紫罗兰香精行业市场需求及增长情况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2024-2030年中国紫罗兰香精行业市场需求预测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2019-2023年中国紫罗兰香精行业利润及增长情况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**地区紫罗兰香精市场规模及增长情况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**地区紫罗兰香精行业市场需求情况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**地区紫罗兰香精市场规模及增长情况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**地区紫罗兰香精行业市场需求情况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2019-2023年中国紫罗兰香精行业进口量及增速统计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2019-2023年中国紫罗兰香精行业出口量及增速统计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紫罗兰香精重点企业经营情况分析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2024年紫罗兰香精市场前景分析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2024-2030年中国紫罗兰香精市场需求预测</w:t>
      </w:r>
      <w:r>
        <w:rPr>
          <w:rFonts w:hint="eastAsia"/>
        </w:rPr>
        <w:br/>
      </w:r>
      <w:r>
        <w:rPr>
          <w:rFonts w:hint="eastAsia"/>
        </w:rPr>
        <w:t>　　图表 2024年紫罗兰香精发展趋势预测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0072dae2340eb" w:history="1">
        <w:r>
          <w:rPr>
            <w:rStyle w:val="Hyperlink"/>
          </w:rPr>
          <w:t>2024-2030年中国紫罗兰香精行业现状调研与市场前景报告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50072dae2340eb" w:history="1">
        <w:r>
          <w:rPr>
            <w:rStyle w:val="Hyperlink"/>
          </w:rPr>
          <w:t>https://www.20087.com/7/89/ZiLuoLanXiangJingHangYeFaZhanQianJing.html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6b7f291b6342ce" w:history="1">
      <w:r>
        <w:rPr>
          <w:rStyle w:val="Hyperlink"/>
        </w:rPr>
        <w:t>2024-2030年中国紫罗兰香精行业现状调研与市场前景报告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ZiLuoLanXiangJingHangYeFaZhanQianJing.html" TargetMode="External" Id="R6b50072dae2340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ZiLuoLanXiangJingHangYeFaZhanQianJing.html" TargetMode="External" Id="R336b7f291b6342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2024-09-23T09:23:38Z</dcterms:created>
  <dcterms:modified xsi:type="dcterms:W3CDTF">2024-09-23T10:23:38Z</dcterms:modified>
  <dc:subject>2024-2030年中国紫罗兰香精行业现状调研与市场前景报告</dc:subject>
  <dc:title>2024-2030年中国紫罗兰香精行业现状调研与市场前景报告</dc:title>
  <cp:keywords>2024-2030年中国紫罗兰香精行业现状调研与市场前景报告</cp:keywords>
  <dc:description>2024-2030年中国紫罗兰香精行业现状调研与市场前景报告</dc:description>
</cp:coreProperties>
</file>