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b901d412748f8" w:history="1">
              <w:r>
                <w:rPr>
                  <w:rStyle w:val="Hyperlink"/>
                </w:rPr>
                <w:t>2026-2032年中国高校餐饮行业发展现状分析与前景趋势预测报告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b901d412748f8" w:history="1">
              <w:r>
                <w:rPr>
                  <w:rStyle w:val="Hyperlink"/>
                </w:rPr>
                <w:t>2026-2032年中国高校餐饮行业发展现状分析与前景趋势预测报告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b901d412748f8" w:history="1">
                <w:r>
                  <w:rPr>
                    <w:rStyle w:val="Hyperlink"/>
                  </w:rPr>
                  <w:t>https://www.20087.com/7/29/GaoXiaoCanYinFaZhanQianJingFenXi.html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校餐饮是以高校师生为主要服务对象的餐饮服务体系，涵盖食堂、快餐档口、饮品吧、便利店等多种业态，承担着满足校园人群日常饮食需求的重要职能。目前，高校餐饮整体以政府监管与市场化运营相结合的方式运行，注重食品安全、营养搭配与价格控制，部分高校引入社会餐饮品牌提升服务多样性。然而行业内仍存在菜品同质化严重、服务质量参差、学生个性化需求难以满足、数字化程度偏低等问题，影响就餐体验与满意度。</w:t>
      </w:r>
      <w:r>
        <w:rPr>
          <w:rFonts w:hint="eastAsia"/>
        </w:rPr>
        <w:br/>
      </w:r>
      <w:r>
        <w:rPr>
          <w:rFonts w:hint="eastAsia"/>
        </w:rPr>
        <w:t>　　未来，高校餐饮将朝着多元化、智能化与健康化方向加速升级。市场调研网指出，随着学生群体消费观念的变化，对轻食、异国风味、地方特色菜等多样化菜品的需求上升，推动高校餐饮向精细化、细分化发展。同时，智慧食堂、自助点餐系统、刷脸支付、智能取餐柜等技术的应用将进一步提升运营效率与管理水平，实现从传统供餐模式向数字化管理转型。此外，在“健康中国”战略引导下，高校餐饮将更加注重营养均衡、食材溯源与低油盐糖配比，打造绿色健康饮食环境。行业整体将在政策支持、科技赋能与消费需求驱动下，迈向更加高效、安全、可持续的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5b901d412748f8" w:history="1">
        <w:r>
          <w:rPr>
            <w:rStyle w:val="Hyperlink"/>
          </w:rPr>
          <w:t>2026-2032年中国高校餐饮行业发展现状分析与前景趋势预测报告</w:t>
        </w:r>
      </w:hyperlink>
      <w:r>
        <w:rPr>
          <w:rFonts w:hint="eastAsia"/>
        </w:rPr>
        <w:t>》，2025年高校餐饮行业市场规模达 亿元，预计2032年市场规模将达 亿元，期间年均复合增长率（CAGR）达 %。报告对高校餐饮产业进行了全面深入的分析。报告详细解读了高校餐饮行业的经济指标、市场规模、财务状况及竞争格局，并针对细分市场和重点区域进行了深入的市场调研与机会挖掘。同时，探讨了高校餐饮行业发展策略、营销渠道以及重点企业的运营状况。在全面分析高校餐饮行业发展环境的基础上，科学预测了高校餐饮市场的未来趋势。此外，报告还特别关注了高校餐饮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高校餐饮产业概述</w:t>
      </w:r>
      <w:r>
        <w:rPr>
          <w:rFonts w:hint="eastAsia"/>
        </w:rPr>
        <w:br/>
      </w:r>
      <w:r>
        <w:rPr>
          <w:rFonts w:hint="eastAsia"/>
        </w:rPr>
        <w:t>　　第一节 高校餐饮定义</w:t>
      </w:r>
      <w:r>
        <w:rPr>
          <w:rFonts w:hint="eastAsia"/>
        </w:rPr>
        <w:br/>
      </w:r>
      <w:r>
        <w:rPr>
          <w:rFonts w:hint="eastAsia"/>
        </w:rPr>
        <w:t>　　第二节 高校餐饮行业特点</w:t>
      </w:r>
      <w:r>
        <w:rPr>
          <w:rFonts w:hint="eastAsia"/>
        </w:rPr>
        <w:br/>
      </w:r>
      <w:r>
        <w:rPr>
          <w:rFonts w:hint="eastAsia"/>
        </w:rPr>
        <w:t>　　第三节 高校餐饮产业链分析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中国高校餐饮行业运行环境分析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中国高校餐饮运行经济环境分析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中国高校餐饮产业政策环境分析</w:t>
      </w:r>
      <w:r>
        <w:rPr>
          <w:rFonts w:hint="eastAsia"/>
        </w:rPr>
        <w:br/>
      </w:r>
      <w:r>
        <w:rPr>
          <w:rFonts w:hint="eastAsia"/>
        </w:rPr>
        <w:t>　　　　一、高校餐饮行业监管体制</w:t>
      </w:r>
      <w:r>
        <w:rPr>
          <w:rFonts w:hint="eastAsia"/>
        </w:rPr>
        <w:br/>
      </w:r>
      <w:r>
        <w:rPr>
          <w:rFonts w:hint="eastAsia"/>
        </w:rPr>
        <w:t>　　　　二、高校餐饮行业主要法规</w:t>
      </w:r>
      <w:r>
        <w:rPr>
          <w:rFonts w:hint="eastAsia"/>
        </w:rPr>
        <w:br/>
      </w:r>
      <w:r>
        <w:rPr>
          <w:rFonts w:hint="eastAsia"/>
        </w:rPr>
        <w:t>　　　　三、主要高校餐饮产业政策</w:t>
      </w:r>
      <w:r>
        <w:rPr>
          <w:rFonts w:hint="eastAsia"/>
        </w:rPr>
        <w:br/>
      </w:r>
      <w:r>
        <w:rPr>
          <w:rFonts w:hint="eastAsia"/>
        </w:rPr>
        <w:t>　　第三节 中国高校餐饮产业社会环境分析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全球高校餐饮行业发展态势分析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全球高校餐饮市场发展现状分析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国外主要国家高校餐饮市场现状</w:t>
      </w:r>
      <w:r>
        <w:rPr>
          <w:rFonts w:hint="eastAsia"/>
        </w:rPr>
        <w:br/>
      </w:r>
      <w:r>
        <w:rPr>
          <w:rFonts w:hint="eastAsia"/>
        </w:rPr>
        <w:t>　　第三节 全球高校餐饮行业发展趋势预测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中国高校餐饮行业市场分析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2020-2025年中国高校餐饮行业规模情况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2020-2025年中国高校餐饮市场规模情况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2020-2025年中国高校餐饮行业盈利情况分析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2020-2025年中国高校餐饮市场需求状况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2020-2025年中国高校餐饮行业市场供给状况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2020-2025年高校餐饮行业市场供需平衡状况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2025-2026年高校餐饮行业技术发展现状及趋势分析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高校餐饮行业技术发展现状分析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国内外高校餐饮行业技术差距分析及差距形成的主要原因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高校餐饮行业技术发展方向、趋势预测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提升高校餐饮行业技术能力策略建议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中国重点地区高校餐饮行业市场调研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重点地区（一）高校餐饮市场调研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重点地区（二）高校餐饮市场调研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重点地区（三）高校餐饮市场调研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重点地区（四）高校餐饮市场调研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重点地区（五）高校餐饮市场调研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中国高校餐饮行业价格走势及影响因素分析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国内高校餐饮行业价格回顾</w:t>
      </w:r>
      <w:r>
        <w:rPr>
          <w:rFonts w:hint="eastAsia"/>
        </w:rPr>
        <w:br/>
      </w:r>
      <w:r>
        <w:rPr>
          <w:rFonts w:hint="eastAsia"/>
        </w:rPr>
        <w:t>　　第二节 国内高校餐饮行业价格走势预测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国内高校餐饮行业价格影响因素分析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中国高校餐饮行业客户调研</w:t>
      </w:r>
      <w:r>
        <w:rPr>
          <w:rFonts w:hint="eastAsia"/>
        </w:rPr>
        <w:br/>
      </w:r>
      <w:r>
        <w:rPr>
          <w:rFonts w:hint="eastAsia"/>
        </w:rPr>
        <w:t>　　　　一、高校餐饮行业客户偏好调查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二、客户对高校餐饮品牌的首要认知渠道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三、高校餐饮品牌忠诚度调查</w:t>
      </w:r>
      <w:r>
        <w:rPr>
          <w:rFonts w:hint="eastAsia"/>
        </w:rPr>
        <w:br/>
      </w:r>
      <w:r>
        <w:rPr>
          <w:rFonts w:hint="eastAsia"/>
        </w:rPr>
        <w:t>　　　　四、高校餐饮行业客户消费理念调研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中国高校餐饮行业竞争格局分析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2025年高校餐饮行业集中度分析</w:t>
      </w:r>
      <w:r>
        <w:rPr>
          <w:rFonts w:hint="eastAsia"/>
        </w:rPr>
        <w:br/>
      </w:r>
      <w:r>
        <w:rPr>
          <w:rFonts w:hint="eastAsia"/>
        </w:rPr>
        <w:t>　　　　一、高校餐饮市场集中度分析</w:t>
      </w:r>
      <w:r>
        <w:rPr>
          <w:rFonts w:hint="eastAsia"/>
        </w:rPr>
        <w:br/>
      </w:r>
      <w:r>
        <w:rPr>
          <w:rFonts w:hint="eastAsia"/>
        </w:rPr>
        <w:t>　　　　二、高校餐饮企业集中度分析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2025-2026年高校餐饮行业竞争格局分析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一、高校餐饮行业竞争策略分析</w:t>
      </w:r>
      <w:r>
        <w:rPr>
          <w:rFonts w:hint="eastAsia"/>
        </w:rPr>
        <w:br/>
      </w:r>
      <w:r>
        <w:rPr>
          <w:rFonts w:hint="eastAsia"/>
        </w:rPr>
        <w:t>　　　　二、高校餐饮行业竞争格局展望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三、我国高校餐饮市场竞争趋势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高校餐饮行业重点企业发展调研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高校餐饮行业企业经营策略研究分析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高校餐饮企业多样化经营策略分析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一、高校餐饮企业多样化经营情况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二、现行高校餐饮行业多样化经营的方向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大型高校餐饮企业集团未来发展策略分析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对中小高校餐饮企业生产经营的建议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高校餐饮行业投资风险与控制策略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高校餐饮行业SWOT模型分析</w:t>
      </w:r>
      <w:r>
        <w:rPr>
          <w:rFonts w:hint="eastAsia"/>
        </w:rPr>
        <w:br/>
      </w:r>
      <w:r>
        <w:rPr>
          <w:rFonts w:hint="eastAsia"/>
        </w:rPr>
        <w:t>　　　　一、高校餐饮行业优势分析</w:t>
      </w:r>
      <w:r>
        <w:rPr>
          <w:rFonts w:hint="eastAsia"/>
        </w:rPr>
        <w:br/>
      </w:r>
      <w:r>
        <w:rPr>
          <w:rFonts w:hint="eastAsia"/>
        </w:rPr>
        <w:t>　　　　二、高校餐饮行业劣势分析</w:t>
      </w:r>
      <w:r>
        <w:rPr>
          <w:rFonts w:hint="eastAsia"/>
        </w:rPr>
        <w:br/>
      </w:r>
      <w:r>
        <w:rPr>
          <w:rFonts w:hint="eastAsia"/>
        </w:rPr>
        <w:t>　　　　三、高校餐饮行业机会分析</w:t>
      </w:r>
      <w:r>
        <w:rPr>
          <w:rFonts w:hint="eastAsia"/>
        </w:rPr>
        <w:br/>
      </w:r>
      <w:r>
        <w:rPr>
          <w:rFonts w:hint="eastAsia"/>
        </w:rPr>
        <w:t>　　　　四、高校餐饮行业风险分析</w:t>
      </w:r>
      <w:r>
        <w:rPr>
          <w:rFonts w:hint="eastAsia"/>
        </w:rPr>
        <w:br/>
      </w:r>
      <w:r>
        <w:rPr>
          <w:rFonts w:hint="eastAsia"/>
        </w:rPr>
        <w:t>　　第二节 高校餐饮行业投资风险及控制策略分析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一、高校餐饮市场风险及控制策略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二、高校餐饮行业政策风险及控制策略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三、高校餐饮行业经营风险及控制策略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四、高校餐饮同业竞争风险及控制策略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五、高校餐饮行业其他风险及控制策略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2026-2032年中国高校餐饮行业投资潜力及发展趋势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2026-2032年高校餐饮行业投资潜力分析</w:t>
      </w:r>
      <w:r>
        <w:rPr>
          <w:rFonts w:hint="eastAsia"/>
        </w:rPr>
        <w:br/>
      </w:r>
      <w:r>
        <w:rPr>
          <w:rFonts w:hint="eastAsia"/>
        </w:rPr>
        <w:t>　　　　一、高校餐饮行业重点可投资领域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二、高校餐饮行业目标市场需求潜力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三、高校餐饮行业投资潜力综合评判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(中^智^林)2026-2032年中国高校餐饮行业发展趋势分析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一、2026年高校餐饮市场前景分析</w:t>
      </w:r>
      <w:r>
        <w:rPr>
          <w:rFonts w:hint="eastAsia"/>
        </w:rPr>
        <w:br/>
      </w:r>
      <w:r>
        <w:rPr>
          <w:rFonts w:hint="eastAsia"/>
        </w:rPr>
        <w:t>　　　　二、2026年高校餐饮发展趋势预测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三、2026-2032年我国高校餐饮行业发展剖析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五、未来高校餐饮行业发展变局剖析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高校餐饮介绍</w:t>
      </w:r>
      <w:r>
        <w:rPr>
          <w:rFonts w:hint="eastAsia"/>
        </w:rPr>
        <w:br/>
      </w:r>
      <w:r>
        <w:rPr>
          <w:rFonts w:hint="eastAsia"/>
        </w:rPr>
        <w:t>　　图表 高校餐饮图片</w:t>
      </w:r>
      <w:r>
        <w:rPr>
          <w:rFonts w:hint="eastAsia"/>
        </w:rPr>
        <w:br/>
      </w:r>
      <w:r>
        <w:rPr>
          <w:rFonts w:hint="eastAsia"/>
        </w:rPr>
        <w:t>　　图表 高校餐饮主要特点</w:t>
      </w:r>
      <w:r>
        <w:rPr>
          <w:rFonts w:hint="eastAsia"/>
        </w:rPr>
        <w:br/>
      </w:r>
      <w:r>
        <w:rPr>
          <w:rFonts w:hint="eastAsia"/>
        </w:rPr>
        <w:t>　　图表 高校餐饮发展有利因素分析</w:t>
      </w:r>
      <w:r>
        <w:rPr>
          <w:rFonts w:hint="eastAsia"/>
        </w:rPr>
        <w:br/>
      </w:r>
      <w:r>
        <w:rPr>
          <w:rFonts w:hint="eastAsia"/>
        </w:rPr>
        <w:t>　　图表 高校餐饮发展不利因素分析</w:t>
      </w:r>
      <w:r>
        <w:rPr>
          <w:rFonts w:hint="eastAsia"/>
        </w:rPr>
        <w:br/>
      </w:r>
      <w:r>
        <w:rPr>
          <w:rFonts w:hint="eastAsia"/>
        </w:rPr>
        <w:t>　　图表 进入高校餐饮行业壁垒</w:t>
      </w:r>
      <w:r>
        <w:rPr>
          <w:rFonts w:hint="eastAsia"/>
        </w:rPr>
        <w:br/>
      </w:r>
      <w:r>
        <w:rPr>
          <w:rFonts w:hint="eastAsia"/>
        </w:rPr>
        <w:t>　　图表 高校餐饮政策</w:t>
      </w:r>
      <w:r>
        <w:rPr>
          <w:rFonts w:hint="eastAsia"/>
        </w:rPr>
        <w:br/>
      </w:r>
      <w:r>
        <w:rPr>
          <w:rFonts w:hint="eastAsia"/>
        </w:rPr>
        <w:t>　　图表 高校餐饮技术 标准</w:t>
      </w:r>
      <w:r>
        <w:rPr>
          <w:rFonts w:hint="eastAsia"/>
        </w:rPr>
        <w:br/>
      </w:r>
      <w:r>
        <w:rPr>
          <w:rFonts w:hint="eastAsia"/>
        </w:rPr>
        <w:t>　　图表 高校餐饮产业链分析</w:t>
      </w:r>
      <w:r>
        <w:rPr>
          <w:rFonts w:hint="eastAsia"/>
        </w:rPr>
        <w:br/>
      </w:r>
      <w:r>
        <w:rPr>
          <w:rFonts w:hint="eastAsia"/>
        </w:rPr>
        <w:t>　　图表 高校餐饮品牌分析</w:t>
      </w:r>
      <w:r>
        <w:rPr>
          <w:rFonts w:hint="eastAsia"/>
        </w:rPr>
        <w:br/>
      </w:r>
      <w:r>
        <w:rPr>
          <w:rFonts w:hint="eastAsia"/>
        </w:rPr>
        <w:t>　　图表 2025年高校餐饮需求分析</w:t>
      </w:r>
      <w:r>
        <w:rPr>
          <w:rFonts w:hint="eastAsia"/>
        </w:rPr>
        <w:br/>
      </w:r>
      <w:r>
        <w:rPr>
          <w:rFonts w:hint="eastAsia"/>
        </w:rPr>
        <w:t>　　图表 2020-2025年中国高校餐饮市场规模分析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2020-2025年中国高校餐饮销售情况</w:t>
      </w:r>
      <w:r>
        <w:rPr>
          <w:rFonts w:hint="eastAsia"/>
        </w:rPr>
        <w:br/>
      </w:r>
      <w:r>
        <w:rPr>
          <w:rFonts w:hint="eastAsia"/>
        </w:rPr>
        <w:t>　　图表 高校餐饮价格走势</w:t>
      </w:r>
      <w:r>
        <w:rPr>
          <w:rFonts w:hint="eastAsia"/>
        </w:rPr>
        <w:br/>
      </w:r>
      <w:r>
        <w:rPr>
          <w:rFonts w:hint="eastAsia"/>
        </w:rPr>
        <w:t>　　图表 2026年中国高校餐饮公司数量统计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高校餐饮成本和利润分析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华东地区高校餐饮市场规模情况</w:t>
      </w:r>
      <w:r>
        <w:rPr>
          <w:rFonts w:hint="eastAsia"/>
        </w:rPr>
        <w:br/>
      </w:r>
      <w:r>
        <w:rPr>
          <w:rFonts w:hint="eastAsia"/>
        </w:rPr>
        <w:t>　　图表 华东地区高校餐饮市场销售额</w:t>
      </w:r>
      <w:r>
        <w:rPr>
          <w:rFonts w:hint="eastAsia"/>
        </w:rPr>
        <w:br/>
      </w:r>
      <w:r>
        <w:rPr>
          <w:rFonts w:hint="eastAsia"/>
        </w:rPr>
        <w:t>　　图表 华南地区高校餐饮市场规模情况</w:t>
      </w:r>
      <w:r>
        <w:rPr>
          <w:rFonts w:hint="eastAsia"/>
        </w:rPr>
        <w:br/>
      </w:r>
      <w:r>
        <w:rPr>
          <w:rFonts w:hint="eastAsia"/>
        </w:rPr>
        <w:t>　　图表 华南地区高校餐饮市场销售额</w:t>
      </w:r>
      <w:r>
        <w:rPr>
          <w:rFonts w:hint="eastAsia"/>
        </w:rPr>
        <w:br/>
      </w:r>
      <w:r>
        <w:rPr>
          <w:rFonts w:hint="eastAsia"/>
        </w:rPr>
        <w:t>　　图表 华北地区高校餐饮市场规模情况</w:t>
      </w:r>
      <w:r>
        <w:rPr>
          <w:rFonts w:hint="eastAsia"/>
        </w:rPr>
        <w:br/>
      </w:r>
      <w:r>
        <w:rPr>
          <w:rFonts w:hint="eastAsia"/>
        </w:rPr>
        <w:t>　　图表 华北地区高校餐饮市场销售额</w:t>
      </w:r>
      <w:r>
        <w:rPr>
          <w:rFonts w:hint="eastAsia"/>
        </w:rPr>
        <w:br/>
      </w:r>
      <w:r>
        <w:rPr>
          <w:rFonts w:hint="eastAsia"/>
        </w:rPr>
        <w:t>　　图表 华中地区高校餐饮市场规模情况</w:t>
      </w:r>
      <w:r>
        <w:rPr>
          <w:rFonts w:hint="eastAsia"/>
        </w:rPr>
        <w:br/>
      </w:r>
      <w:r>
        <w:rPr>
          <w:rFonts w:hint="eastAsia"/>
        </w:rPr>
        <w:t>　　图表 华中地区高校餐饮市场销售额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高校餐饮投资、并购现状分析</w:t>
      </w:r>
      <w:r>
        <w:rPr>
          <w:rFonts w:hint="eastAsia"/>
        </w:rPr>
        <w:br/>
      </w:r>
      <w:r>
        <w:rPr>
          <w:rFonts w:hint="eastAsia"/>
        </w:rPr>
        <w:t>　　图表 高校餐饮上游、下游研究分析</w:t>
      </w:r>
      <w:r>
        <w:rPr>
          <w:rFonts w:hint="eastAsia"/>
        </w:rPr>
        <w:br/>
      </w:r>
      <w:r>
        <w:rPr>
          <w:rFonts w:hint="eastAsia"/>
        </w:rPr>
        <w:t>　　图表 高校餐饮最新消息</w:t>
      </w:r>
      <w:r>
        <w:rPr>
          <w:rFonts w:hint="eastAsia"/>
        </w:rPr>
        <w:br/>
      </w:r>
      <w:r>
        <w:rPr>
          <w:rFonts w:hint="eastAsia"/>
        </w:rPr>
        <w:t>　　图表 高校餐饮企业简介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高校餐饮企业经营情况</w:t>
      </w:r>
      <w:r>
        <w:rPr>
          <w:rFonts w:hint="eastAsia"/>
        </w:rPr>
        <w:br/>
      </w:r>
      <w:r>
        <w:rPr>
          <w:rFonts w:hint="eastAsia"/>
        </w:rPr>
        <w:t>　　图表 高校餐饮企业(二)简介</w:t>
      </w:r>
      <w:r>
        <w:rPr>
          <w:rFonts w:hint="eastAsia"/>
        </w:rPr>
        <w:br/>
      </w:r>
      <w:r>
        <w:rPr>
          <w:rFonts w:hint="eastAsia"/>
        </w:rPr>
        <w:t>　　图表 企业高校餐饮业务</w:t>
      </w:r>
      <w:r>
        <w:rPr>
          <w:rFonts w:hint="eastAsia"/>
        </w:rPr>
        <w:br/>
      </w:r>
      <w:r>
        <w:rPr>
          <w:rFonts w:hint="eastAsia"/>
        </w:rPr>
        <w:t>　　图表 高校餐饮企业(二)经营情况</w:t>
      </w:r>
      <w:r>
        <w:rPr>
          <w:rFonts w:hint="eastAsia"/>
        </w:rPr>
        <w:br/>
      </w:r>
      <w:r>
        <w:rPr>
          <w:rFonts w:hint="eastAsia"/>
        </w:rPr>
        <w:t>　　图表 高校餐饮企业(三)调研</w:t>
      </w:r>
      <w:r>
        <w:rPr>
          <w:rFonts w:hint="eastAsia"/>
        </w:rPr>
        <w:br/>
      </w:r>
      <w:r>
        <w:rPr>
          <w:rFonts w:hint="eastAsia"/>
        </w:rPr>
        <w:t>　　图表 企业高校餐饮业务分析</w:t>
      </w:r>
      <w:r>
        <w:rPr>
          <w:rFonts w:hint="eastAsia"/>
        </w:rPr>
        <w:br/>
      </w:r>
      <w:r>
        <w:rPr>
          <w:rFonts w:hint="eastAsia"/>
        </w:rPr>
        <w:t>　　图表 高校餐饮企业(三)经营情况</w:t>
      </w:r>
      <w:r>
        <w:rPr>
          <w:rFonts w:hint="eastAsia"/>
        </w:rPr>
        <w:br/>
      </w:r>
      <w:r>
        <w:rPr>
          <w:rFonts w:hint="eastAsia"/>
        </w:rPr>
        <w:t>　　图表 高校餐饮企业(四)介绍</w:t>
      </w:r>
      <w:r>
        <w:rPr>
          <w:rFonts w:hint="eastAsia"/>
        </w:rPr>
        <w:br/>
      </w:r>
      <w:r>
        <w:rPr>
          <w:rFonts w:hint="eastAsia"/>
        </w:rPr>
        <w:t>　　图表 企业高校餐饮产品服务</w:t>
      </w:r>
      <w:r>
        <w:rPr>
          <w:rFonts w:hint="eastAsia"/>
        </w:rPr>
        <w:br/>
      </w:r>
      <w:r>
        <w:rPr>
          <w:rFonts w:hint="eastAsia"/>
        </w:rPr>
        <w:t>　　图表 高校餐饮企业(四)经营情况</w:t>
      </w:r>
      <w:r>
        <w:rPr>
          <w:rFonts w:hint="eastAsia"/>
        </w:rPr>
        <w:br/>
      </w:r>
      <w:r>
        <w:rPr>
          <w:rFonts w:hint="eastAsia"/>
        </w:rPr>
        <w:t>　　图表 高校餐饮企业(五)简介</w:t>
      </w:r>
      <w:r>
        <w:rPr>
          <w:rFonts w:hint="eastAsia"/>
        </w:rPr>
        <w:br/>
      </w:r>
      <w:r>
        <w:rPr>
          <w:rFonts w:hint="eastAsia"/>
        </w:rPr>
        <w:t>　　图表 企业高校餐饮业务分析</w:t>
      </w:r>
      <w:r>
        <w:rPr>
          <w:rFonts w:hint="eastAsia"/>
        </w:rPr>
        <w:br/>
      </w:r>
      <w:r>
        <w:rPr>
          <w:rFonts w:hint="eastAsia"/>
        </w:rPr>
        <w:t>　　图表 高校餐饮企业(五)经营情况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高校餐饮行业生命周期</w:t>
      </w:r>
      <w:r>
        <w:rPr>
          <w:rFonts w:hint="eastAsia"/>
        </w:rPr>
        <w:br/>
      </w:r>
      <w:r>
        <w:rPr>
          <w:rFonts w:hint="eastAsia"/>
        </w:rPr>
        <w:t>　　图表 高校餐饮优势、劣势、机会、威胁分析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高校餐饮市场容量</w:t>
      </w:r>
      <w:r>
        <w:rPr>
          <w:rFonts w:hint="eastAsia"/>
        </w:rPr>
        <w:br/>
      </w:r>
      <w:r>
        <w:rPr>
          <w:rFonts w:hint="eastAsia"/>
        </w:rPr>
        <w:t>　　图表 高校餐饮发展前景</w:t>
      </w:r>
      <w:r>
        <w:rPr>
          <w:rFonts w:hint="eastAsia"/>
        </w:rPr>
        <w:br/>
      </w:r>
      <w:r>
        <w:rPr>
          <w:rFonts w:hint="eastAsia"/>
        </w:rPr>
        <w:t>　　图表 2026-2032年中国高校餐饮市场规模预测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2026-2032年中国高校餐饮销售预测</w:t>
      </w:r>
      <w:r>
        <w:rPr>
          <w:rFonts w:hint="eastAsia"/>
        </w:rPr>
        <w:br/>
      </w:r>
      <w:r>
        <w:rPr>
          <w:rFonts w:hint="eastAsia"/>
        </w:rPr>
        <w:t>　　图表 高校餐饮主要驱动因素</w:t>
      </w:r>
      <w:r>
        <w:rPr>
          <w:rFonts w:hint="eastAsia"/>
        </w:rPr>
        <w:br/>
      </w:r>
      <w:r>
        <w:rPr>
          <w:rFonts w:hint="eastAsia"/>
        </w:rPr>
        <w:t>　　图表 高校餐饮发展趋势预测</w:t>
      </w:r>
      <w:r>
        <w:rPr>
          <w:rFonts w:hint="eastAsia"/>
        </w:rPr>
        <w:br/>
      </w:r>
      <w:r>
        <w:rPr>
          <w:rFonts w:hint="eastAsia"/>
        </w:rPr>
        <w:t>　　图表 高校餐饮注意事项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b901d412748f8" w:history="1">
        <w:r>
          <w:rPr>
            <w:rStyle w:val="Hyperlink"/>
          </w:rPr>
          <w:t>2026-2032年中国高校餐饮行业发展现状分析与前景趋势预测报告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b901d412748f8" w:history="1">
        <w:r>
          <w:rPr>
            <w:rStyle w:val="Hyperlink"/>
          </w:rPr>
          <w:t>https://www.20087.com/7/29/GaoXiaoCanYinFaZhanQianJingFenXi.html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热点：学校食堂承包餐饮公司、高校餐饮档口招商、适合大学食堂的餐饮项目有哪些、高校餐饮免增值税、烹饪学校前十名、高校餐饮管理有限公司、重庆十大烹饪学校、高校餐饮税收优惠、女生学烹饪好就业吗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175a4658e4a6b" w:history="1">
      <w:r>
        <w:rPr>
          <w:rStyle w:val="Hyperlink"/>
        </w:rPr>
        <w:t>2026-2032年中国高校餐饮行业发展现状分析与前景趋势预测报告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GaoXiaoCanYinFaZhanQianJingFenXi.html" TargetMode="External" Id="R385b901d4127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GaoXiaoCanYinFaZhanQianJingFenXi.html" TargetMode="External" Id="R89a175a4658e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2026-04-02T08:47:55Z</dcterms:created>
  <dcterms:modified xsi:type="dcterms:W3CDTF">2026-04-02T09:47:55Z</dcterms:modified>
  <dc:subject>2026-2032年中国高校餐饮行业发展现状分析与前景趋势预测报告</dc:subject>
  <dc:title>2026-2032年中国高校餐饮行业发展现状分析与前景趋势预测报告</dc:title>
  <cp:keywords>2026-2032年中国高校餐饮行业发展现状分析与前景趋势预测报告</cp:keywords>
  <dc:description>2026-2032年中国高校餐饮行业发展现状分析与前景趋势预测报告</dc:description>
</cp:coreProperties>
</file>