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51ff5093548a8" w:history="1">
              <w:r>
                <w:rPr>
                  <w:rStyle w:val="Hyperlink"/>
                </w:rPr>
                <w:t>2026-2032年中国农药检测服务市场现状调研与行业前景分析报告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51ff5093548a8" w:history="1">
              <w:r>
                <w:rPr>
                  <w:rStyle w:val="Hyperlink"/>
                </w:rPr>
                <w:t>2026-2032年中国农药检测服务市场现状调研与行业前景分析报告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51ff5093548a8" w:history="1">
                <w:r>
                  <w:rPr>
                    <w:rStyle w:val="Hyperlink"/>
                  </w:rPr>
                  <w:t>https://www.20087.com/7/09/NongYaoJianCeFuWuDeXianZhuangYuFaZhanQianJing.html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检测服务是保障食品安全与生态环境的核心环节，主要依托液相色谱-三重四级杆质谱等先进分析技术，对食品、土壤及水体中的农药残留进行精准定量分析。随着全球健康担忧加剧、监管持续收紧以及有机食品行业的扩张，该服务市场需求呈现强劲增长态势。主流实验室通过采用高分辨率质谱和快速检测方法，大幅提高了检测通量与准确性，以满足欧盟及各国环保机构对最大残留限量的严格审查。同时，消费者对可持续生产食品来源的了解日益深入，约七成消费者在购买时会考虑农药残留水平，这促使企业投资于强大的残留检测和可追溯性体系。然而，面对市场上超过千种活性物质及其日益复杂的配方，检测实验室在样品处理、污染防控及新型杀虫剂分析技术的跟进上仍面临显著挑战。</w:t>
      </w:r>
      <w:r>
        <w:rPr>
          <w:rFonts w:hint="eastAsia"/>
        </w:rPr>
        <w:br/>
      </w:r>
      <w:r>
        <w:rPr>
          <w:rFonts w:hint="eastAsia"/>
        </w:rPr>
        <w:t>　　未来，农药检测服务将向现场快速化、人工智能驱动及供应链透明化方向纵深发展。市场调研网指出，在技术交付层面，生物传感器、便携式现场检测套件及自动化系统的广泛应用，将大幅减少人为错误并提高可扩展性，实现从实验室到田间地头的实时监测。人工智能与云平台的整合将优化检测协议，通过分析大型数据集为客户提供可操作的风险洞察，加强安全报告与可追溯性。在合规与商业层面，随着社交媒体对品牌安全期望的影响加深，提供残留检测洞察的数字化平台将成为主流，推动企业建立更牢固的专业联系与战略联盟。此外，行业将朝着可持续方法发展，在保持准确性的同时最大限度减少检测过程中的化学使用，以应对全球日益严格的环保与食品安全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51ff5093548a8" w:history="1">
        <w:r>
          <w:rPr>
            <w:rStyle w:val="Hyperlink"/>
          </w:rPr>
          <w:t>2026-2032年中国农药检测服务市场现状调研与行业前景分析报告</w:t>
        </w:r>
      </w:hyperlink>
      <w:r>
        <w:rPr>
          <w:rFonts w:hint="eastAsia"/>
        </w:rPr>
        <w:t>》，2025年农药检测服务行业市场规模达 亿元，预计2032年市场规模将达 亿元，期间年均复合增长率（CAGR）达 %。报告基于国家统计局、行业协会等详实数据，结合全面市场调研，系统分析了农药检测服务行业的市场规模、技术现状及未来发展方向。报告从经济环境、政策导向等角度出发，深入探讨了农药检测服务行业发展趋势、竞争格局及重点企业的战略布局，同时对农药检测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农药检测服务产业概述</w:t>
      </w:r>
      <w:r>
        <w:rPr>
          <w:rFonts w:hint="eastAsia"/>
        </w:rPr>
        <w:br/>
      </w:r>
      <w:r>
        <w:rPr>
          <w:rFonts w:hint="eastAsia"/>
        </w:rPr>
        <w:t>　　第一节 农药检测服务定义与分类</w:t>
      </w:r>
      <w:r>
        <w:rPr>
          <w:rFonts w:hint="eastAsia"/>
        </w:rPr>
        <w:br/>
      </w:r>
      <w:r>
        <w:rPr>
          <w:rFonts w:hint="eastAsia"/>
        </w:rPr>
        <w:t>　　第二节 农药检测服务产业链结构及关键环节剖析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农药检测服务商业模式与盈利模式解析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农药检测服务经济指标与行业评估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全球农药检测服务市场发展综述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2020-2025年全球农药检测服务市场规模及增长趋势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主要国家与地区农药检测服务市场对比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2026-2032年全球农药检测服务行业发展趋势与前景预测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国际农药检测服务市场发展趋势及对我国启示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二、对我国农药检测服务市场的借鉴意义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中国农药检测服务行业市场规模分析与预测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农药检测服务市场的总体规模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一、2020-2025年农药检测服务市场规模变化及趋势分析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二、2026年农药检测服务行业市场规模特点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农药检测服务市场规模的构成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一、农药检测服务客户群体特征与偏好分析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二、不同类型农药检测服务市场规模分布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三、各地区农药检测服务市场规模差异与特点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农药检测服务市场规模的预测与展望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一、未来几年农药检测服务市场规模增长预测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2025-2026年农药检测服务行业技术发展现状及趋势分析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国内外农药检测服务行业技术差距分析及差距形成的主要原因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农药检测服务行业技术发展方向、趋势预测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2020-2025年中国农药检测服务行业总体发展与财务状况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2020-2025年农药检测服务行业规模情况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一、农药检测服务行业企业数量规模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二、农药检测服务行业从业人员规模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三、农药检测服务行业市场敏感性分析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2020-2025年农药检测服务行业财务能力分析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一、农药检测服务行业盈利能力</w:t>
      </w:r>
      <w:r>
        <w:rPr>
          <w:rFonts w:hint="eastAsia"/>
        </w:rPr>
        <w:br/>
      </w:r>
      <w:r>
        <w:rPr>
          <w:rFonts w:hint="eastAsia"/>
        </w:rPr>
        <w:t>　　　　二、农药检测服务行业偿债能力</w:t>
      </w:r>
      <w:r>
        <w:rPr>
          <w:rFonts w:hint="eastAsia"/>
        </w:rPr>
        <w:br/>
      </w:r>
      <w:r>
        <w:rPr>
          <w:rFonts w:hint="eastAsia"/>
        </w:rPr>
        <w:t>　　　　三、农药检测服务行业营运能力</w:t>
      </w:r>
      <w:r>
        <w:rPr>
          <w:rFonts w:hint="eastAsia"/>
        </w:rPr>
        <w:br/>
      </w:r>
      <w:r>
        <w:rPr>
          <w:rFonts w:hint="eastAsia"/>
        </w:rPr>
        <w:t>　　　　四、农药检测服务行业发展能力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中国农药检测服务行业细分市场调研与机会挖掘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农药检测服务细分市场（一）市场调研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农药检测服务细分市场（二）市场调研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中国农药检测服务行业区域市场调研分析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2020-2025年中国农药检测服务行业重点区域调研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一、重点地区（一）农药检测服务市场规模与特点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二、重点地区（二）农药检测服务市场规模及特点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三、重点地区（三）农药检测服务市场规模及特点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四、重点地区（四）农药检测服务市场规模及特点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不同区域农药检测服务市场的对比与启示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二、农药检测服务市场拓展策略与建议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中国农药检测服务行业的营销渠道与客户分析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农药检测服务行业渠道分析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二、各类渠道对农药检测服务行业的影响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三、主要农药检测服务企业渠道策略研究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农药检测服务行业客户分析与定位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中国农药检测服务行业竞争格局及策略选择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农药检测服务行业总体市场竞争状况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一、农药检测服务行业竞争结构分析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二、农药检测服务企业竞争格局与集中度评估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三、农药检测服务行业SWOT分析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农药检测服务行业重点企业调研分析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农药检测服务市场与销售策略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农药检测服务品牌战略思考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二、农药检测服务行业主管部门、监管体制及相关政策法规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3、农药检测服务行业的主要法律、法规和政策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4、2026年农药检测服务行业法律法规和政策对行业的影响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二、农药检测服务消费者需求分析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一、农药检测服务技术的应用与创新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二、农药检测服务行业发展的技术趋势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2026-2032年农药检测服务行业展趋势预测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2026-2032年农药检测服务市场发展前景分析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一、农药检测服务市场发展潜力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二、农药检测服务市场前景分析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三、农药检测服务细分行业发展前景分析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2026-2032年农药检测服务发展趋势预测</w:t>
      </w:r>
      <w:r>
        <w:rPr>
          <w:rFonts w:hint="eastAsia"/>
        </w:rPr>
        <w:br/>
      </w:r>
      <w:r>
        <w:rPr>
          <w:rFonts w:hint="eastAsia"/>
        </w:rPr>
        <w:t>　　　　一、农药检测服务发展趋势预测</w:t>
      </w:r>
      <w:r>
        <w:rPr>
          <w:rFonts w:hint="eastAsia"/>
        </w:rPr>
        <w:br/>
      </w:r>
      <w:r>
        <w:rPr>
          <w:rFonts w:hint="eastAsia"/>
        </w:rPr>
        <w:t>　　　　二、农药检测服务市场规模预测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三、农药检测服务细分市场发展趋势预测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未来农药检测服务行业挑战与机遇探讨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一、农药检测服务行业挑战</w:t>
      </w:r>
      <w:r>
        <w:rPr>
          <w:rFonts w:hint="eastAsia"/>
        </w:rPr>
        <w:br/>
      </w:r>
      <w:r>
        <w:rPr>
          <w:rFonts w:hint="eastAsia"/>
        </w:rPr>
        <w:t>　　　　二、农药检测服务行业机遇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对农药检测服务行业发展的建议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对农药检测服务企业和投资者的建议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农药检测服务介绍</w:t>
      </w:r>
      <w:r>
        <w:rPr>
          <w:rFonts w:hint="eastAsia"/>
        </w:rPr>
        <w:br/>
      </w:r>
      <w:r>
        <w:rPr>
          <w:rFonts w:hint="eastAsia"/>
        </w:rPr>
        <w:t>　　图表 农药检测服务图片</w:t>
      </w:r>
      <w:r>
        <w:rPr>
          <w:rFonts w:hint="eastAsia"/>
        </w:rPr>
        <w:br/>
      </w:r>
      <w:r>
        <w:rPr>
          <w:rFonts w:hint="eastAsia"/>
        </w:rPr>
        <w:t>　　图表 农药检测服务产业链分析</w:t>
      </w:r>
      <w:r>
        <w:rPr>
          <w:rFonts w:hint="eastAsia"/>
        </w:rPr>
        <w:br/>
      </w:r>
      <w:r>
        <w:rPr>
          <w:rFonts w:hint="eastAsia"/>
        </w:rPr>
        <w:t>　　图表 农药检测服务主要特点</w:t>
      </w:r>
      <w:r>
        <w:rPr>
          <w:rFonts w:hint="eastAsia"/>
        </w:rPr>
        <w:br/>
      </w:r>
      <w:r>
        <w:rPr>
          <w:rFonts w:hint="eastAsia"/>
        </w:rPr>
        <w:t>　　图表 农药检测服务政策分析</w:t>
      </w:r>
      <w:r>
        <w:rPr>
          <w:rFonts w:hint="eastAsia"/>
        </w:rPr>
        <w:br/>
      </w:r>
      <w:r>
        <w:rPr>
          <w:rFonts w:hint="eastAsia"/>
        </w:rPr>
        <w:t>　　图表 农药检测服务标准 技术</w:t>
      </w:r>
      <w:r>
        <w:rPr>
          <w:rFonts w:hint="eastAsia"/>
        </w:rPr>
        <w:br/>
      </w:r>
      <w:r>
        <w:rPr>
          <w:rFonts w:hint="eastAsia"/>
        </w:rPr>
        <w:t>　　图表 农药检测服务最新消息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2020-2025年中国农药检测服务行业市场规模及增长情况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2020-2025年中国农药检测服务行业销售收入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农药检测服务价格走势</w:t>
      </w:r>
      <w:r>
        <w:rPr>
          <w:rFonts w:hint="eastAsia"/>
        </w:rPr>
        <w:br/>
      </w:r>
      <w:r>
        <w:rPr>
          <w:rFonts w:hint="eastAsia"/>
        </w:rPr>
        <w:t>　　图表 2025年农药检测服务成本和利润分析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2025年中国农药检测服务行业竞争力分析</w:t>
      </w:r>
      <w:r>
        <w:rPr>
          <w:rFonts w:hint="eastAsia"/>
        </w:rPr>
        <w:br/>
      </w:r>
      <w:r>
        <w:rPr>
          <w:rFonts w:hint="eastAsia"/>
        </w:rPr>
        <w:t>　　图表 农药检测服务优势</w:t>
      </w:r>
      <w:r>
        <w:rPr>
          <w:rFonts w:hint="eastAsia"/>
        </w:rPr>
        <w:br/>
      </w:r>
      <w:r>
        <w:rPr>
          <w:rFonts w:hint="eastAsia"/>
        </w:rPr>
        <w:t>　　图表 农药检测服务劣势</w:t>
      </w:r>
      <w:r>
        <w:rPr>
          <w:rFonts w:hint="eastAsia"/>
        </w:rPr>
        <w:br/>
      </w:r>
      <w:r>
        <w:rPr>
          <w:rFonts w:hint="eastAsia"/>
        </w:rPr>
        <w:t>　　图表 农药检测服务机会</w:t>
      </w:r>
      <w:r>
        <w:rPr>
          <w:rFonts w:hint="eastAsia"/>
        </w:rPr>
        <w:br/>
      </w:r>
      <w:r>
        <w:rPr>
          <w:rFonts w:hint="eastAsia"/>
        </w:rPr>
        <w:t>　　图表 农药检测服务威胁</w:t>
      </w:r>
      <w:r>
        <w:rPr>
          <w:rFonts w:hint="eastAsia"/>
        </w:rPr>
        <w:br/>
      </w:r>
      <w:r>
        <w:rPr>
          <w:rFonts w:hint="eastAsia"/>
        </w:rPr>
        <w:t>　　图表 2020-2025年中国农药检测服务行业盈利能力分析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农药检测服务品牌分析</w:t>
      </w:r>
      <w:r>
        <w:rPr>
          <w:rFonts w:hint="eastAsia"/>
        </w:rPr>
        <w:br/>
      </w:r>
      <w:r>
        <w:rPr>
          <w:rFonts w:hint="eastAsia"/>
        </w:rPr>
        <w:t>　　图表 农药检测服务企业（一）概述</w:t>
      </w:r>
      <w:r>
        <w:rPr>
          <w:rFonts w:hint="eastAsia"/>
        </w:rPr>
        <w:br/>
      </w:r>
      <w:r>
        <w:rPr>
          <w:rFonts w:hint="eastAsia"/>
        </w:rPr>
        <w:t>　　图表 企业农药检测服务业务分析</w:t>
      </w:r>
      <w:r>
        <w:rPr>
          <w:rFonts w:hint="eastAsia"/>
        </w:rPr>
        <w:br/>
      </w:r>
      <w:r>
        <w:rPr>
          <w:rFonts w:hint="eastAsia"/>
        </w:rPr>
        <w:t>　　图表 农药检测服务企业（一）经营情况分析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农药检测服务企业（一）盈利能力情况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农药检测服务企业（二）简介</w:t>
      </w:r>
      <w:r>
        <w:rPr>
          <w:rFonts w:hint="eastAsia"/>
        </w:rPr>
        <w:br/>
      </w:r>
      <w:r>
        <w:rPr>
          <w:rFonts w:hint="eastAsia"/>
        </w:rPr>
        <w:t>　　图表 企业农药检测服务业务</w:t>
      </w:r>
      <w:r>
        <w:rPr>
          <w:rFonts w:hint="eastAsia"/>
        </w:rPr>
        <w:br/>
      </w:r>
      <w:r>
        <w:rPr>
          <w:rFonts w:hint="eastAsia"/>
        </w:rPr>
        <w:t>　　图表 农药检测服务企业（二）经营情况分析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农药检测服务企业（二）盈利能力情况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农药检测服务企业（三）概况</w:t>
      </w:r>
      <w:r>
        <w:rPr>
          <w:rFonts w:hint="eastAsia"/>
        </w:rPr>
        <w:br/>
      </w:r>
      <w:r>
        <w:rPr>
          <w:rFonts w:hint="eastAsia"/>
        </w:rPr>
        <w:t>　　图表 企业农药检测服务业务情况</w:t>
      </w:r>
      <w:r>
        <w:rPr>
          <w:rFonts w:hint="eastAsia"/>
        </w:rPr>
        <w:br/>
      </w:r>
      <w:r>
        <w:rPr>
          <w:rFonts w:hint="eastAsia"/>
        </w:rPr>
        <w:t>　　图表 农药检测服务企业（三）经营情况分析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农药检测服务企业（三）盈利能力情况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农药检测服务企业（三）成长能力情况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农药检测服务发展有利因素分析</w:t>
      </w:r>
      <w:r>
        <w:rPr>
          <w:rFonts w:hint="eastAsia"/>
        </w:rPr>
        <w:br/>
      </w:r>
      <w:r>
        <w:rPr>
          <w:rFonts w:hint="eastAsia"/>
        </w:rPr>
        <w:t>　　图表 农药检测服务发展不利因素分析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进入农药检测服务行业壁垒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2026-2032年中国农药检测服务行业市场容量预测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2026-2032年中国农药检测服务行业市场规模预测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2026-2032年中国农药检测服务市场前景分析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2026-2032年中国农药检测服务行业风险研究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2026-2032年中国农药检测服务行业发展趋势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51ff5093548a8" w:history="1">
        <w:r>
          <w:rPr>
            <w:rStyle w:val="Hyperlink"/>
          </w:rPr>
          <w:t>2026-2032年中国农药检测服务市场现状调研与行业前景分析报告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51ff5093548a8" w:history="1">
        <w:r>
          <w:rPr>
            <w:rStyle w:val="Hyperlink"/>
          </w:rPr>
          <w:t>https://www.20087.com/7/09/NongYaoJianCeFuWuDeXianZhuangYuFaZhanQianJing.html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热点：农药检测仪多少钱一台、农药检测服务是否免税、农药成分检测机构、农药检测中心、第三方检测公司电话、农药检测部门在哪、农药检测仪、农药检测归哪个部门管、如何检测农药残留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72f6a8944924" w:history="1">
      <w:r>
        <w:rPr>
          <w:rStyle w:val="Hyperlink"/>
        </w:rPr>
        <w:t>2026-2032年中国农药检测服务市场现状调研与行业前景分析报告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NongYaoJianCeFuWuDeXianZhuangYuFaZhanQianJing.html" TargetMode="External" Id="Rbde51ff50935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NongYaoJianCeFuWuDeXianZhuangYuFaZhanQianJing.html" TargetMode="External" Id="Rd72372f6a894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2026-06-22T07:18:58Z</dcterms:created>
  <dcterms:modified xsi:type="dcterms:W3CDTF">2026-06-22T08:18:58Z</dcterms:modified>
  <dc:subject>2026-2032年中国农药检测服务市场现状调研与行业前景分析报告</dc:subject>
  <dc:title>2026-2032年中国农药检测服务市场现状调研与行业前景分析报告</dc:title>
  <cp:keywords>2026-2032年中国农药检测服务市场现状调研与行业前景分析报告</cp:keywords>
  <dc:description>2026-2032年中国农药检测服务市场现状调研与行业前景分析报告</dc:description>
</cp:coreProperties>
</file>