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f1828cb8a467d" w:history="1">
              <w:r>
                <w:rPr>
                  <w:rStyle w:val="Hyperlink"/>
                </w:rPr>
                <w:t>2025年中国废旧物资回收加工行业发展调研与市场前景分析报告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f1828cb8a467d" w:history="1">
              <w:r>
                <w:rPr>
                  <w:rStyle w:val="Hyperlink"/>
                </w:rPr>
                <w:t>2025年中国废旧物资回收加工行业发展调研与市场前景分析报告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f1828cb8a467d" w:history="1">
                <w:r>
                  <w:rPr>
                    <w:rStyle w:val="Hyperlink"/>
                  </w:rPr>
                  <w:t>https://www.20087.com/M_QiTa/97/FeiJiuWuZiHuiShouJiaGongFaZhanXianZhuangFenXiQianJingYuCe.html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物资回收加工行业近年来在全球范围内呈现出强劲的发展势头，尤其是在中国，由于政府对循环经济和资源节约型社会的大力倡导，该行业获得了显著的政策支持。废旧物资的回收利用不仅减少了资源的开采，还有效降低了环境污染，促进了经济的可持续发展。行业内企业通过技术创新，提升了废旧物资的回收效率和再生产品的质量，实现了经济效益与环保效益的双重提升。</w:t>
      </w:r>
      <w:r>
        <w:rPr>
          <w:rFonts w:hint="eastAsia"/>
        </w:rPr>
        <w:br/>
      </w:r>
      <w:r>
        <w:rPr>
          <w:rFonts w:hint="eastAsia"/>
        </w:rPr>
        <w:t>　　废旧物资回收加工行业未来将更加注重产业链的整合与升级，以及绿色低碳技术的应用。随着垃圾分类制度的实施和公众环保意识的提高，回收体系将更加完善，回收率有望进一步提升。同时，行业将加大科研投入，研发更加高效、环保的废旧物资处理技术，如生物降解、超临界流体提取等，以提高资源的循环利用率。此外，行业将借助数字化转型，建立废旧物资的智能回收平台，实现资源的精准回收与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f1828cb8a467d" w:history="1">
        <w:r>
          <w:rPr>
            <w:rStyle w:val="Hyperlink"/>
          </w:rPr>
          <w:t>2025年中国废旧物资回收加工行业发展调研与市场前景分析报告</w:t>
        </w:r>
      </w:hyperlink>
      <w:r>
        <w:rPr>
          <w:rFonts w:hint="eastAsia"/>
        </w:rPr>
        <w:t>》系统分析了废旧物资回收加工行业的市场规模、需求动态及价格趋势，并深入探讨了废旧物资回收加工产业链结构的变化与发展。报告详细解读了废旧物资回收加工行业现状，科学预测了未来市场前景与发展趋势，同时对废旧物资回收加工细分市场的竞争格局进行了全面评估，重点关注领先企业的竞争实力、市场集中度及品牌影响力。结合废旧物资回收加工技术现状与未来方向，报告揭示了废旧物资回收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废旧物资回收加工行业基本特征分析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废旧物资定义及分类</w:t>
      </w:r>
      <w:r>
        <w:rPr>
          <w:rFonts w:hint="eastAsia"/>
        </w:rPr>
        <w:br/>
      </w:r>
      <w:r>
        <w:rPr>
          <w:rFonts w:hint="eastAsia"/>
        </w:rPr>
        <w:t>　　　　1.1.2 废旧物资的价值与使用价值</w:t>
      </w:r>
      <w:r>
        <w:rPr>
          <w:rFonts w:hint="eastAsia"/>
        </w:rPr>
        <w:br/>
      </w:r>
      <w:r>
        <w:rPr>
          <w:rFonts w:hint="eastAsia"/>
        </w:rPr>
        <w:t>　　1.2 我国废旧物资回收加工行业特征</w:t>
      </w:r>
      <w:r>
        <w:rPr>
          <w:rFonts w:hint="eastAsia"/>
        </w:rPr>
        <w:br/>
      </w:r>
      <w:r>
        <w:rPr>
          <w:rFonts w:hint="eastAsia"/>
        </w:rPr>
        <w:t>　　　　1.2.1 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1.2.2 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1.2.3 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1.3 世界废旧物资回收加工业发展特点与形势</w:t>
      </w:r>
      <w:r>
        <w:rPr>
          <w:rFonts w:hint="eastAsia"/>
        </w:rPr>
        <w:br/>
      </w:r>
      <w:r>
        <w:rPr>
          <w:rFonts w:hint="eastAsia"/>
        </w:rPr>
        <w:t>　　　　1.3.1 国外再生资源的回收利用透视</w:t>
      </w:r>
      <w:r>
        <w:rPr>
          <w:rFonts w:hint="eastAsia"/>
        </w:rPr>
        <w:br/>
      </w:r>
      <w:r>
        <w:rPr>
          <w:rFonts w:hint="eastAsia"/>
        </w:rPr>
        <w:t>　　　　1.3.2 德国双轨制促进废弃资源产业发展</w:t>
      </w:r>
      <w:r>
        <w:rPr>
          <w:rFonts w:hint="eastAsia"/>
        </w:rPr>
        <w:br/>
      </w:r>
      <w:r>
        <w:rPr>
          <w:rFonts w:hint="eastAsia"/>
        </w:rPr>
        <w:t>　　　　1.3.3 瑞士再生资源回收体系分析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废旧物资回收加工行业发展环境分析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废旧物资回收加工细分行业情况分析</w:t>
      </w:r>
      <w:r>
        <w:rPr>
          <w:rFonts w:hint="eastAsia"/>
        </w:rPr>
        <w:br/>
      </w:r>
      <w:r>
        <w:rPr>
          <w:rFonts w:hint="eastAsia"/>
        </w:rPr>
        <w:t>　　3.1 废金属</w:t>
      </w:r>
      <w:r>
        <w:rPr>
          <w:rFonts w:hint="eastAsia"/>
        </w:rPr>
        <w:br/>
      </w:r>
      <w:r>
        <w:rPr>
          <w:rFonts w:hint="eastAsia"/>
        </w:rPr>
        <w:t>　　　　3.1.1 中国再生金属产业加速发展</w:t>
      </w:r>
      <w:r>
        <w:rPr>
          <w:rFonts w:hint="eastAsia"/>
        </w:rPr>
        <w:br/>
      </w:r>
      <w:r>
        <w:rPr>
          <w:rFonts w:hint="eastAsia"/>
        </w:rPr>
        <w:t>　　　　3.1.2 中国再生金属行业企业积极进入资本市场</w:t>
      </w:r>
      <w:r>
        <w:rPr>
          <w:rFonts w:hint="eastAsia"/>
        </w:rPr>
        <w:br/>
      </w:r>
      <w:r>
        <w:rPr>
          <w:rFonts w:hint="eastAsia"/>
        </w:rPr>
        <w:t>　　3.2 废钢铁</w:t>
      </w:r>
      <w:r>
        <w:rPr>
          <w:rFonts w:hint="eastAsia"/>
        </w:rPr>
        <w:br/>
      </w:r>
      <w:r>
        <w:rPr>
          <w:rFonts w:hint="eastAsia"/>
        </w:rPr>
        <w:t>　　　　3.2.1 中国废钢铁产业发展现状分析</w:t>
      </w:r>
      <w:r>
        <w:rPr>
          <w:rFonts w:hint="eastAsia"/>
        </w:rPr>
        <w:br/>
      </w:r>
      <w:r>
        <w:rPr>
          <w:rFonts w:hint="eastAsia"/>
        </w:rPr>
        <w:t>　　　　3.2.2 中国废钢的消费需求分析</w:t>
      </w:r>
      <w:r>
        <w:rPr>
          <w:rFonts w:hint="eastAsia"/>
        </w:rPr>
        <w:br/>
      </w:r>
      <w:r>
        <w:rPr>
          <w:rFonts w:hint="eastAsia"/>
        </w:rPr>
        <w:t>　　3.3 废纸</w:t>
      </w:r>
      <w:r>
        <w:rPr>
          <w:rFonts w:hint="eastAsia"/>
        </w:rPr>
        <w:br/>
      </w:r>
      <w:r>
        <w:rPr>
          <w:rFonts w:hint="eastAsia"/>
        </w:rPr>
        <w:t>　　　　3.3.1 废纸市场态势分析</w:t>
      </w:r>
      <w:r>
        <w:rPr>
          <w:rFonts w:hint="eastAsia"/>
        </w:rPr>
        <w:br/>
      </w:r>
      <w:r>
        <w:rPr>
          <w:rFonts w:hint="eastAsia"/>
        </w:rPr>
        <w:t>　　　　3.3.2 中国废纸回收发展空间可观</w:t>
      </w:r>
      <w:r>
        <w:rPr>
          <w:rFonts w:hint="eastAsia"/>
        </w:rPr>
        <w:br/>
      </w:r>
      <w:r>
        <w:rPr>
          <w:rFonts w:hint="eastAsia"/>
        </w:rPr>
        <w:t>　　3.4 废塑料</w:t>
      </w:r>
      <w:r>
        <w:rPr>
          <w:rFonts w:hint="eastAsia"/>
        </w:rPr>
        <w:br/>
      </w:r>
      <w:r>
        <w:rPr>
          <w:rFonts w:hint="eastAsia"/>
        </w:rPr>
        <w:t>　　　　3.4.1 中国废塑料回收利用行业发展现状</w:t>
      </w:r>
      <w:r>
        <w:rPr>
          <w:rFonts w:hint="eastAsia"/>
        </w:rPr>
        <w:br/>
      </w:r>
      <w:r>
        <w:rPr>
          <w:rFonts w:hint="eastAsia"/>
        </w:rPr>
        <w:t>　　　　3.4.2 中国废旧塑料行业发展优势</w:t>
      </w:r>
      <w:r>
        <w:rPr>
          <w:rFonts w:hint="eastAsia"/>
        </w:rPr>
        <w:br/>
      </w:r>
      <w:r>
        <w:rPr>
          <w:rFonts w:hint="eastAsia"/>
        </w:rPr>
        <w:t>　　3.5 废橡胶</w:t>
      </w:r>
      <w:r>
        <w:rPr>
          <w:rFonts w:hint="eastAsia"/>
        </w:rPr>
        <w:br/>
      </w:r>
      <w:r>
        <w:rPr>
          <w:rFonts w:hint="eastAsia"/>
        </w:rPr>
        <w:t>　　　　3.5.1 中国废旧橡胶行业现状</w:t>
      </w:r>
      <w:r>
        <w:rPr>
          <w:rFonts w:hint="eastAsia"/>
        </w:rPr>
        <w:br/>
      </w:r>
      <w:r>
        <w:rPr>
          <w:rFonts w:hint="eastAsia"/>
        </w:rPr>
        <w:t>　　　　3.5.2 中国废橡胶利用产业的发展方向</w:t>
      </w:r>
      <w:r>
        <w:rPr>
          <w:rFonts w:hint="eastAsia"/>
        </w:rPr>
        <w:br/>
      </w:r>
      <w:r>
        <w:rPr>
          <w:rFonts w:hint="eastAsia"/>
        </w:rPr>
        <w:t>　　3.6 废玻璃</w:t>
      </w:r>
      <w:r>
        <w:rPr>
          <w:rFonts w:hint="eastAsia"/>
        </w:rPr>
        <w:br/>
      </w:r>
      <w:r>
        <w:rPr>
          <w:rFonts w:hint="eastAsia"/>
        </w:rPr>
        <w:t>　　　　3.6.1 回收利用废玻璃发展状况分析</w:t>
      </w:r>
      <w:r>
        <w:rPr>
          <w:rFonts w:hint="eastAsia"/>
        </w:rPr>
        <w:br/>
      </w:r>
      <w:r>
        <w:rPr>
          <w:rFonts w:hint="eastAsia"/>
        </w:rPr>
        <w:t>　　　　3.6.2 中国建立废玻璃制品回收网络体</w:t>
      </w:r>
      <w:r>
        <w:rPr>
          <w:rFonts w:hint="eastAsia"/>
        </w:rPr>
        <w:br/>
      </w:r>
      <w:r>
        <w:rPr>
          <w:rFonts w:hint="eastAsia"/>
        </w:rPr>
        <w:t>　　3.7 废家电</w:t>
      </w:r>
      <w:r>
        <w:rPr>
          <w:rFonts w:hint="eastAsia"/>
        </w:rPr>
        <w:br/>
      </w:r>
      <w:r>
        <w:rPr>
          <w:rFonts w:hint="eastAsia"/>
        </w:rPr>
        <w:t>　　　　3.7.1 中国废旧家电回收利用产业分析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3.7.2 中国废旧家电专业化回收刻不容缓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废旧物资回收加工行业预测分析</w:t>
      </w:r>
      <w:r>
        <w:rPr>
          <w:rFonts w:hint="eastAsia"/>
        </w:rPr>
        <w:br/>
      </w:r>
      <w:r>
        <w:rPr>
          <w:rFonts w:hint="eastAsia"/>
        </w:rPr>
        <w:t>　　4.1 废旧物资回收加工行业发展趋势</w:t>
      </w:r>
      <w:r>
        <w:rPr>
          <w:rFonts w:hint="eastAsia"/>
        </w:rPr>
        <w:br/>
      </w:r>
      <w:r>
        <w:rPr>
          <w:rFonts w:hint="eastAsia"/>
        </w:rPr>
        <w:t>　　　　4.1.1 废弃资源行业未来前景</w:t>
      </w:r>
      <w:r>
        <w:rPr>
          <w:rFonts w:hint="eastAsia"/>
        </w:rPr>
        <w:br/>
      </w:r>
      <w:r>
        <w:rPr>
          <w:rFonts w:hint="eastAsia"/>
        </w:rPr>
        <w:t>　　　　4.1.2 主要细分行业发展前景</w:t>
      </w:r>
      <w:r>
        <w:rPr>
          <w:rFonts w:hint="eastAsia"/>
        </w:rPr>
        <w:br/>
      </w:r>
      <w:r>
        <w:rPr>
          <w:rFonts w:hint="eastAsia"/>
        </w:rPr>
        <w:t>　　　　4.1.3 主要技术开发前景</w:t>
      </w:r>
      <w:r>
        <w:rPr>
          <w:rFonts w:hint="eastAsia"/>
        </w:rPr>
        <w:br/>
      </w:r>
      <w:r>
        <w:rPr>
          <w:rFonts w:hint="eastAsia"/>
        </w:rPr>
        <w:t>　　4.2 2025-2031年废旧物资回收加工行业关键指标定量预测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废旧物资回收加工行业总体经济状况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2025年废弃资源和废旧材料回收加工业总体数据分析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废旧物资回收加工行业财务状况综合评价</w:t>
      </w:r>
      <w:r>
        <w:rPr>
          <w:rFonts w:hint="eastAsia"/>
        </w:rPr>
        <w:br/>
      </w:r>
      <w:r>
        <w:rPr>
          <w:rFonts w:hint="eastAsia"/>
        </w:rPr>
        <w:t>　　6.1 我国废旧物资回收加工行业偿债能力分析</w:t>
      </w:r>
      <w:r>
        <w:rPr>
          <w:rFonts w:hint="eastAsia"/>
        </w:rPr>
        <w:br/>
      </w:r>
      <w:r>
        <w:rPr>
          <w:rFonts w:hint="eastAsia"/>
        </w:rPr>
        <w:t>　　　　6.1.1 废旧物资回收加工行业总体偿债能力分析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我国废旧物资回收加工行业盈利能力分析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6.2.1 废旧物资回收加工行业总体盈利能力分析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我国废旧物资回收加工行业营运能力分析</w:t>
      </w:r>
      <w:r>
        <w:rPr>
          <w:rFonts w:hint="eastAsia"/>
        </w:rPr>
        <w:br/>
      </w:r>
      <w:r>
        <w:rPr>
          <w:rFonts w:hint="eastAsia"/>
        </w:rPr>
        <w:t>　　　　6.3.1 废旧物资回收加工行业总体营运能力分析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我国废旧物资回收加工行业成长能力分析</w:t>
      </w:r>
      <w:r>
        <w:rPr>
          <w:rFonts w:hint="eastAsia"/>
        </w:rPr>
        <w:br/>
      </w:r>
      <w:r>
        <w:rPr>
          <w:rFonts w:hint="eastAsia"/>
        </w:rPr>
        <w:t>　　　　6.4.1 废旧物资回收加工行业总体成长能力分析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 废旧物资回收加工行业银行信贷建议</w:t>
      </w:r>
      <w:r>
        <w:rPr>
          <w:rFonts w:hint="eastAsia"/>
        </w:rPr>
        <w:br/>
      </w:r>
      <w:r>
        <w:rPr>
          <w:rFonts w:hint="eastAsia"/>
        </w:rPr>
        <w:t>　　7.1 废旧物资回收加工行业信用风险五因子评级模型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7.1.1 行业定位</w:t>
      </w:r>
      <w:r>
        <w:rPr>
          <w:rFonts w:hint="eastAsia"/>
        </w:rPr>
        <w:br/>
      </w:r>
      <w:r>
        <w:rPr>
          <w:rFonts w:hint="eastAsia"/>
        </w:rPr>
        <w:t>　　　　7.1.2 宏观环境</w:t>
      </w:r>
      <w:r>
        <w:rPr>
          <w:rFonts w:hint="eastAsia"/>
        </w:rPr>
        <w:br/>
      </w:r>
      <w:r>
        <w:rPr>
          <w:rFonts w:hint="eastAsia"/>
        </w:rPr>
        <w:t>　　　　7.1.3 财务状况</w:t>
      </w:r>
      <w:r>
        <w:rPr>
          <w:rFonts w:hint="eastAsia"/>
        </w:rPr>
        <w:br/>
      </w:r>
      <w:r>
        <w:rPr>
          <w:rFonts w:hint="eastAsia"/>
        </w:rPr>
        <w:t>　　　　7.1.4 需求空间</w:t>
      </w:r>
      <w:r>
        <w:rPr>
          <w:rFonts w:hint="eastAsia"/>
        </w:rPr>
        <w:br/>
      </w:r>
      <w:r>
        <w:rPr>
          <w:rFonts w:hint="eastAsia"/>
        </w:rPr>
        <w:t>　　　　7.1.5 供给约束</w:t>
      </w:r>
      <w:r>
        <w:rPr>
          <w:rFonts w:hint="eastAsia"/>
        </w:rPr>
        <w:br/>
      </w:r>
      <w:r>
        <w:rPr>
          <w:rFonts w:hint="eastAsia"/>
        </w:rPr>
        <w:t>　　　　7.1.6 关于废旧物资回收加工行业信用风险评级的结论</w:t>
      </w:r>
      <w:r>
        <w:rPr>
          <w:rFonts w:hint="eastAsia"/>
        </w:rPr>
        <w:br/>
      </w:r>
      <w:r>
        <w:rPr>
          <w:rFonts w:hint="eastAsia"/>
        </w:rPr>
        <w:t>　　7.2 针对废旧物资回收加工行业总体及不同规模的信贷建议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7.2.1 废旧物资回收加工行业总体信贷建议</w:t>
      </w:r>
      <w:r>
        <w:rPr>
          <w:rFonts w:hint="eastAsia"/>
        </w:rPr>
        <w:br/>
      </w:r>
      <w:r>
        <w:rPr>
          <w:rFonts w:hint="eastAsia"/>
        </w:rPr>
        <w:t>　　　　7.2.2 大型企业信贷建议</w:t>
      </w:r>
      <w:r>
        <w:rPr>
          <w:rFonts w:hint="eastAsia"/>
        </w:rPr>
        <w:br/>
      </w:r>
      <w:r>
        <w:rPr>
          <w:rFonts w:hint="eastAsia"/>
        </w:rPr>
        <w:t>　　　　7.2.3 中小企业信贷建议</w:t>
      </w:r>
      <w:r>
        <w:rPr>
          <w:rFonts w:hint="eastAsia"/>
        </w:rPr>
        <w:br/>
      </w:r>
      <w:r>
        <w:rPr>
          <w:rFonts w:hint="eastAsia"/>
        </w:rPr>
        <w:t>　　7.3 针对废旧物资回收加工行业不同所有制企业的信贷建议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7.3.1 国有企业信贷建议</w:t>
      </w:r>
      <w:r>
        <w:rPr>
          <w:rFonts w:hint="eastAsia"/>
        </w:rPr>
        <w:br/>
      </w:r>
      <w:r>
        <w:rPr>
          <w:rFonts w:hint="eastAsia"/>
        </w:rPr>
        <w:t>　　　　7.3.2 私营企业信贷建议</w:t>
      </w:r>
      <w:r>
        <w:rPr>
          <w:rFonts w:hint="eastAsia"/>
        </w:rPr>
        <w:br/>
      </w:r>
      <w:r>
        <w:rPr>
          <w:rFonts w:hint="eastAsia"/>
        </w:rPr>
        <w:t>　　　　7.3.3 股份制企业信贷建议</w:t>
      </w:r>
      <w:r>
        <w:rPr>
          <w:rFonts w:hint="eastAsia"/>
        </w:rPr>
        <w:br/>
      </w:r>
      <w:r>
        <w:rPr>
          <w:rFonts w:hint="eastAsia"/>
        </w:rPr>
        <w:t>　　7.4 废旧物资回收加工行业信贷风险提示</w:t>
      </w:r>
      <w:r>
        <w:rPr>
          <w:rFonts w:hint="eastAsia"/>
        </w:rPr>
        <w:br/>
      </w:r>
      <w:r>
        <w:rPr>
          <w:rFonts w:hint="eastAsia"/>
        </w:rPr>
        <w:t>　　　　7.4.1 废旧物资回收加工行业面临的经济风险</w:t>
      </w:r>
      <w:r>
        <w:rPr>
          <w:rFonts w:hint="eastAsia"/>
        </w:rPr>
        <w:br/>
      </w:r>
      <w:r>
        <w:rPr>
          <w:rFonts w:hint="eastAsia"/>
        </w:rPr>
        <w:t>　　　　7.4.2 废旧物资回收加工行业面临的政策风险</w:t>
      </w:r>
      <w:r>
        <w:rPr>
          <w:rFonts w:hint="eastAsia"/>
        </w:rPr>
        <w:br/>
      </w:r>
      <w:r>
        <w:rPr>
          <w:rFonts w:hint="eastAsia"/>
        </w:rPr>
        <w:t>　　　　7.4.3 废旧物资回收加工行业面临的技术风险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f1828cb8a467d" w:history="1">
        <w:r>
          <w:rPr>
            <w:rStyle w:val="Hyperlink"/>
          </w:rPr>
          <w:t>2025年中国废旧物资回收加工行业发展调研与市场前景分析报告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f1828cb8a467d" w:history="1">
        <w:r>
          <w:rPr>
            <w:rStyle w:val="Hyperlink"/>
          </w:rPr>
          <w:t>https://www.20087.com/M_QiTa/97/FeiJiuWuZiHuiShouJiaGongFaZhanXianZhuangFenXiQianJingYuCe.html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再利用项目、废旧物资回收加工调研、废品加工有什么好项目、废旧物资回收加工利用、废旧物品加工致富项目、废旧物资回收加工理论知识试卷、回收电力废旧物资、废旧物资回收加工厂、废品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b50a572ae4323" w:history="1">
      <w:r>
        <w:rPr>
          <w:rStyle w:val="Hyperlink"/>
        </w:rPr>
        <w:t>2025年中国废旧物资回收加工行业发展调研与市场前景分析报告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FeiJiuWuZiHuiShouJiaGongFaZhanXianZhuangFenXiQianJingYuCe.html" TargetMode="External" Id="R7b2f1828cb8a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FeiJiuWuZiHuiShouJiaGongFaZhanXianZhuangFenXiQianJingYuCe.html" TargetMode="External" Id="Ra15b50a572ae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2025-05-15T03:25:00Z</dcterms:created>
  <dcterms:modified xsi:type="dcterms:W3CDTF">2025-05-15T04:25:00Z</dcterms:modified>
  <dc:subject>2025年中国废旧物资回收加工行业发展调研与市场前景分析报告</dc:subject>
  <dc:title>2025年中国废旧物资回收加工行业发展调研与市场前景分析报告</dc:title>
  <cp:keywords>2025年中国废旧物资回收加工行业发展调研与市场前景分析报告</cp:keywords>
  <dc:description>2025年中国废旧物资回收加工行业发展调研与市场前景分析报告</dc:description>
</cp:coreProperties>
</file>