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d3fcfcaae4219" w:history="1">
              <w:r>
                <w:rPr>
                  <w:rStyle w:val="Hyperlink"/>
                </w:rPr>
                <w:t>2026-2032年中国托盘缠绕膜行业发展分析与前景趋势报告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d3fcfcaae4219" w:history="1">
              <w:r>
                <w:rPr>
                  <w:rStyle w:val="Hyperlink"/>
                </w:rPr>
                <w:t>2026-2032年中国托盘缠绕膜行业发展分析与前景趋势报告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d3fcfcaae4219" w:history="1">
                <w:r>
                  <w:rPr>
                    <w:rStyle w:val="Hyperlink"/>
                  </w:rPr>
                  <w:t>https://www.20087.com/7/79/TuoPanChanRaoMoQianJing.html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缠绕膜是物流与仓储环节中保障货物稳定运输的关键包装材料，已从普通PE拉伸膜发展为具备高拉伸率、高回弹性和自粘性的功能性薄膜。主流产品采用多层共挤工艺，通过调控LLDPE、mLLDPE等原料配比，平衡预拉伸性能与穿刺强度，以适应不同形状与重量的托盘货物。随着电商与冷链物流兴起，对缠绕膜的透明度、抗撕裂性及低温韧性提出更高要求，推动厂商开发专用配方与在线测厚控制系统。此外，可持续发展理念促使行业探索可回收、可降解材料替代传统聚乙烯，部分企业已推出含再生料或生物基成分的环保型缠绕膜，尽管在力学性能与成本方面仍面临挑战。</w:t>
      </w:r>
      <w:r>
        <w:rPr>
          <w:rFonts w:hint="eastAsia"/>
        </w:rPr>
        <w:br/>
      </w:r>
      <w:r>
        <w:rPr>
          <w:rFonts w:hint="eastAsia"/>
        </w:rPr>
        <w:t>　　未来，托盘缠绕膜将沿着高性能化与绿色化双轨并进。市场调研网指出，一方面，纳米复合技术与分子取向控制工艺的进步，有望进一步提升薄膜的单位面积承载能力，减少材料用量而不牺牲保护效果；另一方面，循环经济政策将加速全生命周期管理体系建立，推动“生产—使用—回收—再造”闭环模式落地。智能包装趋势亦将影响该领域，例如集成RFID标签或湿度指示剂的缠绕膜，可实现货物状态实时监控。长期来看，自动化包装线对薄膜张力一致性和放卷平稳性的严苛要求，将倒逼上游材料供应商提升批次稳定性与卷材质量，而下游用户对TCO（总拥有成本）的关注，也将促使缠绕膜向“少用量、高效率、易回收”方向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d3fcfcaae4219" w:history="1">
        <w:r>
          <w:rPr>
            <w:rStyle w:val="Hyperlink"/>
          </w:rPr>
          <w:t>2026-2032年中国托盘缠绕膜行业发展分析与前景趋势报告</w:t>
        </w:r>
      </w:hyperlink>
      <w:r>
        <w:rPr>
          <w:rFonts w:hint="eastAsia"/>
        </w:rPr>
        <w:t>》，2025年托盘缠绕膜行业市场规模达 亿元，预计2032年市场规模将达 亿元，期间年均复合增长率（CAGR）达 %。报告通过严谨的分析、翔实的数据及直观的图表，系统解析了托盘缠绕膜行业的市场规模、需求变化、价格波动及产业链结构。报告全面评估了当前托盘缠绕膜市场现状，科学预测了未来市场前景与发展趋势，重点剖析了托盘缠绕膜细分市场的机遇与挑战。同时，报告对托盘缠绕膜重点企业的竞争地位及市场集中度进行了评估，为托盘缠绕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托盘缠绕膜市场概述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按照不同产品类型，托盘缠绕膜主要可以分为如下几个类别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中国不同产品类型托盘缠绕膜增长趋势2021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流延膜</w:t>
      </w:r>
      <w:r>
        <w:rPr>
          <w:rFonts w:hint="eastAsia"/>
        </w:rPr>
        <w:br/>
      </w:r>
      <w:r>
        <w:rPr>
          <w:rFonts w:hint="eastAsia"/>
        </w:rPr>
        <w:t>　　　　1.2.3 吹塑膜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从不同应用，托盘缠绕膜主要包括如下几个方面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中国不同应用托盘缠绕膜增长趋势2021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物流运输</w:t>
      </w:r>
      <w:r>
        <w:rPr>
          <w:rFonts w:hint="eastAsia"/>
        </w:rPr>
        <w:br/>
      </w:r>
      <w:r>
        <w:rPr>
          <w:rFonts w:hint="eastAsia"/>
        </w:rPr>
        <w:t>　　　　1.3.3 食品包装</w:t>
      </w:r>
      <w:r>
        <w:rPr>
          <w:rFonts w:hint="eastAsia"/>
        </w:rPr>
        <w:br/>
      </w:r>
      <w:r>
        <w:rPr>
          <w:rFonts w:hint="eastAsia"/>
        </w:rPr>
        <w:t>　　　　1.3.4 化工产品包装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中国托盘缠绕膜发展现状及未来趋势（2021-2032）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中国市场托盘缠绕膜收入及增长率（2021-2032）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中国市场托盘缠绕膜销量及增长率（2021-2032）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中国市场主要托盘缠绕膜厂商分析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中国市场主要厂商托盘缠绕膜销量及市场占有率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中国市场主要厂商托盘缠绕膜销量（2021-2026）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中国市场主要厂商托盘缠绕膜销量市场份额（2021-2026）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中国市场主要厂商托盘缠绕膜收入及市场占有率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中国市场主要厂商托盘缠绕膜收入（2021-2026）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中国市场主要厂商托盘缠绕膜收入市场份额（2021-2026）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2025年中国市场主要厂商托盘缠绕膜收入排名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中国市场主要厂商托盘缠绕膜价格（2021-2026）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中国市场主要厂商托盘缠绕膜总部及产地分布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中国市场主要厂商成立时间及托盘缠绕膜商业化日期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中国市场主要厂商托盘缠绕膜产品类型及应用</w:t>
      </w:r>
      <w:r>
        <w:rPr>
          <w:rFonts w:hint="eastAsia"/>
        </w:rPr>
        <w:br/>
      </w:r>
      <w:r>
        <w:rPr>
          <w:rFonts w:hint="eastAsia"/>
        </w:rPr>
        <w:t>　　2.7 托盘缠绕膜行业集中度、竞争程度分析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托盘缠绕膜行业集中度分析：2025年中国Top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中国市场托盘缠绕膜第一梯队、第二梯队和第三梯队厂商（品牌）及2025年市场份额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重点企业（21）在中国市场托盘缠绕膜销量、收入、价格及毛利率（2021-2026）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不同产品类型托盘缠绕膜分析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中国市场不同产品类型托盘缠绕膜销量（2021-2032）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中国市场不同产品类型托盘缠绕膜销量及市场份额（2021-2026）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中国市场不同产品类型托盘缠绕膜销量预测（2027-2032）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中国市场不同产品类型托盘缠绕膜规模（2021-2032）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中国市场不同产品类型托盘缠绕膜规模及市场份额（2021-2026）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中国市场不同产品类型托盘缠绕膜规模预测（2027-2032）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中国市场不同产品类型托盘缠绕膜价格走势（2021-2032）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不同应用托盘缠绕膜分析</w:t>
      </w:r>
      <w:r>
        <w:rPr>
          <w:rFonts w:hint="eastAsia"/>
        </w:rPr>
        <w:br/>
      </w:r>
      <w:r>
        <w:rPr>
          <w:rFonts w:hint="eastAsia"/>
        </w:rPr>
        <w:t>　　5.1 中国市场不同应用托盘缠绕膜销量（2021-2032）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中国市场不同应用托盘缠绕膜销量及市场份额（2021-2026）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中国市场不同应用托盘缠绕膜销量预测（2027-2032）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中国市场不同应用托盘缠绕膜规模（2021-2032）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中国市场不同应用托盘缠绕膜规模及市场份额（2021-2026）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中国市场不同应用托盘缠绕膜规模预测（2027-2032）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中国市场不同应用托盘缠绕膜价格走势（2021-2032）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托盘缠绕膜行业发展分析---发展趋势</w:t>
      </w:r>
      <w:r>
        <w:rPr>
          <w:rFonts w:hint="eastAsia"/>
        </w:rPr>
        <w:br/>
      </w:r>
      <w:r>
        <w:rPr>
          <w:rFonts w:hint="eastAsia"/>
        </w:rPr>
        <w:t>　　6.2 托盘缠绕膜行业发展分析---厂商壁垒</w:t>
      </w:r>
      <w:r>
        <w:rPr>
          <w:rFonts w:hint="eastAsia"/>
        </w:rPr>
        <w:br/>
      </w:r>
      <w:r>
        <w:rPr>
          <w:rFonts w:hint="eastAsia"/>
        </w:rPr>
        <w:t>　　6.3 托盘缠绕膜行业发展分析---驱动因素</w:t>
      </w:r>
      <w:r>
        <w:rPr>
          <w:rFonts w:hint="eastAsia"/>
        </w:rPr>
        <w:br/>
      </w:r>
      <w:r>
        <w:rPr>
          <w:rFonts w:hint="eastAsia"/>
        </w:rPr>
        <w:t>　　6.4 托盘缠绕膜行业发展分析---制约因素</w:t>
      </w:r>
      <w:r>
        <w:rPr>
          <w:rFonts w:hint="eastAsia"/>
        </w:rPr>
        <w:br/>
      </w:r>
      <w:r>
        <w:rPr>
          <w:rFonts w:hint="eastAsia"/>
        </w:rPr>
        <w:t>　　6.5 托盘缠绕膜中国企业SWOT分析</w:t>
      </w:r>
      <w:r>
        <w:rPr>
          <w:rFonts w:hint="eastAsia"/>
        </w:rPr>
        <w:br/>
      </w:r>
      <w:r>
        <w:rPr>
          <w:rFonts w:hint="eastAsia"/>
        </w:rPr>
        <w:t>　　6.6 托盘缠绕膜行业发展分析---行业政策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托盘缠绕膜行业产业链简介</w:t>
      </w:r>
      <w:r>
        <w:rPr>
          <w:rFonts w:hint="eastAsia"/>
        </w:rPr>
        <w:br/>
      </w:r>
      <w:r>
        <w:rPr>
          <w:rFonts w:hint="eastAsia"/>
        </w:rPr>
        <w:t>　　7.2 托盘缠绕膜产业链分析-上游</w:t>
      </w:r>
      <w:r>
        <w:rPr>
          <w:rFonts w:hint="eastAsia"/>
        </w:rPr>
        <w:br/>
      </w:r>
      <w:r>
        <w:rPr>
          <w:rFonts w:hint="eastAsia"/>
        </w:rPr>
        <w:t>　　7.3 托盘缠绕膜产业链分析-中游</w:t>
      </w:r>
      <w:r>
        <w:rPr>
          <w:rFonts w:hint="eastAsia"/>
        </w:rPr>
        <w:br/>
      </w:r>
      <w:r>
        <w:rPr>
          <w:rFonts w:hint="eastAsia"/>
        </w:rPr>
        <w:t>　　7.4 托盘缠绕膜产业链分析-下游</w:t>
      </w:r>
      <w:r>
        <w:rPr>
          <w:rFonts w:hint="eastAsia"/>
        </w:rPr>
        <w:br/>
      </w:r>
      <w:r>
        <w:rPr>
          <w:rFonts w:hint="eastAsia"/>
        </w:rPr>
        <w:t>　　7.5 托盘缠绕膜行业采购模式</w:t>
      </w:r>
      <w:r>
        <w:rPr>
          <w:rFonts w:hint="eastAsia"/>
        </w:rPr>
        <w:br/>
      </w:r>
      <w:r>
        <w:rPr>
          <w:rFonts w:hint="eastAsia"/>
        </w:rPr>
        <w:t>　　7.6 托盘缠绕膜行业生产模式</w:t>
      </w:r>
      <w:r>
        <w:rPr>
          <w:rFonts w:hint="eastAsia"/>
        </w:rPr>
        <w:br/>
      </w:r>
      <w:r>
        <w:rPr>
          <w:rFonts w:hint="eastAsia"/>
        </w:rPr>
        <w:t>　　7.7 托盘缠绕膜行业销售模式及销售渠道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中国本土托盘缠绕膜产能、产量分析</w:t>
      </w:r>
      <w:r>
        <w:rPr>
          <w:rFonts w:hint="eastAsia"/>
        </w:rPr>
        <w:br/>
      </w:r>
      <w:r>
        <w:rPr>
          <w:rFonts w:hint="eastAsia"/>
        </w:rPr>
        <w:t>　　8.1 中国托盘缠绕膜供需现状及预测（2021-2032）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中国托盘缠绕膜产能、产量、产能利用率及发展趋势（2021-2032）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中国托盘缠绕膜产量、市场需求量及发展趋势（2021-2032）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中国托盘缠绕膜进出口分析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中国市场托盘缠绕膜主要进口来源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中国市场托盘缠绕膜主要出口目的地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不同产品类型托盘缠绕膜市场规模2021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不同应用托盘缠绕膜市场规模2021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中国市场主要厂商托盘缠绕膜销量（2021-2026）&amp;（千吨）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中国市场主要厂商托盘缠绕膜销量市场份额（2021-2026）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中国市场主要厂商托盘缠绕膜收入（2021-2026）&amp;（万元）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中国市场主要厂商托盘缠绕膜收入份额（2021-2026）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2025年中国主要生产商托盘缠绕膜收入排名（万元）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中国市场主要厂商托盘缠绕膜价格（2021-2026）&amp;（元/吨）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中国市场主要厂商托盘缠绕膜总部及产地分布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中国市场主要厂商成立时间及托盘缠绕膜商业化日期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中国市场主要厂商托盘缠绕膜产品类型及应用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2025年中国市场托盘缠绕膜主要厂商市场地位（第一梯队、第二梯队和第三梯队）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托盘缠绕膜市场投资、并购等现状分析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托盘缠绕膜生产基地、总部、竞争对手及市场地位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托盘缠绕膜产品规格、参数及市场应用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托盘缠绕膜销量（千吨）、收入（万元）、价格（元/吨）及毛利率（2021-2026）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中国市场不同产品类型托盘缠绕膜销量（2021-2026）&amp;（千吨）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中国市场不同产品类型托盘缠绕膜销量市场份额（2021-2026）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中国市场不同产品类型托盘缠绕膜销量预测（2027-2032）&amp;（千吨）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中国市场不同产品类型托盘缠绕膜销量市场份额预测（2027-2032）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中国市场不同产品类型托盘缠绕膜规模（2021-2026）&amp;（万元）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中国市场不同产品类型托盘缠绕膜规模市场份额（2021-2026）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中国市场不同产品类型托盘缠绕膜规模预测（2027-2032）&amp;（万元）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中国市场不同产品类型托盘缠绕膜规模市场份额预测（2027-2032）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中国市场不同应用托盘缠绕膜销量（2021-2026）&amp;（千吨）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中国市场不同应用托盘缠绕膜销量市场份额（2021-2026）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中国市场不同应用托盘缠绕膜销量预测（2027-2032）&amp;（千吨）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中国市场不同应用托盘缠绕膜销量市场份额预测（2027-2032）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中国市场不同应用托盘缠绕膜规模（2021-2026）&amp;（万元）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中国市场不同应用托盘缠绕膜规模市场份额（2021-2026）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中国市场不同应用托盘缠绕膜规模预测（2027-2032）&amp;（万元）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中国市场不同应用托盘缠绕膜规模市场份额预测（2027-2032）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托盘缠绕膜行业发展分析---发展趋势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托盘缠绕膜行业发展分析---厂商壁垒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托盘缠绕膜行业发展分析---驱动因素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托盘缠绕膜行业发展分析---制约因素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托盘缠绕膜行业相关重点政策一览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托盘缠绕膜行业供应链分析</w:t>
      </w:r>
      <w:r>
        <w:rPr>
          <w:rFonts w:hint="eastAsia"/>
        </w:rPr>
        <w:br/>
      </w:r>
      <w:r>
        <w:rPr>
          <w:rFonts w:hint="eastAsia"/>
        </w:rPr>
        <w:t>　　表 141： 托盘缠绕膜上游原料供应商</w:t>
      </w:r>
      <w:r>
        <w:rPr>
          <w:rFonts w:hint="eastAsia"/>
        </w:rPr>
        <w:br/>
      </w:r>
      <w:r>
        <w:rPr>
          <w:rFonts w:hint="eastAsia"/>
        </w:rPr>
        <w:t>　　表 142： 托盘缠绕膜行业主要下游客户</w:t>
      </w:r>
      <w:r>
        <w:rPr>
          <w:rFonts w:hint="eastAsia"/>
        </w:rPr>
        <w:br/>
      </w:r>
      <w:r>
        <w:rPr>
          <w:rFonts w:hint="eastAsia"/>
        </w:rPr>
        <w:t>　　表 143： 托盘缠绕膜典型经销商</w:t>
      </w:r>
      <w:r>
        <w:rPr>
          <w:rFonts w:hint="eastAsia"/>
        </w:rPr>
        <w:br/>
      </w:r>
      <w:r>
        <w:rPr>
          <w:rFonts w:hint="eastAsia"/>
        </w:rPr>
        <w:t>　　表 144： 中国托盘缠绕膜产量、销量、进口量及出口量（2021-2026）&amp;（千吨）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中国托盘缠绕膜产量、销量、进口量及出口量预测（2027-2032）&amp;（千吨）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中国市场托盘缠绕膜主要进口来源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中国市场托盘缠绕膜主要出口目的地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托盘缠绕膜产品图片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中国不同产品类型托盘缠绕膜市场规模市场份额2025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流延膜产品图片</w:t>
      </w:r>
      <w:r>
        <w:rPr>
          <w:rFonts w:hint="eastAsia"/>
        </w:rPr>
        <w:br/>
      </w:r>
      <w:r>
        <w:rPr>
          <w:rFonts w:hint="eastAsia"/>
        </w:rPr>
        <w:t>　　图 4： 吹塑膜产品图片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中国不同应用托盘缠绕膜市场份额2025 &amp; 2032</w:t>
      </w:r>
      <w:r>
        <w:rPr>
          <w:rFonts w:hint="eastAsia"/>
        </w:rPr>
        <w:br/>
      </w:r>
      <w:r>
        <w:rPr>
          <w:rFonts w:hint="eastAsia"/>
        </w:rPr>
        <w:t>　　图 7： 物流运输</w:t>
      </w:r>
      <w:r>
        <w:rPr>
          <w:rFonts w:hint="eastAsia"/>
        </w:rPr>
        <w:br/>
      </w:r>
      <w:r>
        <w:rPr>
          <w:rFonts w:hint="eastAsia"/>
        </w:rPr>
        <w:t>　　图 8： 食品包装</w:t>
      </w:r>
      <w:r>
        <w:rPr>
          <w:rFonts w:hint="eastAsia"/>
        </w:rPr>
        <w:br/>
      </w:r>
      <w:r>
        <w:rPr>
          <w:rFonts w:hint="eastAsia"/>
        </w:rPr>
        <w:t>　　图 9： 化工产品包装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中国市场托盘缠绕膜市场规模，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中国市场托盘缠绕膜收入及增长率（2021-2032）&amp;（万元）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中国市场托盘缠绕膜销量及增长率（2021-2032）&amp;（千吨）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2025年中国市场主要厂商托盘缠绕膜销量市场份额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2025年中国市场主要厂商托盘缠绕膜收入市场份额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2025年中国市场前五大厂商托盘缠绕膜市场份额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2025年中国市场托盘缠绕膜第一梯队、第二梯队和第三梯队厂商（品牌）及市场份额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中国市场不同产品类型托盘缠绕膜价格走势（2021-2032）&amp;（元/吨）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中国市场不同应用托盘缠绕膜价格走势（2021-2032）&amp;（元/吨）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托盘缠绕膜中国企业SWOT分析</w:t>
      </w:r>
      <w:r>
        <w:rPr>
          <w:rFonts w:hint="eastAsia"/>
        </w:rPr>
        <w:br/>
      </w:r>
      <w:r>
        <w:rPr>
          <w:rFonts w:hint="eastAsia"/>
        </w:rPr>
        <w:t>　　图 21： 托盘缠绕膜产业链</w:t>
      </w:r>
      <w:r>
        <w:rPr>
          <w:rFonts w:hint="eastAsia"/>
        </w:rPr>
        <w:br/>
      </w:r>
      <w:r>
        <w:rPr>
          <w:rFonts w:hint="eastAsia"/>
        </w:rPr>
        <w:t>　　图 22： 托盘缠绕膜行业采购模式分析</w:t>
      </w:r>
      <w:r>
        <w:rPr>
          <w:rFonts w:hint="eastAsia"/>
        </w:rPr>
        <w:br/>
      </w:r>
      <w:r>
        <w:rPr>
          <w:rFonts w:hint="eastAsia"/>
        </w:rPr>
        <w:t>　　图 23： 托盘缠绕膜行业生产模式分析</w:t>
      </w:r>
      <w:r>
        <w:rPr>
          <w:rFonts w:hint="eastAsia"/>
        </w:rPr>
        <w:br/>
      </w:r>
      <w:r>
        <w:rPr>
          <w:rFonts w:hint="eastAsia"/>
        </w:rPr>
        <w:t>　　图 24： 托盘缠绕膜行业销售模式分析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中国托盘缠绕膜产能、产量、产能利用率及发展趋势（2021-2032）&amp;（千吨）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中国托盘缠绕膜产量、市场需求量及发展趋势（2021-2032）&amp;（千吨）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d3fcfcaae4219" w:history="1">
        <w:r>
          <w:rPr>
            <w:rStyle w:val="Hyperlink"/>
          </w:rPr>
          <w:t>2026-2032年中国托盘缠绕膜行业发展分析与前景趋势报告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d3fcfcaae4219" w:history="1">
        <w:r>
          <w:rPr>
            <w:rStyle w:val="Hyperlink"/>
          </w:rPr>
          <w:t>https://www.20087.com/7/79/TuoPanChanRaoMoQianJing.html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热点：人工缠绕膜打托盘、托盘缠绕膜打包方法、包装托盘一般使用什么材料、托盘缠绕膜机、缠绕膜打托盘要缠几层、托盘缠绕膜图片、人工缠绕膜打包的技巧、托盘缠绕膜打包成本高吗、小托盘图片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6e68310474b2f" w:history="1">
      <w:r>
        <w:rPr>
          <w:rStyle w:val="Hyperlink"/>
        </w:rPr>
        <w:t>2026-2032年中国托盘缠绕膜行业发展分析与前景趋势报告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uoPanChanRaoMoQianJing.html" TargetMode="External" Id="R49bd3fcfcaae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uoPanChanRaoMoQianJing.html" TargetMode="External" Id="R6986e6831047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2026-03-04T08:55:08Z</dcterms:created>
  <dcterms:modified xsi:type="dcterms:W3CDTF">2026-03-04T09:55:08Z</dcterms:modified>
  <dc:subject>2026-2032年中国托盘缠绕膜行业发展分析与前景趋势报告</dc:subject>
  <dc:title>2026-2032年中国托盘缠绕膜行业发展分析与前景趋势报告</dc:title>
  <cp:keywords>2026-2032年中国托盘缠绕膜行业发展分析与前景趋势报告</cp:keywords>
  <dc:description>2026-2032年中国托盘缠绕膜行业发展分析与前景趋势报告</dc:description>
</cp:coreProperties>
</file>