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c40fe84e249c0" w:history="1">
              <w:r>
                <w:rPr>
                  <w:rStyle w:val="Hyperlink"/>
                </w:rPr>
                <w:t>2025年中国桥梁管理与养护行业现状调研及发展趋势预测报告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c40fe84e249c0" w:history="1">
              <w:r>
                <w:rPr>
                  <w:rStyle w:val="Hyperlink"/>
                </w:rPr>
                <w:t>2025年中国桥梁管理与养护行业现状调研及发展趋势预测报告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c40fe84e249c0" w:history="1">
                <w:r>
                  <w:rPr>
                    <w:rStyle w:val="Hyperlink"/>
                  </w:rPr>
                  <w:t>https://www.20087.com/M_QiTa/97/QiaoLiangGuanLiYuYangHuFaZhanQuShiYuCeFenXi.html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管理与养护行业是确保道路交通安全和延长桥梁使用寿命的关键领域。近年来，随着交通基础设施的老化和新增建设的增加，桥梁管理与养护的重要性日益凸显。目前，桥梁管理与养护行业正经历从传统管理模式向智能化、信息化管理模式的转变。采用先进的检测技术和数据分析手段，可以实现对桥梁健康状况的实时监测和早期预警，从而有效地预防潜在的安全隐患。此外，行业内还积极采用新材料和新技术，如高性能混凝土、智能传感器等，来提高桥梁的维护效率和延长使用寿命。</w:t>
      </w:r>
      <w:r>
        <w:rPr>
          <w:rFonts w:hint="eastAsia"/>
        </w:rPr>
        <w:br/>
      </w:r>
      <w:r>
        <w:rPr>
          <w:rFonts w:hint="eastAsia"/>
        </w:rPr>
        <w:t>　　未来，桥梁管理与养护行业将更加注重技术创新和智能化管理。一方面，随着物联网、大数据和人工智能等技术的发展，桥梁管理将更加依赖于智能监测系统，能够实时收集和分析桥梁的运行数据，为决策提供科学依据。另一方面，新材料的应用将更加广泛，以提高桥梁的耐久性和维护效率。同时，行业标准和规范也将不断完善，以确保桥梁管理与养护工作的标准化和规范化。此外，随着对可持续发展的重视，绿色养护技术和环保材料也将成为行业发展的重点。</w:t>
      </w:r>
      <w:r>
        <w:rPr>
          <w:rFonts w:hint="eastAsia"/>
        </w:rPr>
        <w:br/>
      </w:r>
      <w:r>
        <w:rPr>
          <w:rFonts w:hint="eastAsia"/>
        </w:rPr>
        <w:t>　　《</w:t>
      </w:r>
      <w:hyperlink r:id="Rf6fc40fe84e249c0" w:history="1">
        <w:r>
          <w:rPr>
            <w:rStyle w:val="Hyperlink"/>
          </w:rPr>
          <w:t>2025年中国桥梁管理与养护行业现状调研及发展趋势预测报告</w:t>
        </w:r>
      </w:hyperlink>
      <w:r>
        <w:rPr>
          <w:rFonts w:hint="eastAsia"/>
        </w:rPr>
        <w:t>》基于多年行业研究积累，结合桥梁管理与养护市场发展现状，依托行业权威数据资源和长期市场监测数据库，对桥梁管理与养护市场规模、技术现状及未来方向进行了全面分析。报告梳理了桥梁管理与养护行业竞争格局，重点评估了主要企业的市场表现及品牌影响力，并通过SWOT分析揭示了桥梁管理与养护行业机遇与潜在风险。同时，报告对桥梁管理与养护市场前景和发展趋势进行了科学预测，为投资者提供了投资价值判断和策略建议，助力把握桥梁管理与养护行业的增长潜力与市场机会。</w:t>
      </w:r>
      <w:r>
        <w:rPr>
          <w:rFonts w:hint="eastAsia"/>
        </w:rPr>
        <w:br/>
      </w:r>
      <w:r>
        <w:rPr>
          <w:rFonts w:hint="eastAsia"/>
        </w:rPr>
        <w:br/>
      </w:r>
      <w:r>
        <w:rPr>
          <w:rFonts w:hint="eastAsia"/>
        </w:rPr>
        <w:t>第一章 中国桥梁管理与养护行业发展环境分析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桥梁管理与养护行业地位分析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桥梁管理与养护行业发展的波特五力模型分析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影响桥梁管理与养护行业发展的主要因素分析</w:t>
      </w:r>
      <w:r>
        <w:rPr>
          <w:rFonts w:hint="eastAsia"/>
        </w:rPr>
        <w:br/>
      </w:r>
      <w:r>
        <w:rPr>
          <w:rFonts w:hint="eastAsia"/>
        </w:rPr>
        <w:br/>
      </w:r>
      <w:r>
        <w:rPr>
          <w:rFonts w:hint="eastAsia"/>
        </w:rPr>
        <w:t>第二章 桥梁管理与养护产业发展现状分析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2024-2025年产业规模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第三章 2025年中国桥梁管理与养护产业政策环境分析</w:t>
      </w:r>
      <w:r>
        <w:rPr>
          <w:rFonts w:hint="eastAsia"/>
        </w:rPr>
        <w:br/>
      </w:r>
      <w:r>
        <w:rPr>
          <w:rFonts w:hint="eastAsia"/>
        </w:rPr>
        <w:t>　　第一节 国际桥梁管理与养护行业相关政策法规</w:t>
      </w:r>
      <w:r>
        <w:rPr>
          <w:rFonts w:hint="eastAsia"/>
        </w:rPr>
        <w:br/>
      </w:r>
      <w:r>
        <w:rPr>
          <w:rFonts w:hint="eastAsia"/>
        </w:rPr>
        <w:t>　　第二节 中国桥梁管理与养护行业相关政策法规</w:t>
      </w:r>
      <w:r>
        <w:rPr>
          <w:rFonts w:hint="eastAsia"/>
        </w:rPr>
        <w:br/>
      </w:r>
      <w:r>
        <w:rPr>
          <w:rFonts w:hint="eastAsia"/>
        </w:rPr>
        <w:br/>
      </w:r>
      <w:r>
        <w:rPr>
          <w:rFonts w:hint="eastAsia"/>
        </w:rPr>
        <w:t>第四章 2025年桥梁管理与养护产业相关行业发展概况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第五章 2020-2025年中国桥梁管理与养护行业市场规模分析及预测</w:t>
      </w:r>
      <w:r>
        <w:rPr>
          <w:rFonts w:hint="eastAsia"/>
        </w:rPr>
        <w:br/>
      </w:r>
      <w:r>
        <w:rPr>
          <w:rFonts w:hint="eastAsia"/>
        </w:rPr>
        <w:t>　　第一节 我国桥梁管理与养护市场结构分析</w:t>
      </w:r>
      <w:r>
        <w:rPr>
          <w:rFonts w:hint="eastAsia"/>
        </w:rPr>
        <w:br/>
      </w:r>
      <w:r>
        <w:rPr>
          <w:rFonts w:hint="eastAsia"/>
        </w:rPr>
        <w:t>　　第二节 2020-2025年中国桥梁管理与养护行业市场规模分析</w:t>
      </w:r>
      <w:r>
        <w:rPr>
          <w:rFonts w:hint="eastAsia"/>
        </w:rPr>
        <w:br/>
      </w:r>
      <w:r>
        <w:rPr>
          <w:rFonts w:hint="eastAsia"/>
        </w:rPr>
        <w:t>　　第三节 中国桥梁管理与养护行业区域市场规模分析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2025-2031年中国桥梁管理与养护行业市场规模预测</w:t>
      </w:r>
      <w:r>
        <w:rPr>
          <w:rFonts w:hint="eastAsia"/>
        </w:rPr>
        <w:br/>
      </w:r>
      <w:r>
        <w:rPr>
          <w:rFonts w:hint="eastAsia"/>
        </w:rPr>
        <w:br/>
      </w:r>
      <w:r>
        <w:rPr>
          <w:rFonts w:hint="eastAsia"/>
        </w:rPr>
        <w:t>第六章 桥梁管理与养护产业链整合策略研究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桥梁管理与养护企业资源整合策略研究</w:t>
      </w:r>
      <w:r>
        <w:rPr>
          <w:rFonts w:hint="eastAsia"/>
        </w:rPr>
        <w:br/>
      </w:r>
      <w:r>
        <w:rPr>
          <w:rFonts w:hint="eastAsia"/>
        </w:rPr>
        <w:t>　　第一节 桥梁管理与养护企业存在问题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br/>
      </w:r>
      <w:r>
        <w:rPr>
          <w:rFonts w:hint="eastAsia"/>
        </w:rPr>
        <w:t>第八章 2020-2025年中国桥梁管理与养护行业市场价格分析及预测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2020-2025年中国桥梁管理与养护行业平均价格趋向分析</w:t>
      </w:r>
      <w:r>
        <w:rPr>
          <w:rFonts w:hint="eastAsia"/>
        </w:rPr>
        <w:br/>
      </w:r>
      <w:r>
        <w:rPr>
          <w:rFonts w:hint="eastAsia"/>
        </w:rPr>
        <w:t>　　第四节 2025-2031年中国桥梁管理与养护行业价格趋向预测分析</w:t>
      </w:r>
      <w:r>
        <w:rPr>
          <w:rFonts w:hint="eastAsia"/>
        </w:rPr>
        <w:br/>
      </w:r>
      <w:r>
        <w:rPr>
          <w:rFonts w:hint="eastAsia"/>
        </w:rPr>
        <w:br/>
      </w:r>
      <w:r>
        <w:rPr>
          <w:rFonts w:hint="eastAsia"/>
        </w:rPr>
        <w:t>第九章 桥梁管理与养护重点企业分析</w:t>
      </w:r>
      <w:r>
        <w:rPr>
          <w:rFonts w:hint="eastAsia"/>
        </w:rPr>
        <w:br/>
      </w:r>
      <w:r>
        <w:rPr>
          <w:rFonts w:hint="eastAsia"/>
        </w:rPr>
        <w:t>　　第一节 北京市政路桥管理养护集团有限公司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四川成渝高速公路股份有限公司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宁波路宝科技实业集团有限公司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山东省高速路桥养护有限公司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河南省路桥建设集团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第十章 我国桥梁管理与养护行业投资价值与投资策略咨询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桥梁管理与养护行业投资价值分析</w:t>
      </w:r>
      <w:r>
        <w:rPr>
          <w:rFonts w:hint="eastAsia"/>
        </w:rPr>
        <w:br/>
      </w:r>
      <w:r>
        <w:rPr>
          <w:rFonts w:hint="eastAsia"/>
        </w:rPr>
        <w:t>　　　　一、桥梁管理与养护行业发展前景分析</w:t>
      </w:r>
      <w:r>
        <w:rPr>
          <w:rFonts w:hint="eastAsia"/>
        </w:rPr>
        <w:br/>
      </w:r>
      <w:r>
        <w:rPr>
          <w:rFonts w:hint="eastAsia"/>
        </w:rPr>
        <w:t>　　　　二、投资机会分析</w:t>
      </w:r>
      <w:r>
        <w:rPr>
          <w:rFonts w:hint="eastAsia"/>
        </w:rPr>
        <w:br/>
      </w:r>
      <w:r>
        <w:rPr>
          <w:rFonts w:hint="eastAsia"/>
        </w:rPr>
        <w:t>　　第三节 桥梁管理与养护行业投资风险分析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桥梁管理与养护行业投资策略分析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桥梁管理与养护发展前景预测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t>　　第七节 研究院观点</w:t>
      </w:r>
      <w:r>
        <w:rPr>
          <w:rFonts w:hint="eastAsia"/>
        </w:rPr>
        <w:br/>
      </w:r>
      <w:r>
        <w:rPr>
          <w:rFonts w:hint="eastAsia"/>
        </w:rPr>
        <w:br/>
      </w:r>
      <w:r>
        <w:rPr>
          <w:rFonts w:hint="eastAsia"/>
        </w:rPr>
        <w:t>第十二章 桥梁管理与养护行业竞争格局分析</w:t>
      </w:r>
      <w:r>
        <w:rPr>
          <w:rFonts w:hint="eastAsia"/>
        </w:rPr>
        <w:br/>
      </w:r>
      <w:r>
        <w:rPr>
          <w:rFonts w:hint="eastAsia"/>
        </w:rPr>
        <w:t>　　第一节 桥梁管理与养护行业竞争结构分析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桥梁管理与养护行业集中度分析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2025-2031年中国桥梁管理与养护行业投资风险预警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中.智林.：研究院观点</w:t>
      </w:r>
      <w:r>
        <w:rPr>
          <w:rFonts w:hint="eastAsia"/>
        </w:rPr>
        <w:br/>
      </w:r>
      <w:r>
        <w:rPr>
          <w:rFonts w:hint="eastAsia"/>
        </w:rPr>
        <w:br/>
      </w:r>
      <w:r>
        <w:rPr>
          <w:rFonts w:hint="eastAsia"/>
        </w:rPr>
        <w:t>图表目录</w:t>
      </w:r>
      <w:r>
        <w:rPr>
          <w:rFonts w:hint="eastAsia"/>
        </w:rPr>
        <w:br/>
      </w:r>
      <w:r>
        <w:rPr>
          <w:rFonts w:hint="eastAsia"/>
        </w:rPr>
        <w:t>　　图表 1 2020-2025年季度GDP同比增长率</w:t>
      </w:r>
      <w:r>
        <w:rPr>
          <w:rFonts w:hint="eastAsia"/>
        </w:rPr>
        <w:br/>
      </w:r>
      <w:r>
        <w:rPr>
          <w:rFonts w:hint="eastAsia"/>
        </w:rPr>
        <w:t>　　图表 2 2020-2025年三次产业增加值季度同比增长率</w:t>
      </w:r>
      <w:r>
        <w:rPr>
          <w:rFonts w:hint="eastAsia"/>
        </w:rPr>
        <w:br/>
      </w:r>
      <w:r>
        <w:rPr>
          <w:rFonts w:hint="eastAsia"/>
        </w:rPr>
        <w:t>　　图表 3 2020-2025年工业增加值及其构成月度累计同比增长率</w:t>
      </w:r>
      <w:r>
        <w:rPr>
          <w:rFonts w:hint="eastAsia"/>
        </w:rPr>
        <w:br/>
      </w:r>
      <w:r>
        <w:rPr>
          <w:rFonts w:hint="eastAsia"/>
        </w:rPr>
        <w:t>　　图表 4 2020-2025年月度社会消费零售总额及其同比增长率</w:t>
      </w:r>
      <w:r>
        <w:rPr>
          <w:rFonts w:hint="eastAsia"/>
        </w:rPr>
        <w:br/>
      </w:r>
      <w:r>
        <w:rPr>
          <w:rFonts w:hint="eastAsia"/>
        </w:rPr>
        <w:t>　　图表 5 2020-2025年社会消费品零售总额构成月度同比增长率</w:t>
      </w:r>
      <w:r>
        <w:rPr>
          <w:rFonts w:hint="eastAsia"/>
        </w:rPr>
        <w:br/>
      </w:r>
      <w:r>
        <w:rPr>
          <w:rFonts w:hint="eastAsia"/>
        </w:rPr>
        <w:t>　　图表 6 2020-2025年CPI、PPI月度变化率</w:t>
      </w:r>
      <w:r>
        <w:rPr>
          <w:rFonts w:hint="eastAsia"/>
        </w:rPr>
        <w:br/>
      </w:r>
      <w:r>
        <w:rPr>
          <w:rFonts w:hint="eastAsia"/>
        </w:rPr>
        <w:t>　　图表 7 2020-2025年企业商品价格月度指数</w:t>
      </w:r>
      <w:r>
        <w:rPr>
          <w:rFonts w:hint="eastAsia"/>
        </w:rPr>
        <w:br/>
      </w:r>
      <w:r>
        <w:rPr>
          <w:rFonts w:hint="eastAsia"/>
        </w:rPr>
        <w:t>　　图表 8 2020-2025年月度进出口同比增长率</w:t>
      </w:r>
      <w:r>
        <w:rPr>
          <w:rFonts w:hint="eastAsia"/>
        </w:rPr>
        <w:br/>
      </w:r>
      <w:r>
        <w:rPr>
          <w:rFonts w:hint="eastAsia"/>
        </w:rPr>
        <w:t>　　图表 9 2020-2025年季度累积货币供应量及同比增长率</w:t>
      </w:r>
      <w:r>
        <w:rPr>
          <w:rFonts w:hint="eastAsia"/>
        </w:rPr>
        <w:br/>
      </w:r>
      <w:r>
        <w:rPr>
          <w:rFonts w:hint="eastAsia"/>
        </w:rPr>
        <w:t>　　图表 10 2020-2025年月度人民币新增贷款额及当月同比多增贷款额</w:t>
      </w:r>
      <w:r>
        <w:rPr>
          <w:rFonts w:hint="eastAsia"/>
        </w:rPr>
        <w:br/>
      </w:r>
      <w:r>
        <w:rPr>
          <w:rFonts w:hint="eastAsia"/>
        </w:rPr>
        <w:t>　　图表 11 2020-2025年季度累积本外币存贷款总额及同比增长率</w:t>
      </w:r>
      <w:r>
        <w:rPr>
          <w:rFonts w:hint="eastAsia"/>
        </w:rPr>
        <w:br/>
      </w:r>
      <w:r>
        <w:rPr>
          <w:rFonts w:hint="eastAsia"/>
        </w:rPr>
        <w:t>　　图表 12 2020-2025年季度累计外汇储备总额及同比增长率</w:t>
      </w:r>
      <w:r>
        <w:rPr>
          <w:rFonts w:hint="eastAsia"/>
        </w:rPr>
        <w:br/>
      </w:r>
      <w:r>
        <w:rPr>
          <w:rFonts w:hint="eastAsia"/>
        </w:rPr>
        <w:t>　　图表 13 2020-2025年城镇固定资产月度累计投资同比增长率</w:t>
      </w:r>
      <w:r>
        <w:rPr>
          <w:rFonts w:hint="eastAsia"/>
        </w:rPr>
        <w:br/>
      </w:r>
      <w:r>
        <w:rPr>
          <w:rFonts w:hint="eastAsia"/>
        </w:rPr>
        <w:t>　　图表 14 2020-2025年按地区分城镇固定资产月度累计投资同比增长率</w:t>
      </w:r>
      <w:r>
        <w:rPr>
          <w:rFonts w:hint="eastAsia"/>
        </w:rPr>
        <w:br/>
      </w:r>
      <w:r>
        <w:rPr>
          <w:rFonts w:hint="eastAsia"/>
        </w:rPr>
        <w:t>　　图表 15 金融机构人民币存款基准利率变化一览表</w:t>
      </w:r>
      <w:r>
        <w:rPr>
          <w:rFonts w:hint="eastAsia"/>
        </w:rPr>
        <w:br/>
      </w:r>
      <w:r>
        <w:rPr>
          <w:rFonts w:hint="eastAsia"/>
        </w:rPr>
        <w:t>　　图表 16 金融机构人民币贷款基准利率变化一览表</w:t>
      </w:r>
      <w:r>
        <w:rPr>
          <w:rFonts w:hint="eastAsia"/>
        </w:rPr>
        <w:br/>
      </w:r>
      <w:r>
        <w:rPr>
          <w:rFonts w:hint="eastAsia"/>
        </w:rPr>
        <w:t>　　图表 17 我国桥梁行业标准</w:t>
      </w:r>
      <w:r>
        <w:rPr>
          <w:rFonts w:hint="eastAsia"/>
        </w:rPr>
        <w:br/>
      </w:r>
      <w:r>
        <w:rPr>
          <w:rFonts w:hint="eastAsia"/>
        </w:rPr>
        <w:t>　　图表 18 桥梁管理与养护的产业链结构图</w:t>
      </w:r>
      <w:r>
        <w:rPr>
          <w:rFonts w:hint="eastAsia"/>
        </w:rPr>
        <w:br/>
      </w:r>
      <w:r>
        <w:rPr>
          <w:rFonts w:hint="eastAsia"/>
        </w:rPr>
        <w:t>　　图表 19 我国桥梁管理与养护行业所处生命周期示意图</w:t>
      </w:r>
      <w:r>
        <w:rPr>
          <w:rFonts w:hint="eastAsia"/>
        </w:rPr>
        <w:br/>
      </w:r>
      <w:r>
        <w:rPr>
          <w:rFonts w:hint="eastAsia"/>
        </w:rPr>
        <w:t>　　图表 20 行业生命周期、战略及其特征</w:t>
      </w:r>
      <w:r>
        <w:rPr>
          <w:rFonts w:hint="eastAsia"/>
        </w:rPr>
        <w:br/>
      </w:r>
      <w:r>
        <w:rPr>
          <w:rFonts w:hint="eastAsia"/>
        </w:rPr>
        <w:t>　　图表 21 我国桥梁管理与养护行业企业集中度分析</w:t>
      </w:r>
      <w:r>
        <w:rPr>
          <w:rFonts w:hint="eastAsia"/>
        </w:rPr>
        <w:br/>
      </w:r>
      <w:r>
        <w:rPr>
          <w:rFonts w:hint="eastAsia"/>
        </w:rPr>
        <w:t>　　图表 22 我国桥梁管理与养护行业不同地区投资分析</w:t>
      </w:r>
      <w:r>
        <w:rPr>
          <w:rFonts w:hint="eastAsia"/>
        </w:rPr>
        <w:br/>
      </w:r>
      <w:r>
        <w:rPr>
          <w:rFonts w:hint="eastAsia"/>
        </w:rPr>
        <w:t>　　图表 23 2020-2025年我国桥梁管理与养护行业生产规模</w:t>
      </w:r>
      <w:r>
        <w:rPr>
          <w:rFonts w:hint="eastAsia"/>
        </w:rPr>
        <w:br/>
      </w:r>
      <w:r>
        <w:rPr>
          <w:rFonts w:hint="eastAsia"/>
        </w:rPr>
        <w:t>　　图表 24 2020-2025年我国桥梁管理与养护行业市场规模变化分析</w:t>
      </w:r>
      <w:r>
        <w:rPr>
          <w:rFonts w:hint="eastAsia"/>
        </w:rPr>
        <w:br/>
      </w:r>
      <w:r>
        <w:rPr>
          <w:rFonts w:hint="eastAsia"/>
        </w:rPr>
        <w:t>　　图表 25 2020-2025年我国桥梁管理与养护行业进口分析</w:t>
      </w:r>
      <w:r>
        <w:rPr>
          <w:rFonts w:hint="eastAsia"/>
        </w:rPr>
        <w:br/>
      </w:r>
      <w:r>
        <w:rPr>
          <w:rFonts w:hint="eastAsia"/>
        </w:rPr>
        <w:t>　　图表 26 2020-2025年我国桥梁管理与养护行业出口分析</w:t>
      </w:r>
      <w:r>
        <w:rPr>
          <w:rFonts w:hint="eastAsia"/>
        </w:rPr>
        <w:br/>
      </w:r>
      <w:r>
        <w:rPr>
          <w:rFonts w:hint="eastAsia"/>
        </w:rPr>
        <w:t>　　图表 27 我国桥梁管理与养护行业标准</w:t>
      </w:r>
      <w:r>
        <w:rPr>
          <w:rFonts w:hint="eastAsia"/>
        </w:rPr>
        <w:br/>
      </w:r>
      <w:r>
        <w:rPr>
          <w:rFonts w:hint="eastAsia"/>
        </w:rPr>
        <w:t>　　图表 28 2020-2025年我国交通固定资产投资以及公路投资方面</w:t>
      </w:r>
      <w:r>
        <w:rPr>
          <w:rFonts w:hint="eastAsia"/>
        </w:rPr>
        <w:br/>
      </w:r>
      <w:r>
        <w:rPr>
          <w:rFonts w:hint="eastAsia"/>
        </w:rPr>
        <w:t>　　图表 29 2020-2025年我国桥梁管理与养护行业市场规模</w:t>
      </w:r>
      <w:r>
        <w:rPr>
          <w:rFonts w:hint="eastAsia"/>
        </w:rPr>
        <w:br/>
      </w:r>
      <w:r>
        <w:rPr>
          <w:rFonts w:hint="eastAsia"/>
        </w:rPr>
        <w:t>　　图表 30 2020-2025年我国桥梁管理与养护行业东北地区市场规模</w:t>
      </w:r>
      <w:r>
        <w:rPr>
          <w:rFonts w:hint="eastAsia"/>
        </w:rPr>
        <w:br/>
      </w:r>
      <w:r>
        <w:rPr>
          <w:rFonts w:hint="eastAsia"/>
        </w:rPr>
        <w:t>　　图表 31 2020-2025年我国桥梁管理与养护行业华北地区市场规模</w:t>
      </w:r>
      <w:r>
        <w:rPr>
          <w:rFonts w:hint="eastAsia"/>
        </w:rPr>
        <w:br/>
      </w:r>
      <w:r>
        <w:rPr>
          <w:rFonts w:hint="eastAsia"/>
        </w:rPr>
        <w:t>　　图表 32 2020-2025年我国桥梁管理与养护行业华东地区市场规模</w:t>
      </w:r>
      <w:r>
        <w:rPr>
          <w:rFonts w:hint="eastAsia"/>
        </w:rPr>
        <w:br/>
      </w:r>
      <w:r>
        <w:rPr>
          <w:rFonts w:hint="eastAsia"/>
        </w:rPr>
        <w:t>　　图表 33 2020-2025年我国桥梁管理与养护行业华中地区市场规模</w:t>
      </w:r>
      <w:r>
        <w:rPr>
          <w:rFonts w:hint="eastAsia"/>
        </w:rPr>
        <w:br/>
      </w:r>
      <w:r>
        <w:rPr>
          <w:rFonts w:hint="eastAsia"/>
        </w:rPr>
        <w:t>　　图表 34 2020-2025年我国桥梁管理与养护行业华南地区市场规模</w:t>
      </w:r>
      <w:r>
        <w:rPr>
          <w:rFonts w:hint="eastAsia"/>
        </w:rPr>
        <w:br/>
      </w:r>
      <w:r>
        <w:rPr>
          <w:rFonts w:hint="eastAsia"/>
        </w:rPr>
        <w:t>　　图表 35 2020-2025年我国桥梁管理与养护行业西部地区市场规模</w:t>
      </w:r>
      <w:r>
        <w:rPr>
          <w:rFonts w:hint="eastAsia"/>
        </w:rPr>
        <w:br/>
      </w:r>
      <w:r>
        <w:rPr>
          <w:rFonts w:hint="eastAsia"/>
        </w:rPr>
        <w:t>　　图表 36 2025-2031年我国桥梁管理与养护行业市场规模预测</w:t>
      </w:r>
      <w:r>
        <w:rPr>
          <w:rFonts w:hint="eastAsia"/>
        </w:rPr>
        <w:br/>
      </w:r>
      <w:r>
        <w:rPr>
          <w:rFonts w:hint="eastAsia"/>
        </w:rPr>
        <w:t>　　图表 37 2025年我国桥梁管理与养护市场不同因素的价格影响力对比</w:t>
      </w:r>
      <w:r>
        <w:rPr>
          <w:rFonts w:hint="eastAsia"/>
        </w:rPr>
        <w:br/>
      </w:r>
      <w:r>
        <w:rPr>
          <w:rFonts w:hint="eastAsia"/>
        </w:rPr>
        <w:t>　　图表 38 近4年北京市政路桥管理养护集团有限公司流动资产周转次数变化情况</w:t>
      </w:r>
      <w:r>
        <w:rPr>
          <w:rFonts w:hint="eastAsia"/>
        </w:rPr>
        <w:br/>
      </w:r>
      <w:r>
        <w:rPr>
          <w:rFonts w:hint="eastAsia"/>
        </w:rPr>
        <w:t>　　图表 39 近3年北京市政路桥管理养护集团有限公司流动资产周转次数变化情况</w:t>
      </w:r>
      <w:r>
        <w:rPr>
          <w:rFonts w:hint="eastAsia"/>
        </w:rPr>
        <w:br/>
      </w:r>
      <w:r>
        <w:rPr>
          <w:rFonts w:hint="eastAsia"/>
        </w:rPr>
        <w:t>　　图表 40 近4年北京市政路桥管理养护集团有限公司销售毛利率变化情况</w:t>
      </w:r>
      <w:r>
        <w:rPr>
          <w:rFonts w:hint="eastAsia"/>
        </w:rPr>
        <w:br/>
      </w:r>
      <w:r>
        <w:rPr>
          <w:rFonts w:hint="eastAsia"/>
        </w:rPr>
        <w:t>　　图表 41 近3年北京市政路桥管理养护集团有限公司销售毛利率变化情况</w:t>
      </w:r>
      <w:r>
        <w:rPr>
          <w:rFonts w:hint="eastAsia"/>
        </w:rPr>
        <w:br/>
      </w:r>
      <w:r>
        <w:rPr>
          <w:rFonts w:hint="eastAsia"/>
        </w:rPr>
        <w:t>　　图表 42 近4年北京市政路桥管理养护集团有限公司资产负债率变化情况</w:t>
      </w:r>
      <w:r>
        <w:rPr>
          <w:rFonts w:hint="eastAsia"/>
        </w:rPr>
        <w:br/>
      </w:r>
      <w:r>
        <w:rPr>
          <w:rFonts w:hint="eastAsia"/>
        </w:rPr>
        <w:t>　　图表 43 近3年北京市政路桥管理养护集团有限公司资产负债率变化情况</w:t>
      </w:r>
      <w:r>
        <w:rPr>
          <w:rFonts w:hint="eastAsia"/>
        </w:rPr>
        <w:br/>
      </w:r>
      <w:r>
        <w:rPr>
          <w:rFonts w:hint="eastAsia"/>
        </w:rPr>
        <w:t>　　图表 44 近4年北京市政路桥管理养护集团有限公司产权比率变化情况</w:t>
      </w:r>
      <w:r>
        <w:rPr>
          <w:rFonts w:hint="eastAsia"/>
        </w:rPr>
        <w:br/>
      </w:r>
      <w:r>
        <w:rPr>
          <w:rFonts w:hint="eastAsia"/>
        </w:rPr>
        <w:t>　　图表 45 近3年北京市政路桥管理养护集团有限公司产权比率变化情况</w:t>
      </w:r>
      <w:r>
        <w:rPr>
          <w:rFonts w:hint="eastAsia"/>
        </w:rPr>
        <w:br/>
      </w:r>
      <w:r>
        <w:rPr>
          <w:rFonts w:hint="eastAsia"/>
        </w:rPr>
        <w:t>　　图表 46 近4年北京市政路桥管理养护集团有限公司已获利息倍数变化情况</w:t>
      </w:r>
      <w:r>
        <w:rPr>
          <w:rFonts w:hint="eastAsia"/>
        </w:rPr>
        <w:br/>
      </w:r>
      <w:r>
        <w:rPr>
          <w:rFonts w:hint="eastAsia"/>
        </w:rPr>
        <w:t>　　图表 47 近3年北京市政路桥管理养护集团有限公司已获利息倍数变化情况</w:t>
      </w:r>
      <w:r>
        <w:rPr>
          <w:rFonts w:hint="eastAsia"/>
        </w:rPr>
        <w:br/>
      </w:r>
      <w:r>
        <w:rPr>
          <w:rFonts w:hint="eastAsia"/>
        </w:rPr>
        <w:t>　　图表 48 近4年北京市政路桥管理养护集团有限公司总资产周转次数变化情况</w:t>
      </w:r>
      <w:r>
        <w:rPr>
          <w:rFonts w:hint="eastAsia"/>
        </w:rPr>
        <w:br/>
      </w:r>
      <w:r>
        <w:rPr>
          <w:rFonts w:hint="eastAsia"/>
        </w:rPr>
        <w:t>　　图表 49 近3年北京市政路桥管理养护集团有限公司总资产周转次数变化情况</w:t>
      </w:r>
      <w:r>
        <w:rPr>
          <w:rFonts w:hint="eastAsia"/>
        </w:rPr>
        <w:br/>
      </w:r>
      <w:r>
        <w:rPr>
          <w:rFonts w:hint="eastAsia"/>
        </w:rPr>
        <w:t>　　图表 50 近4年北京市政路桥管理养护集团有限公司固定资产周转次数情况</w:t>
      </w:r>
      <w:r>
        <w:rPr>
          <w:rFonts w:hint="eastAsia"/>
        </w:rPr>
        <w:br/>
      </w:r>
      <w:r>
        <w:rPr>
          <w:rFonts w:hint="eastAsia"/>
        </w:rPr>
        <w:t>　　图表 51 近3年北京市政路桥管理养护集团有限公司固定资产周转次数情况</w:t>
      </w:r>
      <w:r>
        <w:rPr>
          <w:rFonts w:hint="eastAsia"/>
        </w:rPr>
        <w:br/>
      </w:r>
      <w:r>
        <w:rPr>
          <w:rFonts w:hint="eastAsia"/>
        </w:rPr>
        <w:t>　　图表 52 2020-2025年四川成渝资产负债表</w:t>
      </w:r>
      <w:r>
        <w:rPr>
          <w:rFonts w:hint="eastAsia"/>
        </w:rPr>
        <w:br/>
      </w:r>
      <w:r>
        <w:rPr>
          <w:rFonts w:hint="eastAsia"/>
        </w:rPr>
        <w:t>　　图表 53 2020-2025年四川成渝利润表</w:t>
      </w:r>
      <w:r>
        <w:rPr>
          <w:rFonts w:hint="eastAsia"/>
        </w:rPr>
        <w:br/>
      </w:r>
      <w:r>
        <w:rPr>
          <w:rFonts w:hint="eastAsia"/>
        </w:rPr>
        <w:t>　　图表 54 2020-2025年四川成渝盈利能力</w:t>
      </w:r>
      <w:r>
        <w:rPr>
          <w:rFonts w:hint="eastAsia"/>
        </w:rPr>
        <w:br/>
      </w:r>
      <w:r>
        <w:rPr>
          <w:rFonts w:hint="eastAsia"/>
        </w:rPr>
        <w:t>　　图表 55 2020-2025年四川成渝偿债能力</w:t>
      </w:r>
      <w:r>
        <w:rPr>
          <w:rFonts w:hint="eastAsia"/>
        </w:rPr>
        <w:br/>
      </w:r>
      <w:r>
        <w:rPr>
          <w:rFonts w:hint="eastAsia"/>
        </w:rPr>
        <w:t>　　图表 56 2020-2025年四川成渝运营能力</w:t>
      </w:r>
      <w:r>
        <w:rPr>
          <w:rFonts w:hint="eastAsia"/>
        </w:rPr>
        <w:br/>
      </w:r>
      <w:r>
        <w:rPr>
          <w:rFonts w:hint="eastAsia"/>
        </w:rPr>
        <w:t>　　图表 57 2020-2025年四川成渝成长能力</w:t>
      </w:r>
      <w:r>
        <w:rPr>
          <w:rFonts w:hint="eastAsia"/>
        </w:rPr>
        <w:br/>
      </w:r>
      <w:r>
        <w:rPr>
          <w:rFonts w:hint="eastAsia"/>
        </w:rPr>
        <w:t>　　图表 58 近4年宁波路宝科技实业集团流动资产周转次数变化情况</w:t>
      </w:r>
      <w:r>
        <w:rPr>
          <w:rFonts w:hint="eastAsia"/>
        </w:rPr>
        <w:br/>
      </w:r>
      <w:r>
        <w:rPr>
          <w:rFonts w:hint="eastAsia"/>
        </w:rPr>
        <w:t>　　图表 59 近3年宁波路宝科技实业集团流动资产周转次数变化情况</w:t>
      </w:r>
      <w:r>
        <w:rPr>
          <w:rFonts w:hint="eastAsia"/>
        </w:rPr>
        <w:br/>
      </w:r>
      <w:r>
        <w:rPr>
          <w:rFonts w:hint="eastAsia"/>
        </w:rPr>
        <w:t>　　图表 60 近4年宁波路宝科技实业集团销售毛利率变化情况</w:t>
      </w:r>
      <w:r>
        <w:rPr>
          <w:rFonts w:hint="eastAsia"/>
        </w:rPr>
        <w:br/>
      </w:r>
      <w:r>
        <w:rPr>
          <w:rFonts w:hint="eastAsia"/>
        </w:rPr>
        <w:t>　　图表 61 近3年宁波路宝科技实业集团销售毛利率变化情况</w:t>
      </w:r>
      <w:r>
        <w:rPr>
          <w:rFonts w:hint="eastAsia"/>
        </w:rPr>
        <w:br/>
      </w:r>
      <w:r>
        <w:rPr>
          <w:rFonts w:hint="eastAsia"/>
        </w:rPr>
        <w:t>　　图表 62 近4年宁波路宝科技实业集团资产负债率变化情况</w:t>
      </w:r>
      <w:r>
        <w:rPr>
          <w:rFonts w:hint="eastAsia"/>
        </w:rPr>
        <w:br/>
      </w:r>
      <w:r>
        <w:rPr>
          <w:rFonts w:hint="eastAsia"/>
        </w:rPr>
        <w:t>　　图表 63 近3年宁波路宝科技实业集团资产负债率变化情况</w:t>
      </w:r>
      <w:r>
        <w:rPr>
          <w:rFonts w:hint="eastAsia"/>
        </w:rPr>
        <w:br/>
      </w:r>
      <w:r>
        <w:rPr>
          <w:rFonts w:hint="eastAsia"/>
        </w:rPr>
        <w:t>　　图表 64 近4年宁波路宝科技实业集团产权比率变化情况</w:t>
      </w:r>
      <w:r>
        <w:rPr>
          <w:rFonts w:hint="eastAsia"/>
        </w:rPr>
        <w:br/>
      </w:r>
      <w:r>
        <w:rPr>
          <w:rFonts w:hint="eastAsia"/>
        </w:rPr>
        <w:t>　　图表 65 近3年宁波路宝科技实业集团产权比率变化情况</w:t>
      </w:r>
      <w:r>
        <w:rPr>
          <w:rFonts w:hint="eastAsia"/>
        </w:rPr>
        <w:br/>
      </w:r>
      <w:r>
        <w:rPr>
          <w:rFonts w:hint="eastAsia"/>
        </w:rPr>
        <w:t>　　图表 66 近4年宁波路宝科技实业集团已获利息倍数变化情况</w:t>
      </w:r>
      <w:r>
        <w:rPr>
          <w:rFonts w:hint="eastAsia"/>
        </w:rPr>
        <w:br/>
      </w:r>
      <w:r>
        <w:rPr>
          <w:rFonts w:hint="eastAsia"/>
        </w:rPr>
        <w:t>　　图表 67 近3年宁波路宝科技实业集团已获利息倍数变化情况</w:t>
      </w:r>
      <w:r>
        <w:rPr>
          <w:rFonts w:hint="eastAsia"/>
        </w:rPr>
        <w:br/>
      </w:r>
      <w:r>
        <w:rPr>
          <w:rFonts w:hint="eastAsia"/>
        </w:rPr>
        <w:t>　　图表 68 近4年宁波路宝科技实业集团总资产周转次数变化情况</w:t>
      </w:r>
      <w:r>
        <w:rPr>
          <w:rFonts w:hint="eastAsia"/>
        </w:rPr>
        <w:br/>
      </w:r>
      <w:r>
        <w:rPr>
          <w:rFonts w:hint="eastAsia"/>
        </w:rPr>
        <w:t>　　图表 69 近3年宁波路宝科技实业集团总资产周转次数变化情况</w:t>
      </w:r>
      <w:r>
        <w:rPr>
          <w:rFonts w:hint="eastAsia"/>
        </w:rPr>
        <w:br/>
      </w:r>
      <w:r>
        <w:rPr>
          <w:rFonts w:hint="eastAsia"/>
        </w:rPr>
        <w:t>　　图表 70 近4年宁波路宝科技实业集团固定资产周转次数情况</w:t>
      </w:r>
      <w:r>
        <w:rPr>
          <w:rFonts w:hint="eastAsia"/>
        </w:rPr>
        <w:br/>
      </w:r>
      <w:r>
        <w:rPr>
          <w:rFonts w:hint="eastAsia"/>
        </w:rPr>
        <w:t>　　图表 71 近3年宁波路宝科技实业集团固定资产周转次数情况</w:t>
      </w:r>
      <w:r>
        <w:rPr>
          <w:rFonts w:hint="eastAsia"/>
        </w:rPr>
        <w:br/>
      </w:r>
      <w:r>
        <w:rPr>
          <w:rFonts w:hint="eastAsia"/>
        </w:rPr>
        <w:t>　　图表 72 近4年山东省高速路桥养护有限公司流动资产周转次数变化情况</w:t>
      </w:r>
      <w:r>
        <w:rPr>
          <w:rFonts w:hint="eastAsia"/>
        </w:rPr>
        <w:br/>
      </w:r>
      <w:r>
        <w:rPr>
          <w:rFonts w:hint="eastAsia"/>
        </w:rPr>
        <w:t>　　图表 73 近3年山东省高速路桥养护有限公司流动资产周转次数变化情况</w:t>
      </w:r>
      <w:r>
        <w:rPr>
          <w:rFonts w:hint="eastAsia"/>
        </w:rPr>
        <w:br/>
      </w:r>
      <w:r>
        <w:rPr>
          <w:rFonts w:hint="eastAsia"/>
        </w:rPr>
        <w:t>　　图表 74 近4年山东省高速路桥养护有限公司销售毛利率变化情况</w:t>
      </w:r>
      <w:r>
        <w:rPr>
          <w:rFonts w:hint="eastAsia"/>
        </w:rPr>
        <w:br/>
      </w:r>
      <w:r>
        <w:rPr>
          <w:rFonts w:hint="eastAsia"/>
        </w:rPr>
        <w:t>　　图表 75 近3年山东省高速路桥养护有限公司销售毛利率变化情况</w:t>
      </w:r>
      <w:r>
        <w:rPr>
          <w:rFonts w:hint="eastAsia"/>
        </w:rPr>
        <w:br/>
      </w:r>
      <w:r>
        <w:rPr>
          <w:rFonts w:hint="eastAsia"/>
        </w:rPr>
        <w:t>　　图表 76 近4年山东省高速路桥养护有限公司资产负债率变化情况</w:t>
      </w:r>
      <w:r>
        <w:rPr>
          <w:rFonts w:hint="eastAsia"/>
        </w:rPr>
        <w:br/>
      </w:r>
      <w:r>
        <w:rPr>
          <w:rFonts w:hint="eastAsia"/>
        </w:rPr>
        <w:t>　　图表 77 近3年山东省高速路桥养护有限公司资产负债率变化情况</w:t>
      </w:r>
      <w:r>
        <w:rPr>
          <w:rFonts w:hint="eastAsia"/>
        </w:rPr>
        <w:br/>
      </w:r>
      <w:r>
        <w:rPr>
          <w:rFonts w:hint="eastAsia"/>
        </w:rPr>
        <w:t>　　图表 78 近4年山东省高速路桥养护有限公司产权比率变化情况</w:t>
      </w:r>
      <w:r>
        <w:rPr>
          <w:rFonts w:hint="eastAsia"/>
        </w:rPr>
        <w:br/>
      </w:r>
      <w:r>
        <w:rPr>
          <w:rFonts w:hint="eastAsia"/>
        </w:rPr>
        <w:t>　　图表 79 近3年山东省高速路桥养护有限公司产权比率变化情况</w:t>
      </w:r>
      <w:r>
        <w:rPr>
          <w:rFonts w:hint="eastAsia"/>
        </w:rPr>
        <w:br/>
      </w:r>
      <w:r>
        <w:rPr>
          <w:rFonts w:hint="eastAsia"/>
        </w:rPr>
        <w:t>　　图表 80 近4年山东省高速路桥养护有限公司已获利息倍数变化情况</w:t>
      </w:r>
      <w:r>
        <w:rPr>
          <w:rFonts w:hint="eastAsia"/>
        </w:rPr>
        <w:br/>
      </w:r>
      <w:r>
        <w:rPr>
          <w:rFonts w:hint="eastAsia"/>
        </w:rPr>
        <w:t>　　图表 81 近3年山东省高速路桥养护有限公司已获利息倍数变化情况</w:t>
      </w:r>
      <w:r>
        <w:rPr>
          <w:rFonts w:hint="eastAsia"/>
        </w:rPr>
        <w:br/>
      </w:r>
      <w:r>
        <w:rPr>
          <w:rFonts w:hint="eastAsia"/>
        </w:rPr>
        <w:t>　　图表 82 近4年山东省高速路桥养护有限公司总资产周转次数变化情况</w:t>
      </w:r>
      <w:r>
        <w:rPr>
          <w:rFonts w:hint="eastAsia"/>
        </w:rPr>
        <w:br/>
      </w:r>
      <w:r>
        <w:rPr>
          <w:rFonts w:hint="eastAsia"/>
        </w:rPr>
        <w:t>　　图表 83 近3年山东省高速路桥养护有限公司总资产周转次数变化情况</w:t>
      </w:r>
      <w:r>
        <w:rPr>
          <w:rFonts w:hint="eastAsia"/>
        </w:rPr>
        <w:br/>
      </w:r>
      <w:r>
        <w:rPr>
          <w:rFonts w:hint="eastAsia"/>
        </w:rPr>
        <w:t>　　图表 84 近4年山东省高速路桥养护有限公司固定资产周转次数情况</w:t>
      </w:r>
      <w:r>
        <w:rPr>
          <w:rFonts w:hint="eastAsia"/>
        </w:rPr>
        <w:br/>
      </w:r>
      <w:r>
        <w:rPr>
          <w:rFonts w:hint="eastAsia"/>
        </w:rPr>
        <w:t>　　图表 85 近3年山东省高速路桥养护有限公司固定资产周转次数情况</w:t>
      </w:r>
      <w:r>
        <w:rPr>
          <w:rFonts w:hint="eastAsia"/>
        </w:rPr>
        <w:br/>
      </w:r>
      <w:r>
        <w:rPr>
          <w:rFonts w:hint="eastAsia"/>
        </w:rPr>
        <w:t>　　图表 86 近4年河南省路桥建设集团流动资产周转次数变化情况</w:t>
      </w:r>
      <w:r>
        <w:rPr>
          <w:rFonts w:hint="eastAsia"/>
        </w:rPr>
        <w:br/>
      </w:r>
      <w:r>
        <w:rPr>
          <w:rFonts w:hint="eastAsia"/>
        </w:rPr>
        <w:t>　　图表 87 近3年河南省路桥建设集团流动资产周转次数变化情况</w:t>
      </w:r>
      <w:r>
        <w:rPr>
          <w:rFonts w:hint="eastAsia"/>
        </w:rPr>
        <w:br/>
      </w:r>
      <w:r>
        <w:rPr>
          <w:rFonts w:hint="eastAsia"/>
        </w:rPr>
        <w:t>　　图表 88 近4年河南省路桥建设集团销售毛利率变化情况</w:t>
      </w:r>
      <w:r>
        <w:rPr>
          <w:rFonts w:hint="eastAsia"/>
        </w:rPr>
        <w:br/>
      </w:r>
      <w:r>
        <w:rPr>
          <w:rFonts w:hint="eastAsia"/>
        </w:rPr>
        <w:t>　　图表 89 近3年河南省路桥建设集团销售毛利率变化情况</w:t>
      </w:r>
      <w:r>
        <w:rPr>
          <w:rFonts w:hint="eastAsia"/>
        </w:rPr>
        <w:br/>
      </w:r>
      <w:r>
        <w:rPr>
          <w:rFonts w:hint="eastAsia"/>
        </w:rPr>
        <w:t>　　图表 90 近4年河南省路桥建设集团资产负债率变化情况</w:t>
      </w:r>
      <w:r>
        <w:rPr>
          <w:rFonts w:hint="eastAsia"/>
        </w:rPr>
        <w:br/>
      </w:r>
      <w:r>
        <w:rPr>
          <w:rFonts w:hint="eastAsia"/>
        </w:rPr>
        <w:t>　　图表 91 近3年河南省路桥建设集团资产负债率变化情况</w:t>
      </w:r>
      <w:r>
        <w:rPr>
          <w:rFonts w:hint="eastAsia"/>
        </w:rPr>
        <w:br/>
      </w:r>
      <w:r>
        <w:rPr>
          <w:rFonts w:hint="eastAsia"/>
        </w:rPr>
        <w:t>　　图表 92 近4年河南省路桥建设集团产权比率变化情况</w:t>
      </w:r>
      <w:r>
        <w:rPr>
          <w:rFonts w:hint="eastAsia"/>
        </w:rPr>
        <w:br/>
      </w:r>
      <w:r>
        <w:rPr>
          <w:rFonts w:hint="eastAsia"/>
        </w:rPr>
        <w:t>　　图表 93 近3年河南省路桥建设集团产权比率变化情况</w:t>
      </w:r>
      <w:r>
        <w:rPr>
          <w:rFonts w:hint="eastAsia"/>
        </w:rPr>
        <w:br/>
      </w:r>
      <w:r>
        <w:rPr>
          <w:rFonts w:hint="eastAsia"/>
        </w:rPr>
        <w:t>　　图表 94 近4年河南省路桥建设集团已获利息倍数变化情况</w:t>
      </w:r>
      <w:r>
        <w:rPr>
          <w:rFonts w:hint="eastAsia"/>
        </w:rPr>
        <w:br/>
      </w:r>
      <w:r>
        <w:rPr>
          <w:rFonts w:hint="eastAsia"/>
        </w:rPr>
        <w:t>　　图表 95 近3年河南省路桥建设集团已获利息倍数变化情况</w:t>
      </w:r>
      <w:r>
        <w:rPr>
          <w:rFonts w:hint="eastAsia"/>
        </w:rPr>
        <w:br/>
      </w:r>
      <w:r>
        <w:rPr>
          <w:rFonts w:hint="eastAsia"/>
        </w:rPr>
        <w:t>　　图表 96 近4年河南省路桥建设集团总资产周转次数变化情况</w:t>
      </w:r>
      <w:r>
        <w:rPr>
          <w:rFonts w:hint="eastAsia"/>
        </w:rPr>
        <w:br/>
      </w:r>
      <w:r>
        <w:rPr>
          <w:rFonts w:hint="eastAsia"/>
        </w:rPr>
        <w:t>　　图表 97 近3年河南省路桥建设集团总资产周转次数变化情况</w:t>
      </w:r>
      <w:r>
        <w:rPr>
          <w:rFonts w:hint="eastAsia"/>
        </w:rPr>
        <w:br/>
      </w:r>
      <w:r>
        <w:rPr>
          <w:rFonts w:hint="eastAsia"/>
        </w:rPr>
        <w:t>　　图表 98 近4年河南省路桥建设集团固定资产周转次数情况</w:t>
      </w:r>
      <w:r>
        <w:rPr>
          <w:rFonts w:hint="eastAsia"/>
        </w:rPr>
        <w:br/>
      </w:r>
      <w:r>
        <w:rPr>
          <w:rFonts w:hint="eastAsia"/>
        </w:rPr>
        <w:t>　　图表 99 近3年河南省路桥建设集团固定资产周转次数情况</w:t>
      </w:r>
      <w:r>
        <w:rPr>
          <w:rFonts w:hint="eastAsia"/>
        </w:rPr>
        <w:br/>
      </w:r>
      <w:r>
        <w:rPr>
          <w:rFonts w:hint="eastAsia"/>
        </w:rPr>
        <w:t>　　图表 100 2025-2031年我国桥梁管理与养护行业生产规模预测</w:t>
      </w:r>
      <w:r>
        <w:rPr>
          <w:rFonts w:hint="eastAsia"/>
        </w:rPr>
        <w:br/>
      </w:r>
      <w:r>
        <w:rPr>
          <w:rFonts w:hint="eastAsia"/>
        </w:rPr>
        <w:t>　　图表 101 2025年我国桥梁管理与养护行业不同地区投资分析</w:t>
      </w:r>
      <w:r>
        <w:rPr>
          <w:rFonts w:hint="eastAsia"/>
        </w:rPr>
        <w:br/>
      </w:r>
      <w:r>
        <w:rPr>
          <w:rFonts w:hint="eastAsia"/>
        </w:rPr>
        <w:t>　　图表 102 2025-2031年我国桥梁管理与养护行业销售收入预测</w:t>
      </w:r>
      <w:r>
        <w:rPr>
          <w:rFonts w:hint="eastAsia"/>
        </w:rPr>
        <w:br/>
      </w:r>
      <w:r>
        <w:rPr>
          <w:rFonts w:hint="eastAsia"/>
        </w:rPr>
        <w:t>　　图表 103 2025-2031年我国桥梁管理与养护行业市场规模预测</w:t>
      </w:r>
      <w:r>
        <w:rPr>
          <w:rFonts w:hint="eastAsia"/>
        </w:rPr>
        <w:br/>
      </w:r>
      <w:r>
        <w:rPr>
          <w:rFonts w:hint="eastAsia"/>
        </w:rPr>
        <w:t>　　图表 104 2025-2031年我国桥梁管理与养护行业市场规模预测结果</w:t>
      </w:r>
      <w:r>
        <w:rPr>
          <w:rFonts w:hint="eastAsia"/>
        </w:rPr>
        <w:br/>
      </w:r>
      <w:r>
        <w:rPr>
          <w:rFonts w:hint="eastAsia"/>
        </w:rPr>
        <w:t>　　图表 105 2025-2031年影响桥梁管理与养护行业运行的不利因素</w:t>
      </w:r>
      <w:r>
        <w:rPr>
          <w:rFonts w:hint="eastAsia"/>
        </w:rPr>
        <w:br/>
      </w:r>
      <w:r>
        <w:rPr>
          <w:rFonts w:hint="eastAsia"/>
        </w:rPr>
        <w:t>　　图表 106 桥梁管理与养护行业环境“波特五力”分析模型</w:t>
      </w:r>
      <w:r>
        <w:rPr>
          <w:rFonts w:hint="eastAsia"/>
        </w:rPr>
        <w:br/>
      </w:r>
      <w:r>
        <w:rPr>
          <w:rFonts w:hint="eastAsia"/>
        </w:rPr>
        <w:t>　　图表 107 桥梁管理与养护企业对付竞争者降价的程序</w:t>
      </w:r>
      <w:r>
        <w:rPr>
          <w:rFonts w:hint="eastAsia"/>
        </w:rPr>
        <w:br/>
      </w:r>
      <w:r>
        <w:rPr>
          <w:rFonts w:hint="eastAsia"/>
        </w:rPr>
        <w:t>　　图表 108 桥梁管理与养护技术应用注意事项分析</w:t>
      </w:r>
      <w:r>
        <w:rPr>
          <w:rFonts w:hint="eastAsia"/>
        </w:rPr>
        <w:br/>
      </w:r>
      <w:r>
        <w:rPr>
          <w:rFonts w:hint="eastAsia"/>
        </w:rPr>
        <w:t>　　图表 109 桥梁管理与养护项目投资注意事项图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c40fe84e249c0" w:history="1">
        <w:r>
          <w:rPr>
            <w:rStyle w:val="Hyperlink"/>
          </w:rPr>
          <w:t>2025年中国桥梁管理与养护行业现状调研及发展趋势预测报告</w:t>
        </w:r>
      </w:hyperlink>
      <w:r>
        <w:rPr>
          <w:color w:val="C00000"/>
        </w:rPr>
        <w:t>》，报告编号：</w:t>
      </w:r>
      <w:r>
        <w:rPr>
          <w:rFonts w:hint="eastAsia"/>
          <w:color w:val="C00000"/>
        </w:rPr>
        <w:t>1530A97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c40fe84e249c0" w:history="1">
        <w:r>
          <w:rPr>
            <w:rStyle w:val="Hyperlink"/>
          </w:rPr>
          <w:t>https://www.20087.com/M_QiTa/97/QiaoLiangGuanLiYuYangHuFaZhanQuShiYuCeFenXi.html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工程施工技术、桥梁管理与养护论文题目、道路与桥梁工程施工、桥梁养护与管理工作包括、道路桥梁专业课程有哪些、桥梁施工管理养护的内容有哪些?、桥梁养护与维修、桥梁养护管理的技术工作实行什么制度、道路桥梁的养护和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916ab98404ba9" w:history="1">
      <w:r>
        <w:rPr>
          <w:rStyle w:val="Hyperlink"/>
        </w:rPr>
        <w:t>2025年中国桥梁管理与养护行业现状调研及发展趋势预测报告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QiaoLiangGuanLiYuYangHuFaZhanQuShiYuCeFenXi.html" TargetMode="External" Id="Rf6fc40fe84e249c0" /></Relationships>
</file>

<file path=word/_rels/header2.xml.rels>&#65279;<?xml version="1.0" encoding="utf-8"?><Relationships xmlns="http://schemas.openxmlformats.org/package/2006/relationships"><Relationship Type="http://schemas.openxmlformats.org/officeDocument/2006/relationships/hyperlink" Target="https://www.20087.com/M_QiTa/97/QiaoLiangGuanLiYuYangHuFaZhanQuShiYuCeFenXi.html" TargetMode="External" Id="R704916ab9840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2025-04-09T08:35:00Z</dcterms:created>
  <dcterms:modified xsi:type="dcterms:W3CDTF">2025-04-09T09:35:00Z</dcterms:modified>
  <dc:subject>2025年中国桥梁管理与养护行业现状调研及发展趋势预测报告</dc:subject>
  <dc:title>2025年中国桥梁管理与养护行业现状调研及发展趋势预测报告</dc:title>
  <cp:keywords>2025年中国桥梁管理与养护行业现状调研及发展趋势预测报告</cp:keywords>
  <dc:description>2025年中国桥梁管理与养护行业现状调研及发展趋势预测报告</dc:description>
</cp:coreProperties>
</file>