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6bf0a2cd5428f" w:history="1">
              <w:r>
                <w:rPr>
                  <w:rStyle w:val="Hyperlink"/>
                </w:rPr>
                <w:t>2025-2031年琴櫈市场现状调研与发展趋势分析报告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6bf0a2cd5428f" w:history="1">
              <w:r>
                <w:rPr>
                  <w:rStyle w:val="Hyperlink"/>
                </w:rPr>
                <w:t>2025-2031年琴櫈市场现状调研与发展趋势分析报告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6bf0a2cd5428f" w:history="1">
                <w:r>
                  <w:rPr>
                    <w:rStyle w:val="Hyperlink"/>
                  </w:rPr>
                  <w:t>https://www.20087.com/7/A9/QinDengShiChangQianJing.html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琴櫈是一种重要的乐器辅助设备，近年来随着音乐教育的普及和消费者对生活品质追求的提高，市场需求持续增长。目前，琴櫈不仅在设计上更加注重人体工程学原理，提高了演奏者的舒适度，还在材料选择和工艺上进行了优化，提高了产品的耐用性和美观性。此外，随着个性化消费需求的增加，市场上出现了更多定制化琴櫈，满足不同演奏者的需求。</w:t>
      </w:r>
      <w:r>
        <w:rPr>
          <w:rFonts w:hint="eastAsia"/>
        </w:rPr>
        <w:br/>
      </w:r>
      <w:r>
        <w:rPr>
          <w:rFonts w:hint="eastAsia"/>
        </w:rPr>
        <w:t>　　未来，琴櫈市场将朝着更加个性化和智能化的方向发展。一方面，随着消费者对个性化需求的增加，琴櫈将提供更多定制化选项，如颜色、材质和高度调节等。另一方面，为了提高演奏体验，琴櫈将集成更多智能功能，如内置音响系统、智能照明等，创造更加沉浸式的演奏环境。此外，随着可持续发展理念的普及，琴櫈将更多地采用环保材料和可再生资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6bf0a2cd5428f" w:history="1">
        <w:r>
          <w:rPr>
            <w:rStyle w:val="Hyperlink"/>
          </w:rPr>
          <w:t>2025-2031年琴櫈市场现状调研与发展趋势分析报告</w:t>
        </w:r>
      </w:hyperlink>
      <w:r>
        <w:rPr>
          <w:rFonts w:hint="eastAsia"/>
        </w:rPr>
        <w:t>》采用定量与定性相结合的研究方法，系统分析了琴櫈行业的市场规模、需求动态及价格变化，并对琴櫈产业链各环节进行了全面梳理。报告详细解读了琴櫈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琴櫈行业发展概述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三、琴櫈产业链结构分析</w:t>
      </w:r>
      <w:r>
        <w:rPr>
          <w:rFonts w:hint="eastAsia"/>
        </w:rPr>
        <w:br/>
      </w:r>
      <w:r>
        <w:rPr>
          <w:rFonts w:hint="eastAsia"/>
        </w:rPr>
        <w:t>　　第二节 琴櫈行业发展成熟度</w:t>
      </w:r>
      <w:r>
        <w:rPr>
          <w:rFonts w:hint="eastAsia"/>
        </w:rPr>
        <w:br/>
      </w:r>
      <w:r>
        <w:rPr>
          <w:rFonts w:hint="eastAsia"/>
        </w:rPr>
        <w:t>　　　　一、琴櫈行业发展周期分析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琴櫈市场特征分析</w:t>
      </w:r>
      <w:r>
        <w:rPr>
          <w:rFonts w:hint="eastAsia"/>
        </w:rPr>
        <w:br/>
      </w:r>
      <w:r>
        <w:rPr>
          <w:rFonts w:hint="eastAsia"/>
        </w:rPr>
        <w:t>　　　　一、琴櫈市场规模</w:t>
      </w:r>
      <w:r>
        <w:rPr>
          <w:rFonts w:hint="eastAsia"/>
        </w:rPr>
        <w:br/>
      </w:r>
      <w:r>
        <w:rPr>
          <w:rFonts w:hint="eastAsia"/>
        </w:rPr>
        <w:t>　　　　二、琴櫈产业关联度</w:t>
      </w:r>
      <w:r>
        <w:rPr>
          <w:rFonts w:hint="eastAsia"/>
        </w:rPr>
        <w:br/>
      </w:r>
      <w:r>
        <w:rPr>
          <w:rFonts w:hint="eastAsia"/>
        </w:rPr>
        <w:t>　　　　三、影响琴櫈需求的关键因素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五、琴櫈主要竞争因素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2024-2025年琴櫈经济环境及产业发展环境分析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新冠疫情对琴櫈行业的影响</w:t>
      </w:r>
      <w:r>
        <w:rPr>
          <w:rFonts w:hint="eastAsia"/>
        </w:rPr>
        <w:br/>
      </w:r>
      <w:r>
        <w:rPr>
          <w:rFonts w:hint="eastAsia"/>
        </w:rPr>
        <w:t>　　第四节 琴櫈行业发展环境分析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2024-2025年琴櫈行业技术发展现状及趋势分析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琴櫈行业技术发展现状分析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国内外琴櫈行业技术差异与原因</w:t>
      </w:r>
      <w:r>
        <w:rPr>
          <w:rFonts w:hint="eastAsia"/>
        </w:rPr>
        <w:br/>
      </w:r>
      <w:r>
        <w:rPr>
          <w:rFonts w:hint="eastAsia"/>
        </w:rPr>
        <w:t>　　第三节 琴櫈行业技术发展方向、趋势预测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提升琴櫈行业技术能力策略建议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琴櫈行业供求状况分析</w:t>
      </w:r>
      <w:r>
        <w:rPr>
          <w:rFonts w:hint="eastAsia"/>
        </w:rPr>
        <w:br/>
      </w:r>
      <w:r>
        <w:rPr>
          <w:rFonts w:hint="eastAsia"/>
        </w:rPr>
        <w:t>　　第一节 琴櫈整体生产能力</w:t>
      </w:r>
      <w:r>
        <w:rPr>
          <w:rFonts w:hint="eastAsia"/>
        </w:rPr>
        <w:br/>
      </w:r>
      <w:r>
        <w:rPr>
          <w:rFonts w:hint="eastAsia"/>
        </w:rPr>
        <w:t>　　第二节 琴櫈产值分布特征及变化</w:t>
      </w:r>
      <w:r>
        <w:rPr>
          <w:rFonts w:hint="eastAsia"/>
        </w:rPr>
        <w:br/>
      </w:r>
      <w:r>
        <w:rPr>
          <w:rFonts w:hint="eastAsia"/>
        </w:rPr>
        <w:t>　　第三节 琴櫈产品供给分析</w:t>
      </w:r>
      <w:r>
        <w:rPr>
          <w:rFonts w:hint="eastAsia"/>
        </w:rPr>
        <w:br/>
      </w:r>
      <w:r>
        <w:rPr>
          <w:rFonts w:hint="eastAsia"/>
        </w:rPr>
        <w:t>　　第四节 当前琴櫈市场容量及增长速度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2020-2025年琴櫈行业整体销售能力</w:t>
      </w:r>
      <w:r>
        <w:rPr>
          <w:rFonts w:hint="eastAsia"/>
        </w:rPr>
        <w:br/>
      </w:r>
      <w:r>
        <w:rPr>
          <w:rFonts w:hint="eastAsia"/>
        </w:rPr>
        <w:t>　　　　一、琴櫈工业销售产值</w:t>
      </w:r>
      <w:r>
        <w:rPr>
          <w:rFonts w:hint="eastAsia"/>
        </w:rPr>
        <w:br/>
      </w:r>
      <w:r>
        <w:rPr>
          <w:rFonts w:hint="eastAsia"/>
        </w:rPr>
        <w:t>　　　　二、琴櫈销售收入</w:t>
      </w:r>
      <w:r>
        <w:rPr>
          <w:rFonts w:hint="eastAsia"/>
        </w:rPr>
        <w:br/>
      </w:r>
      <w:r>
        <w:rPr>
          <w:rFonts w:hint="eastAsia"/>
        </w:rPr>
        <w:t>　　　　三、琴櫈利润率</w:t>
      </w:r>
      <w:r>
        <w:rPr>
          <w:rFonts w:hint="eastAsia"/>
        </w:rPr>
        <w:br/>
      </w:r>
      <w:r>
        <w:rPr>
          <w:rFonts w:hint="eastAsia"/>
        </w:rPr>
        <w:t>　　　　四、琴櫈产销率</w:t>
      </w:r>
      <w:r>
        <w:rPr>
          <w:rFonts w:hint="eastAsia"/>
        </w:rPr>
        <w:br/>
      </w:r>
      <w:r>
        <w:rPr>
          <w:rFonts w:hint="eastAsia"/>
        </w:rPr>
        <w:t>　　第七节 2025-2031年琴櫈产品需求预测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琴櫈产业经济运行分析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2020-2025年琴櫈营运能力分析</w:t>
      </w:r>
      <w:r>
        <w:rPr>
          <w:rFonts w:hint="eastAsia"/>
        </w:rPr>
        <w:br/>
      </w:r>
      <w:r>
        <w:rPr>
          <w:rFonts w:hint="eastAsia"/>
        </w:rPr>
        <w:t>　　第二节 2020-2025年琴櫈偿债能力分析</w:t>
      </w:r>
      <w:r>
        <w:rPr>
          <w:rFonts w:hint="eastAsia"/>
        </w:rPr>
        <w:br/>
      </w:r>
      <w:r>
        <w:rPr>
          <w:rFonts w:hint="eastAsia"/>
        </w:rPr>
        <w:t>　　第三节 2020-2025年琴櫈盈利能力分析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2020-2025年琴櫈发展能力分析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2020-2025年中国琴櫈行业市场运行分析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2020-2025年中国琴櫈行业基本概况</w:t>
      </w:r>
      <w:r>
        <w:rPr>
          <w:rFonts w:hint="eastAsia"/>
        </w:rPr>
        <w:br/>
      </w:r>
      <w:r>
        <w:rPr>
          <w:rFonts w:hint="eastAsia"/>
        </w:rPr>
        <w:t>　　　　一、琴櫈市场分析</w:t>
      </w:r>
      <w:r>
        <w:rPr>
          <w:rFonts w:hint="eastAsia"/>
        </w:rPr>
        <w:br/>
      </w:r>
      <w:r>
        <w:rPr>
          <w:rFonts w:hint="eastAsia"/>
        </w:rPr>
        <w:t>　　　　二、琴櫈进出口数量和金额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三、我国琴櫈出口面临的挑战</w:t>
      </w:r>
      <w:r>
        <w:rPr>
          <w:rFonts w:hint="eastAsia"/>
        </w:rPr>
        <w:br/>
      </w:r>
      <w:r>
        <w:rPr>
          <w:rFonts w:hint="eastAsia"/>
        </w:rPr>
        <w:t>　　　　四、琴櫈大型高端产品发展情况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2025年影响琴櫈行业发展的因素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2025年中国琴櫈行业发展情况</w:t>
      </w:r>
      <w:r>
        <w:rPr>
          <w:rFonts w:hint="eastAsia"/>
        </w:rPr>
        <w:br/>
      </w:r>
      <w:r>
        <w:rPr>
          <w:rFonts w:hint="eastAsia"/>
        </w:rPr>
        <w:t>　　　　一、琴櫈企业的发展机遇</w:t>
      </w:r>
      <w:r>
        <w:rPr>
          <w:rFonts w:hint="eastAsia"/>
        </w:rPr>
        <w:br/>
      </w:r>
      <w:r>
        <w:rPr>
          <w:rFonts w:hint="eastAsia"/>
        </w:rPr>
        <w:t>　　　　二、大型琴櫈等产品自主研发情况</w:t>
      </w:r>
      <w:r>
        <w:rPr>
          <w:rFonts w:hint="eastAsia"/>
        </w:rPr>
        <w:br/>
      </w:r>
      <w:r>
        <w:rPr>
          <w:rFonts w:hint="eastAsia"/>
        </w:rPr>
        <w:t>　　　　三、琴櫈企业产业优化与战略调整情况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四、2025-2031年琴櫈行业发展预测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2020-2025年琴櫈销售市场分析</w:t>
      </w:r>
      <w:r>
        <w:rPr>
          <w:rFonts w:hint="eastAsia"/>
        </w:rPr>
        <w:br/>
      </w:r>
      <w:r>
        <w:rPr>
          <w:rFonts w:hint="eastAsia"/>
        </w:rPr>
        <w:t>　　第一节 琴櫈国内营销模式分析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琴櫈国内销售渠道分析</w:t>
      </w:r>
      <w:r>
        <w:rPr>
          <w:rFonts w:hint="eastAsia"/>
        </w:rPr>
        <w:br/>
      </w:r>
      <w:r>
        <w:rPr>
          <w:rFonts w:hint="eastAsia"/>
        </w:rPr>
        <w:t>　　第四节 琴櫈行业国际化营销模式分析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琴櫈重点销售区域分析</w:t>
      </w:r>
      <w:r>
        <w:rPr>
          <w:rFonts w:hint="eastAsia"/>
        </w:rPr>
        <w:br/>
      </w:r>
      <w:r>
        <w:rPr>
          <w:rFonts w:hint="eastAsia"/>
        </w:rPr>
        <w:t>　　第六节 琴櫈内部与外部流通量分析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2020-2025年琴櫈市场价格及价格走势分析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琴櫈价格变化分析</w:t>
      </w:r>
      <w:r>
        <w:rPr>
          <w:rFonts w:hint="eastAsia"/>
        </w:rPr>
        <w:br/>
      </w:r>
      <w:r>
        <w:rPr>
          <w:rFonts w:hint="eastAsia"/>
        </w:rPr>
        <w:t>　　第二节 琴櫈市场价格驱动因素分析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2025-2031年我国琴櫈市场价格预测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国内琴櫈行业重点企业分析</w:t>
      </w:r>
      <w:r>
        <w:rPr>
          <w:rFonts w:hint="eastAsia"/>
        </w:rPr>
        <w:br/>
      </w:r>
      <w:r>
        <w:rPr>
          <w:rFonts w:hint="eastAsia"/>
        </w:rPr>
        <w:t>　　第一节 琴櫈企业（一）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琴櫈企业（二）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琴櫈企业（三）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琴櫈企业（四）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琴櫈企业（五）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琴櫈企业（六）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2024-2025年琴櫈消费者调查分析</w:t>
      </w:r>
      <w:r>
        <w:rPr>
          <w:rFonts w:hint="eastAsia"/>
        </w:rPr>
        <w:br/>
      </w:r>
      <w:r>
        <w:rPr>
          <w:rFonts w:hint="eastAsia"/>
        </w:rPr>
        <w:t>　　第一节 琴櫈市场调查对象情况分析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琴櫈消费者消费习惯调查</w:t>
      </w:r>
      <w:r>
        <w:rPr>
          <w:rFonts w:hint="eastAsia"/>
        </w:rPr>
        <w:br/>
      </w:r>
      <w:r>
        <w:rPr>
          <w:rFonts w:hint="eastAsia"/>
        </w:rPr>
        <w:t>　　　　一、琴櫈产品消费者购买频次调查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二、消费者对琴櫈价格认同情况调查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琴櫈消费者品牌状况调查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三、消费者对琴櫈品牌偏好调查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四、消费者对琴櫈品牌的首要认知渠道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2024-2025年琴櫈企业竞争策略分析</w:t>
      </w:r>
      <w:r>
        <w:rPr>
          <w:rFonts w:hint="eastAsia"/>
        </w:rPr>
        <w:br/>
      </w:r>
      <w:r>
        <w:rPr>
          <w:rFonts w:hint="eastAsia"/>
        </w:rPr>
        <w:t>　　第一节 琴櫈市场竞争策略分析</w:t>
      </w:r>
      <w:r>
        <w:rPr>
          <w:rFonts w:hint="eastAsia"/>
        </w:rPr>
        <w:br/>
      </w:r>
      <w:r>
        <w:rPr>
          <w:rFonts w:hint="eastAsia"/>
        </w:rPr>
        <w:t>　　　　一、琴櫈市场增长潜力分析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二、2025年琴櫈主要潜力品种分析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三、现有琴櫈产品竞争策略分析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四、潜力琴櫈品种竞争策略选择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琴櫈企业竞争策略分析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一、新冠疫情对琴櫈行业竞争格局的影响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二、2025-2031年我国琴櫈市场竞争趋势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三、2025-2031年琴櫈行业竞争格局展望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四、2025-2031年琴櫈企业竞争策略分析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2025-2031年琴櫈行业竞争格局展望</w:t>
      </w:r>
      <w:r>
        <w:rPr>
          <w:rFonts w:hint="eastAsia"/>
        </w:rPr>
        <w:br/>
      </w:r>
      <w:r>
        <w:rPr>
          <w:rFonts w:hint="eastAsia"/>
        </w:rPr>
        <w:t>　　第一节 琴櫈行业的发展周期</w:t>
      </w:r>
      <w:r>
        <w:rPr>
          <w:rFonts w:hint="eastAsia"/>
        </w:rPr>
        <w:br/>
      </w:r>
      <w:r>
        <w:rPr>
          <w:rFonts w:hint="eastAsia"/>
        </w:rPr>
        <w:t>　　　　一、琴櫈行业的经济周期</w:t>
      </w:r>
      <w:r>
        <w:rPr>
          <w:rFonts w:hint="eastAsia"/>
        </w:rPr>
        <w:br/>
      </w:r>
      <w:r>
        <w:rPr>
          <w:rFonts w:hint="eastAsia"/>
        </w:rPr>
        <w:t>　　　　二、琴櫈行业的增长性与波动性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三、琴櫈行业的成熟度</w:t>
      </w:r>
      <w:r>
        <w:rPr>
          <w:rFonts w:hint="eastAsia"/>
        </w:rPr>
        <w:br/>
      </w:r>
      <w:r>
        <w:rPr>
          <w:rFonts w:hint="eastAsia"/>
        </w:rPr>
        <w:t>　　第二节 2024-2025年琴櫈行业历史竞争格局综述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一、琴櫈行业集中度分析</w:t>
      </w:r>
      <w:r>
        <w:rPr>
          <w:rFonts w:hint="eastAsia"/>
        </w:rPr>
        <w:br/>
      </w:r>
      <w:r>
        <w:rPr>
          <w:rFonts w:hint="eastAsia"/>
        </w:rPr>
        <w:t>　　　　二、琴櫈行业竞争程度</w:t>
      </w:r>
      <w:r>
        <w:rPr>
          <w:rFonts w:hint="eastAsia"/>
        </w:rPr>
        <w:br/>
      </w:r>
      <w:r>
        <w:rPr>
          <w:rFonts w:hint="eastAsia"/>
        </w:rPr>
        <w:t>　　第三节 中国琴櫈行业SWOT分析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五、发展我国琴櫈行业的建议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2025-2031年我国琴櫈行业发展趋势预测</w:t>
      </w:r>
      <w:r>
        <w:rPr>
          <w:rFonts w:hint="eastAsia"/>
        </w:rPr>
        <w:br/>
      </w:r>
      <w:r>
        <w:rPr>
          <w:rFonts w:hint="eastAsia"/>
        </w:rPr>
        <w:t>　　第一节 琴櫈行业产量预测</w:t>
      </w:r>
      <w:r>
        <w:rPr>
          <w:rFonts w:hint="eastAsia"/>
        </w:rPr>
        <w:br/>
      </w:r>
      <w:r>
        <w:rPr>
          <w:rFonts w:hint="eastAsia"/>
        </w:rPr>
        <w:t>　　第二节 琴櫈行业销售收入预测</w:t>
      </w:r>
      <w:r>
        <w:rPr>
          <w:rFonts w:hint="eastAsia"/>
        </w:rPr>
        <w:br/>
      </w:r>
      <w:r>
        <w:rPr>
          <w:rFonts w:hint="eastAsia"/>
        </w:rPr>
        <w:t>　　第三节 琴櫈行业总资产预测</w:t>
      </w:r>
      <w:r>
        <w:rPr>
          <w:rFonts w:hint="eastAsia"/>
        </w:rPr>
        <w:br/>
      </w:r>
      <w:r>
        <w:rPr>
          <w:rFonts w:hint="eastAsia"/>
        </w:rPr>
        <w:t>　　第四节 琴櫈行业工业总产值预测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我国琴櫈行业市场未来发展的走向预测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中国琴櫈企业面对市场竞争采取的措施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琴櫈行业发展趋势及投资战略研究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琴櫈行业发展趋势分析</w:t>
      </w:r>
      <w:r>
        <w:rPr>
          <w:rFonts w:hint="eastAsia"/>
        </w:rPr>
        <w:br/>
      </w:r>
      <w:r>
        <w:rPr>
          <w:rFonts w:hint="eastAsia"/>
        </w:rPr>
        <w:t>　　　　一、琴櫈市场发展趋势</w:t>
      </w:r>
      <w:r>
        <w:rPr>
          <w:rFonts w:hint="eastAsia"/>
        </w:rPr>
        <w:br/>
      </w:r>
      <w:r>
        <w:rPr>
          <w:rFonts w:hint="eastAsia"/>
        </w:rPr>
        <w:t>　　　　二、琴櫈行业竞争趋势</w:t>
      </w:r>
      <w:r>
        <w:rPr>
          <w:rFonts w:hint="eastAsia"/>
        </w:rPr>
        <w:br/>
      </w:r>
      <w:r>
        <w:rPr>
          <w:rFonts w:hint="eastAsia"/>
        </w:rPr>
        <w:t>　　　　三、琴櫈渠道分布趋势</w:t>
      </w:r>
      <w:r>
        <w:rPr>
          <w:rFonts w:hint="eastAsia"/>
        </w:rPr>
        <w:br/>
      </w:r>
      <w:r>
        <w:rPr>
          <w:rFonts w:hint="eastAsia"/>
        </w:rPr>
        <w:t>　　　　四、琴櫈市场趋势分析</w:t>
      </w:r>
      <w:r>
        <w:rPr>
          <w:rFonts w:hint="eastAsia"/>
        </w:rPr>
        <w:br/>
      </w:r>
      <w:r>
        <w:rPr>
          <w:rFonts w:hint="eastAsia"/>
        </w:rPr>
        <w:t>　　第二节 琴櫈行业发展战略研究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琴櫈行业投资机会与风险分析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2025-2031年中国琴櫈行业投资机会</w:t>
      </w:r>
      <w:r>
        <w:rPr>
          <w:rFonts w:hint="eastAsia"/>
        </w:rPr>
        <w:br/>
      </w:r>
      <w:r>
        <w:rPr>
          <w:rFonts w:hint="eastAsia"/>
        </w:rPr>
        <w:t>　　　　一、琴櫈市场前景</w:t>
      </w:r>
      <w:r>
        <w:rPr>
          <w:rFonts w:hint="eastAsia"/>
        </w:rPr>
        <w:br/>
      </w:r>
      <w:r>
        <w:rPr>
          <w:rFonts w:hint="eastAsia"/>
        </w:rPr>
        <w:t>　　　　二、琴櫈投资机会</w:t>
      </w:r>
      <w:r>
        <w:rPr>
          <w:rFonts w:hint="eastAsia"/>
        </w:rPr>
        <w:br/>
      </w:r>
      <w:r>
        <w:rPr>
          <w:rFonts w:hint="eastAsia"/>
        </w:rPr>
        <w:t>　　第二节 琴櫈行业投资效益分析</w:t>
      </w:r>
      <w:r>
        <w:rPr>
          <w:rFonts w:hint="eastAsia"/>
        </w:rPr>
        <w:br/>
      </w:r>
      <w:r>
        <w:rPr>
          <w:rFonts w:hint="eastAsia"/>
        </w:rPr>
        <w:t>　　　　一、琴櫈投资状况分析</w:t>
      </w:r>
      <w:r>
        <w:rPr>
          <w:rFonts w:hint="eastAsia"/>
        </w:rPr>
        <w:br/>
      </w:r>
      <w:r>
        <w:rPr>
          <w:rFonts w:hint="eastAsia"/>
        </w:rPr>
        <w:t>　　　　二、琴櫈投资效益分析</w:t>
      </w:r>
      <w:r>
        <w:rPr>
          <w:rFonts w:hint="eastAsia"/>
        </w:rPr>
        <w:br/>
      </w:r>
      <w:r>
        <w:rPr>
          <w:rFonts w:hint="eastAsia"/>
        </w:rPr>
        <w:t>　　　　三、琴櫈投资趋势预测</w:t>
      </w:r>
      <w:r>
        <w:rPr>
          <w:rFonts w:hint="eastAsia"/>
        </w:rPr>
        <w:br/>
      </w:r>
      <w:r>
        <w:rPr>
          <w:rFonts w:hint="eastAsia"/>
        </w:rPr>
        <w:t>　　　　四、琴櫈投资方向</w:t>
      </w:r>
      <w:r>
        <w:rPr>
          <w:rFonts w:hint="eastAsia"/>
        </w:rPr>
        <w:br/>
      </w:r>
      <w:r>
        <w:rPr>
          <w:rFonts w:hint="eastAsia"/>
        </w:rPr>
        <w:t>　　　　五、琴櫈投资的建议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影响琴櫈行业发展的主要因素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四、琴櫈行业发展面临的挑战分析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五、琴櫈行业发展面临的机遇分析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中智.林.琴櫈行业投资风险及控制策略分析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琴櫈图片</w:t>
      </w:r>
      <w:r>
        <w:rPr>
          <w:rFonts w:hint="eastAsia"/>
        </w:rPr>
        <w:br/>
      </w:r>
      <w:r>
        <w:rPr>
          <w:rFonts w:hint="eastAsia"/>
        </w:rPr>
        <w:t>　　图表 琴櫈种类 分类</w:t>
      </w:r>
      <w:r>
        <w:rPr>
          <w:rFonts w:hint="eastAsia"/>
        </w:rPr>
        <w:br/>
      </w:r>
      <w:r>
        <w:rPr>
          <w:rFonts w:hint="eastAsia"/>
        </w:rPr>
        <w:t>　　图表 琴櫈用途 应用</w:t>
      </w:r>
      <w:r>
        <w:rPr>
          <w:rFonts w:hint="eastAsia"/>
        </w:rPr>
        <w:br/>
      </w:r>
      <w:r>
        <w:rPr>
          <w:rFonts w:hint="eastAsia"/>
        </w:rPr>
        <w:t>　　图表 琴櫈主要特点</w:t>
      </w:r>
      <w:r>
        <w:rPr>
          <w:rFonts w:hint="eastAsia"/>
        </w:rPr>
        <w:br/>
      </w:r>
      <w:r>
        <w:rPr>
          <w:rFonts w:hint="eastAsia"/>
        </w:rPr>
        <w:t>　　图表 琴櫈产业链分析</w:t>
      </w:r>
      <w:r>
        <w:rPr>
          <w:rFonts w:hint="eastAsia"/>
        </w:rPr>
        <w:br/>
      </w:r>
      <w:r>
        <w:rPr>
          <w:rFonts w:hint="eastAsia"/>
        </w:rPr>
        <w:t>　　图表 琴櫈政策分析</w:t>
      </w:r>
      <w:r>
        <w:rPr>
          <w:rFonts w:hint="eastAsia"/>
        </w:rPr>
        <w:br/>
      </w:r>
      <w:r>
        <w:rPr>
          <w:rFonts w:hint="eastAsia"/>
        </w:rPr>
        <w:t>　　图表 琴櫈技术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2019-2024年中国琴櫈行业市场规模及增长情况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2019-2024年琴櫈行业市场容量分析</w:t>
      </w:r>
      <w:r>
        <w:rPr>
          <w:rFonts w:hint="eastAsia"/>
        </w:rPr>
        <w:br/>
      </w:r>
      <w:r>
        <w:rPr>
          <w:rFonts w:hint="eastAsia"/>
        </w:rPr>
        <w:t>　　图表 琴櫈生产现状</w:t>
      </w:r>
      <w:r>
        <w:rPr>
          <w:rFonts w:hint="eastAsia"/>
        </w:rPr>
        <w:br/>
      </w:r>
      <w:r>
        <w:rPr>
          <w:rFonts w:hint="eastAsia"/>
        </w:rPr>
        <w:t>　　图表 2019-2024年中国琴櫈行业产能统计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2019-2024年中国琴櫈行业产量及增长趋势</w:t>
      </w:r>
      <w:r>
        <w:rPr>
          <w:rFonts w:hint="eastAsia"/>
        </w:rPr>
        <w:br/>
      </w:r>
      <w:r>
        <w:rPr>
          <w:rFonts w:hint="eastAsia"/>
        </w:rPr>
        <w:t>　　图表 琴櫈行业动态</w:t>
      </w:r>
      <w:r>
        <w:rPr>
          <w:rFonts w:hint="eastAsia"/>
        </w:rPr>
        <w:br/>
      </w:r>
      <w:r>
        <w:rPr>
          <w:rFonts w:hint="eastAsia"/>
        </w:rPr>
        <w:t>　　图表 2019-2024年中国琴櫈市场需求量及增速统计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2019-2024年中国琴櫈行业销售收入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2024年中国琴櫈行业需求领域分布格局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2019-2024年中国琴櫈行业利润总额统计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2019-2024年中国琴櫈进口情况分析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2019-2024年中国琴櫈出口情况分析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2019-2024年中国琴櫈行业企业数量情况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2019-2024年中国琴櫈行业企业平均规模情况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2019-2024年中国琴櫈价格走势</w:t>
      </w:r>
      <w:r>
        <w:rPr>
          <w:rFonts w:hint="eastAsia"/>
        </w:rPr>
        <w:br/>
      </w:r>
      <w:r>
        <w:rPr>
          <w:rFonts w:hint="eastAsia"/>
        </w:rPr>
        <w:t>　　图表 2024年琴櫈成本和利润分析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**地区琴櫈市场规模及增长情况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**地区琴櫈行业市场需求情况</w:t>
      </w:r>
      <w:r>
        <w:rPr>
          <w:rFonts w:hint="eastAsia"/>
        </w:rPr>
        <w:br/>
      </w:r>
      <w:r>
        <w:rPr>
          <w:rFonts w:hint="eastAsia"/>
        </w:rPr>
        <w:t>　　图表 **地区琴櫈市场规模及增长情况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**地区琴櫈行业市场需求情况</w:t>
      </w:r>
      <w:r>
        <w:rPr>
          <w:rFonts w:hint="eastAsia"/>
        </w:rPr>
        <w:br/>
      </w:r>
      <w:r>
        <w:rPr>
          <w:rFonts w:hint="eastAsia"/>
        </w:rPr>
        <w:t>　　图表 **地区琴櫈市场规模及增长情况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**地区琴櫈行业市场需求情况</w:t>
      </w:r>
      <w:r>
        <w:rPr>
          <w:rFonts w:hint="eastAsia"/>
        </w:rPr>
        <w:br/>
      </w:r>
      <w:r>
        <w:rPr>
          <w:rFonts w:hint="eastAsia"/>
        </w:rPr>
        <w:t>　　图表 **地区琴櫈市场规模及增长情况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**地区琴櫈行业市场需求情况</w:t>
      </w:r>
      <w:r>
        <w:rPr>
          <w:rFonts w:hint="eastAsia"/>
        </w:rPr>
        <w:br/>
      </w:r>
      <w:r>
        <w:rPr>
          <w:rFonts w:hint="eastAsia"/>
        </w:rPr>
        <w:t>　　图表 琴櫈品牌</w:t>
      </w:r>
      <w:r>
        <w:rPr>
          <w:rFonts w:hint="eastAsia"/>
        </w:rPr>
        <w:br/>
      </w:r>
      <w:r>
        <w:rPr>
          <w:rFonts w:hint="eastAsia"/>
        </w:rPr>
        <w:t>　　图表 琴櫈企业（一）概况</w:t>
      </w:r>
      <w:r>
        <w:rPr>
          <w:rFonts w:hint="eastAsia"/>
        </w:rPr>
        <w:br/>
      </w:r>
      <w:r>
        <w:rPr>
          <w:rFonts w:hint="eastAsia"/>
        </w:rPr>
        <w:t>　　图表 企业琴櫈型号 规格</w:t>
      </w:r>
      <w:r>
        <w:rPr>
          <w:rFonts w:hint="eastAsia"/>
        </w:rPr>
        <w:br/>
      </w:r>
      <w:r>
        <w:rPr>
          <w:rFonts w:hint="eastAsia"/>
        </w:rPr>
        <w:t>　　图表 琴櫈企业（一）经营分析</w:t>
      </w:r>
      <w:r>
        <w:rPr>
          <w:rFonts w:hint="eastAsia"/>
        </w:rPr>
        <w:br/>
      </w:r>
      <w:r>
        <w:rPr>
          <w:rFonts w:hint="eastAsia"/>
        </w:rPr>
        <w:t>　　图表 琴櫈企业（一）盈利能力情况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琴櫈企业（一）偿债能力情况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琴櫈企业（一）运营能力情况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琴櫈企业（一）成长能力情况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琴櫈上游现状</w:t>
      </w:r>
      <w:r>
        <w:rPr>
          <w:rFonts w:hint="eastAsia"/>
        </w:rPr>
        <w:br/>
      </w:r>
      <w:r>
        <w:rPr>
          <w:rFonts w:hint="eastAsia"/>
        </w:rPr>
        <w:t>　　图表 琴櫈下游调研</w:t>
      </w:r>
      <w:r>
        <w:rPr>
          <w:rFonts w:hint="eastAsia"/>
        </w:rPr>
        <w:br/>
      </w:r>
      <w:r>
        <w:rPr>
          <w:rFonts w:hint="eastAsia"/>
        </w:rPr>
        <w:t>　　图表 琴櫈企业（二）概况</w:t>
      </w:r>
      <w:r>
        <w:rPr>
          <w:rFonts w:hint="eastAsia"/>
        </w:rPr>
        <w:br/>
      </w:r>
      <w:r>
        <w:rPr>
          <w:rFonts w:hint="eastAsia"/>
        </w:rPr>
        <w:t>　　图表 企业琴櫈型号 规格</w:t>
      </w:r>
      <w:r>
        <w:rPr>
          <w:rFonts w:hint="eastAsia"/>
        </w:rPr>
        <w:br/>
      </w:r>
      <w:r>
        <w:rPr>
          <w:rFonts w:hint="eastAsia"/>
        </w:rPr>
        <w:t>　　图表 琴櫈企业（二）经营分析</w:t>
      </w:r>
      <w:r>
        <w:rPr>
          <w:rFonts w:hint="eastAsia"/>
        </w:rPr>
        <w:br/>
      </w:r>
      <w:r>
        <w:rPr>
          <w:rFonts w:hint="eastAsia"/>
        </w:rPr>
        <w:t>　　图表 琴櫈企业（二）盈利能力情况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琴櫈企业（二）偿债能力情况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琴櫈企业（二）运营能力情况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琴櫈企业（二）成长能力情况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琴櫈企业（三）概况</w:t>
      </w:r>
      <w:r>
        <w:rPr>
          <w:rFonts w:hint="eastAsia"/>
        </w:rPr>
        <w:br/>
      </w:r>
      <w:r>
        <w:rPr>
          <w:rFonts w:hint="eastAsia"/>
        </w:rPr>
        <w:t>　　图表 企业琴櫈型号 规格</w:t>
      </w:r>
      <w:r>
        <w:rPr>
          <w:rFonts w:hint="eastAsia"/>
        </w:rPr>
        <w:br/>
      </w:r>
      <w:r>
        <w:rPr>
          <w:rFonts w:hint="eastAsia"/>
        </w:rPr>
        <w:t>　　图表 琴櫈企业（三）经营分析</w:t>
      </w:r>
      <w:r>
        <w:rPr>
          <w:rFonts w:hint="eastAsia"/>
        </w:rPr>
        <w:br/>
      </w:r>
      <w:r>
        <w:rPr>
          <w:rFonts w:hint="eastAsia"/>
        </w:rPr>
        <w:t>　　图表 琴櫈企业（三）盈利能力情况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琴櫈企业（三）偿债能力情况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琴櫈企业（三）运营能力情况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琴櫈企业（三）成长能力情况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琴櫈优势</w:t>
      </w:r>
      <w:r>
        <w:rPr>
          <w:rFonts w:hint="eastAsia"/>
        </w:rPr>
        <w:br/>
      </w:r>
      <w:r>
        <w:rPr>
          <w:rFonts w:hint="eastAsia"/>
        </w:rPr>
        <w:t>　　图表 琴櫈劣势</w:t>
      </w:r>
      <w:r>
        <w:rPr>
          <w:rFonts w:hint="eastAsia"/>
        </w:rPr>
        <w:br/>
      </w:r>
      <w:r>
        <w:rPr>
          <w:rFonts w:hint="eastAsia"/>
        </w:rPr>
        <w:t>　　图表 琴櫈机会</w:t>
      </w:r>
      <w:r>
        <w:rPr>
          <w:rFonts w:hint="eastAsia"/>
        </w:rPr>
        <w:br/>
      </w:r>
      <w:r>
        <w:rPr>
          <w:rFonts w:hint="eastAsia"/>
        </w:rPr>
        <w:t>　　图表 琴櫈威胁</w:t>
      </w:r>
      <w:r>
        <w:rPr>
          <w:rFonts w:hint="eastAsia"/>
        </w:rPr>
        <w:br/>
      </w:r>
      <w:r>
        <w:rPr>
          <w:rFonts w:hint="eastAsia"/>
        </w:rPr>
        <w:t>　　图表 2025-2031年中国琴櫈行业产能预测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2025-2031年中国琴櫈行业产量预测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2025-2031年中国琴櫈市场销售预测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2025-2031年中国琴櫈行业市场规模预测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2025-2031年中国琴櫈市场前景分析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2025-2031年中国琴櫈行业风险分析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2025-2031年中国琴櫈行业发展趋势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6bf0a2cd5428f" w:history="1">
        <w:r>
          <w:rPr>
            <w:rStyle w:val="Hyperlink"/>
          </w:rPr>
          <w:t>2025-2031年琴櫈市场现状调研与发展趋势分析报告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6bf0a2cd5428f" w:history="1">
        <w:r>
          <w:rPr>
            <w:rStyle w:val="Hyperlink"/>
          </w:rPr>
          <w:t>https://www.20087.com/7/A9/QinDengShiChangQianJing.html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热点：伽倻琴和古筝的区别、琴櫈可调节的作用、蒗琴手表是啥牌子、琴櫈图、真琴是哪个动漫里的、琴守lofter、伊势琴里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3773aecf94a90" w:history="1">
      <w:r>
        <w:rPr>
          <w:rStyle w:val="Hyperlink"/>
        </w:rPr>
        <w:t>2025-2031年琴櫈市场现状调研与发展趋势分析报告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QinDengShiChangQianJing.html" TargetMode="External" Id="Rf3d6bf0a2cd5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QinDengShiChangQianJing.html" TargetMode="External" Id="Rcbf3773aecf9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2025-01-26T02:23:00Z</dcterms:created>
  <dcterms:modified xsi:type="dcterms:W3CDTF">2025-01-26T03:23:00Z</dcterms:modified>
  <dc:subject>2025-2031年琴櫈市场现状调研与发展趋势分析报告</dc:subject>
  <dc:title>2025-2031年琴櫈市场现状调研与发展趋势分析报告</dc:title>
  <cp:keywords>2025-2031年琴櫈市场现状调研与发展趋势分析报告</cp:keywords>
  <dc:description>2025-2031年琴櫈市场现状调研与发展趋势分析报告</dc:description>
</cp:coreProperties>
</file>