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a9ddf4ca847cb" w:history="1">
              <w:r>
                <w:rPr>
                  <w:rStyle w:val="Hyperlink"/>
                </w:rPr>
                <w:t>2023-2029年中国电脑行业调研及市场前景分析报告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a9ddf4ca847cb" w:history="1">
              <w:r>
                <w:rPr>
                  <w:rStyle w:val="Hyperlink"/>
                </w:rPr>
                <w:t>2023-2029年中国电脑行业调研及市场前景分析报告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a9ddf4ca847cb" w:history="1">
                <w:r>
                  <w:rPr>
                    <w:rStyle w:val="Hyperlink"/>
                  </w:rPr>
                  <w:t>https://www.20087.com/7/89/DianNaoShiChangQianJing.html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市场经历了多年的发展后依然保持着活力，尤其是随着云计算、大数据、人工智能等技术的发展，对高性能计算的需求不断增长。目前，电脑产品线覆盖了从低端入门级到高端工作站的各个层次，满足了不同用户的需求。同时，随着移动办公和远程工作的普及，轻薄便携的笔记本电脑和二合一设备受到欢迎。此外，游戏电脑市场也呈现出强劲的增长势头，高性能显卡和处理器成为了游戏玩家追逐的目标。</w:t>
      </w:r>
      <w:r>
        <w:rPr>
          <w:rFonts w:hint="eastAsia"/>
        </w:rPr>
        <w:br/>
      </w:r>
      <w:r>
        <w:rPr>
          <w:rFonts w:hint="eastAsia"/>
        </w:rPr>
        <w:t>　　未来，电脑市场的发展将更加注重个性化和智能化。一方面，随着消费者对个性化需求的提升，电脑制造商将提供更多定制化的选项，包括外观设计、硬件配置等，以满足不同用户的特定需求。另一方面，随着人工智能技术的发展，电脑将更加智能化，例如通过内置的人工智能助手实现语音控制、智能识别等功能。此外，随着5G网络的普及，电脑将更加便捷地接入云服务，实现更高效的资源共享和协同工作。</w:t>
      </w:r>
      <w:r>
        <w:rPr>
          <w:rFonts w:hint="eastAsia"/>
        </w:rPr>
        <w:br/>
      </w:r>
      <w:r>
        <w:rPr>
          <w:rFonts w:hint="eastAsia"/>
        </w:rPr>
        <w:t>　　《</w:t>
      </w:r>
      <w:hyperlink r:id="R0f3a9ddf4ca847cb" w:history="1">
        <w:r>
          <w:rPr>
            <w:rStyle w:val="Hyperlink"/>
          </w:rPr>
          <w:t>2023-2029年中国电脑行业调研及市场前景分析报告</w:t>
        </w:r>
      </w:hyperlink>
      <w:r>
        <w:rPr>
          <w:rFonts w:hint="eastAsia"/>
        </w:rPr>
        <w:t>》主要依据国家统计局、发改委、国务院发展研究中心、国家信息中心、电脑相关协会的基础信息以及电脑科研单位等提供的大量详实资料，对电脑行业发展环境、电脑产业链、电脑市场供需、电脑重点企业等现状进行深入研究，并重点预测了电脑行业市场前景及发展趋势。</w:t>
      </w:r>
      <w:r>
        <w:rPr>
          <w:rFonts w:hint="eastAsia"/>
        </w:rPr>
        <w:br/>
      </w:r>
      <w:r>
        <w:rPr>
          <w:rFonts w:hint="eastAsia"/>
        </w:rPr>
        <w:t>　　市场调研网发布的《</w:t>
      </w:r>
      <w:hyperlink r:id="R0f3a9ddf4ca847cb" w:history="1">
        <w:r>
          <w:rPr>
            <w:rStyle w:val="Hyperlink"/>
          </w:rPr>
          <w:t>2023-2029年中国电脑行业调研及市场前景分析报告</w:t>
        </w:r>
      </w:hyperlink>
      <w:r>
        <w:rPr>
          <w:rFonts w:hint="eastAsia"/>
        </w:rPr>
        <w:t>》揭示了电脑市场潜在需求与机会，为战略投资者选择恰当的投资时机和公司领导层做战略规划提供准确的市场情报信息及科学的决策依据，同时对银行信贷部门也具有极大的参考价值。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2022-2023年中国电脑行业发展状况综述</w:t>
      </w:r>
      <w:r>
        <w:rPr>
          <w:rFonts w:hint="eastAsia"/>
        </w:rPr>
        <w:br/>
      </w:r>
      <w:r>
        <w:rPr>
          <w:rFonts w:hint="eastAsia"/>
        </w:rPr>
        <w:t>　　第一节 中国电脑行业简介</w:t>
      </w:r>
      <w:r>
        <w:rPr>
          <w:rFonts w:hint="eastAsia"/>
        </w:rPr>
        <w:br/>
      </w:r>
      <w:r>
        <w:rPr>
          <w:rFonts w:hint="eastAsia"/>
        </w:rPr>
        <w:t>　　　　一、电脑行业的界定及分类</w:t>
      </w:r>
      <w:r>
        <w:rPr>
          <w:rFonts w:hint="eastAsia"/>
        </w:rPr>
        <w:br/>
      </w:r>
      <w:r>
        <w:rPr>
          <w:rFonts w:hint="eastAsia"/>
        </w:rPr>
        <w:t>　　　　二、电脑行业的特征</w:t>
      </w:r>
      <w:r>
        <w:rPr>
          <w:rFonts w:hint="eastAsia"/>
        </w:rPr>
        <w:br/>
      </w:r>
      <w:r>
        <w:rPr>
          <w:rFonts w:hint="eastAsia"/>
        </w:rPr>
        <w:t>　　　　三、电脑的主要用途</w:t>
      </w:r>
      <w:r>
        <w:rPr>
          <w:rFonts w:hint="eastAsia"/>
        </w:rPr>
        <w:br/>
      </w:r>
      <w:r>
        <w:rPr>
          <w:rFonts w:hint="eastAsia"/>
        </w:rPr>
        <w:t>　　第二节 电脑行业相关政策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中国电脑行业发展状况</w:t>
      </w:r>
      <w:r>
        <w:rPr>
          <w:rFonts w:hint="eastAsia"/>
        </w:rPr>
        <w:br/>
      </w:r>
      <w:r>
        <w:rPr>
          <w:rFonts w:hint="eastAsia"/>
        </w:rPr>
        <w:t>　　　　一、中国电脑行业发展历程</w:t>
      </w:r>
      <w:r>
        <w:rPr>
          <w:rFonts w:hint="eastAsia"/>
        </w:rPr>
        <w:br/>
      </w:r>
      <w:r>
        <w:rPr>
          <w:rFonts w:hint="eastAsia"/>
        </w:rPr>
        <w:t>　　　　二、中国电脑行业发展面临的问题</w:t>
      </w:r>
      <w:r>
        <w:rPr>
          <w:rFonts w:hint="eastAsia"/>
        </w:rPr>
        <w:br/>
      </w:r>
      <w:r>
        <w:rPr>
          <w:rFonts w:hint="eastAsia"/>
        </w:rPr>
        <w:br/>
      </w:r>
      <w:r>
        <w:rPr>
          <w:rFonts w:hint="eastAsia"/>
        </w:rPr>
        <w:t>第二章 2022-2023年中国电脑生产现状分析</w:t>
      </w:r>
      <w:r>
        <w:rPr>
          <w:rFonts w:hint="eastAsia"/>
        </w:rPr>
        <w:br/>
      </w:r>
      <w:r>
        <w:rPr>
          <w:rFonts w:hint="eastAsia"/>
        </w:rPr>
        <w:t>　　第一节 电脑行业总体规模</w:t>
      </w:r>
      <w:r>
        <w:rPr>
          <w:rFonts w:hint="eastAsia"/>
        </w:rPr>
        <w:br/>
      </w:r>
      <w:r>
        <w:rPr>
          <w:rFonts w:hint="eastAsia"/>
        </w:rPr>
        <w:t>　　第一节 电脑产能概况</w:t>
      </w:r>
      <w:r>
        <w:rPr>
          <w:rFonts w:hint="eastAsia"/>
        </w:rPr>
        <w:br/>
      </w:r>
      <w:r>
        <w:rPr>
          <w:rFonts w:hint="eastAsia"/>
        </w:rPr>
        <w:t>　　　　一、2018-2023年电脑产能分析</w:t>
      </w:r>
      <w:r>
        <w:rPr>
          <w:rFonts w:hint="eastAsia"/>
        </w:rPr>
        <w:br/>
      </w:r>
      <w:r>
        <w:rPr>
          <w:rFonts w:hint="eastAsia"/>
        </w:rPr>
        <w:t>　　　　二、2023-2029年电脑产能预测</w:t>
      </w:r>
      <w:r>
        <w:rPr>
          <w:rFonts w:hint="eastAsia"/>
        </w:rPr>
        <w:br/>
      </w:r>
      <w:r>
        <w:rPr>
          <w:rFonts w:hint="eastAsia"/>
        </w:rPr>
        <w:t>　　第三节 电脑市场容量概况</w:t>
      </w:r>
      <w:r>
        <w:rPr>
          <w:rFonts w:hint="eastAsia"/>
        </w:rPr>
        <w:br/>
      </w:r>
      <w:r>
        <w:rPr>
          <w:rFonts w:hint="eastAsia"/>
        </w:rPr>
        <w:t>　　　　一、2018-2023年电脑市场容量分析</w:t>
      </w:r>
      <w:r>
        <w:rPr>
          <w:rFonts w:hint="eastAsia"/>
        </w:rPr>
        <w:br/>
      </w:r>
      <w:r>
        <w:rPr>
          <w:rFonts w:hint="eastAsia"/>
        </w:rPr>
        <w:t>　　　　二、电脑产能配置与产能利用率调查</w:t>
      </w:r>
      <w:r>
        <w:rPr>
          <w:rFonts w:hint="eastAsia"/>
        </w:rPr>
        <w:br/>
      </w:r>
      <w:r>
        <w:rPr>
          <w:rFonts w:hint="eastAsia"/>
        </w:rPr>
        <w:t>　　　　三、2023-2029年电脑市场容量预测</w:t>
      </w:r>
      <w:r>
        <w:rPr>
          <w:rFonts w:hint="eastAsia"/>
        </w:rPr>
        <w:br/>
      </w:r>
      <w:r>
        <w:rPr>
          <w:rFonts w:hint="eastAsia"/>
        </w:rPr>
        <w:t>　　第四节 电脑产业的生命周期分析</w:t>
      </w:r>
      <w:r>
        <w:rPr>
          <w:rFonts w:hint="eastAsia"/>
        </w:rPr>
        <w:br/>
      </w:r>
      <w:r>
        <w:rPr>
          <w:rFonts w:hint="eastAsia"/>
        </w:rPr>
        <w:t>　　第五节 电脑产业供需情况</w:t>
      </w:r>
      <w:r>
        <w:rPr>
          <w:rFonts w:hint="eastAsia"/>
        </w:rPr>
        <w:br/>
      </w:r>
      <w:r>
        <w:rPr>
          <w:rFonts w:hint="eastAsia"/>
        </w:rPr>
        <w:br/>
      </w:r>
      <w:r>
        <w:rPr>
          <w:rFonts w:hint="eastAsia"/>
        </w:rPr>
        <w:t>第三章 电脑产品市场供需分析</w:t>
      </w:r>
      <w:r>
        <w:rPr>
          <w:rFonts w:hint="eastAsia"/>
        </w:rPr>
        <w:br/>
      </w:r>
      <w:r>
        <w:rPr>
          <w:rFonts w:hint="eastAsia"/>
        </w:rPr>
        <w:t>　　第一节 电脑市场特征分析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电脑市场需求情况分析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电脑市场供给情况分析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电脑市场供给平衡性分析</w:t>
      </w:r>
      <w:r>
        <w:rPr>
          <w:rFonts w:hint="eastAsia"/>
        </w:rPr>
        <w:br/>
      </w:r>
      <w:r>
        <w:rPr>
          <w:rFonts w:hint="eastAsia"/>
        </w:rPr>
        <w:br/>
      </w:r>
      <w:r>
        <w:rPr>
          <w:rFonts w:hint="eastAsia"/>
        </w:rPr>
        <w:t>第四章 电脑行业竞争绩效分析</w:t>
      </w:r>
      <w:r>
        <w:rPr>
          <w:rFonts w:hint="eastAsia"/>
        </w:rPr>
        <w:br/>
      </w:r>
      <w:r>
        <w:rPr>
          <w:rFonts w:hint="eastAsia"/>
        </w:rPr>
        <w:t>　　第一节 电脑行业总体效益水平分析</w:t>
      </w:r>
      <w:r>
        <w:rPr>
          <w:rFonts w:hint="eastAsia"/>
        </w:rPr>
        <w:br/>
      </w:r>
      <w:r>
        <w:rPr>
          <w:rFonts w:hint="eastAsia"/>
        </w:rPr>
        <w:t>　　第二节 电脑行业产业集中度分析</w:t>
      </w:r>
      <w:r>
        <w:rPr>
          <w:rFonts w:hint="eastAsia"/>
        </w:rPr>
        <w:br/>
      </w:r>
      <w:r>
        <w:rPr>
          <w:rFonts w:hint="eastAsia"/>
        </w:rPr>
        <w:t>　　第三节 电脑行业不同所有制企业绩效分析</w:t>
      </w:r>
      <w:r>
        <w:rPr>
          <w:rFonts w:hint="eastAsia"/>
        </w:rPr>
        <w:br/>
      </w:r>
      <w:r>
        <w:rPr>
          <w:rFonts w:hint="eastAsia"/>
        </w:rPr>
        <w:t>　　第四节 电脑行业不同规模企业绩效分析</w:t>
      </w:r>
      <w:r>
        <w:rPr>
          <w:rFonts w:hint="eastAsia"/>
        </w:rPr>
        <w:br/>
      </w:r>
      <w:r>
        <w:rPr>
          <w:rFonts w:hint="eastAsia"/>
        </w:rPr>
        <w:t>　　第五节 电脑市场分销体系分析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电脑产业投资策略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中国电脑行情走势及影响要素分析</w:t>
      </w:r>
      <w:r>
        <w:rPr>
          <w:rFonts w:hint="eastAsia"/>
        </w:rPr>
        <w:br/>
      </w:r>
      <w:r>
        <w:rPr>
          <w:rFonts w:hint="eastAsia"/>
        </w:rPr>
        <w:t>　　第一节 2018-2023年中国电脑行情走势回顾</w:t>
      </w:r>
      <w:r>
        <w:rPr>
          <w:rFonts w:hint="eastAsia"/>
        </w:rPr>
        <w:br/>
      </w:r>
      <w:r>
        <w:rPr>
          <w:rFonts w:hint="eastAsia"/>
        </w:rPr>
        <w:t>　　第二节 中国电脑当前市场行情分析</w:t>
      </w:r>
      <w:r>
        <w:rPr>
          <w:rFonts w:hint="eastAsia"/>
        </w:rPr>
        <w:br/>
      </w:r>
      <w:r>
        <w:rPr>
          <w:rFonts w:hint="eastAsia"/>
        </w:rPr>
        <w:t>　　第三节 影响电脑市场行情的要素</w:t>
      </w:r>
      <w:r>
        <w:rPr>
          <w:rFonts w:hint="eastAsia"/>
        </w:rPr>
        <w:br/>
      </w:r>
      <w:r>
        <w:rPr>
          <w:rFonts w:hint="eastAsia"/>
        </w:rPr>
        <w:t>　　第四节 价格风险规避策略研究</w:t>
      </w:r>
      <w:r>
        <w:rPr>
          <w:rFonts w:hint="eastAsia"/>
        </w:rPr>
        <w:br/>
      </w:r>
      <w:r>
        <w:rPr>
          <w:rFonts w:hint="eastAsia"/>
        </w:rPr>
        <w:t>　　第五节 2023-2029年中国电脑行情走势预测</w:t>
      </w:r>
      <w:r>
        <w:rPr>
          <w:rFonts w:hint="eastAsia"/>
        </w:rPr>
        <w:br/>
      </w:r>
      <w:r>
        <w:rPr>
          <w:rFonts w:hint="eastAsia"/>
        </w:rPr>
        <w:br/>
      </w:r>
      <w:r>
        <w:rPr>
          <w:rFonts w:hint="eastAsia"/>
        </w:rPr>
        <w:t>第七章 电脑行业竞争格局分析</w:t>
      </w:r>
      <w:r>
        <w:rPr>
          <w:rFonts w:hint="eastAsia"/>
        </w:rPr>
        <w:br/>
      </w:r>
      <w:r>
        <w:rPr>
          <w:rFonts w:hint="eastAsia"/>
        </w:rPr>
        <w:t>　　第一节 中国电脑行业不同地区竞争格局</w:t>
      </w:r>
      <w:r>
        <w:rPr>
          <w:rFonts w:hint="eastAsia"/>
        </w:rPr>
        <w:br/>
      </w:r>
      <w:r>
        <w:rPr>
          <w:rFonts w:hint="eastAsia"/>
        </w:rPr>
        <w:t>　　第二节 中国电脑行业的不同企业竞争格局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三、国内电脑企业竞争格局分析</w:t>
      </w:r>
      <w:r>
        <w:rPr>
          <w:rFonts w:hint="eastAsia"/>
        </w:rPr>
        <w:br/>
      </w:r>
      <w:r>
        <w:rPr>
          <w:rFonts w:hint="eastAsia"/>
        </w:rPr>
        <w:t>　　第三节 2023-2029年中国电脑行业竞争格局变化趋势分析</w:t>
      </w:r>
      <w:r>
        <w:rPr>
          <w:rFonts w:hint="eastAsia"/>
        </w:rPr>
        <w:br/>
      </w:r>
      <w:r>
        <w:rPr>
          <w:rFonts w:hint="eastAsia"/>
        </w:rPr>
        <w:br/>
      </w:r>
      <w:r>
        <w:rPr>
          <w:rFonts w:hint="eastAsia"/>
        </w:rPr>
        <w:t>第八章 电脑行业产品营销分析及预测</w:t>
      </w:r>
      <w:r>
        <w:rPr>
          <w:rFonts w:hint="eastAsia"/>
        </w:rPr>
        <w:br/>
      </w:r>
      <w:r>
        <w:rPr>
          <w:rFonts w:hint="eastAsia"/>
        </w:rPr>
        <w:t>　　第一节 电脑行业国内营销模式分析</w:t>
      </w:r>
      <w:r>
        <w:rPr>
          <w:rFonts w:hint="eastAsia"/>
        </w:rPr>
        <w:br/>
      </w:r>
      <w:r>
        <w:rPr>
          <w:rFonts w:hint="eastAsia"/>
        </w:rPr>
        <w:t>　　第二节 电脑行业主要销售渠道分析</w:t>
      </w:r>
      <w:r>
        <w:rPr>
          <w:rFonts w:hint="eastAsia"/>
        </w:rPr>
        <w:br/>
      </w:r>
      <w:r>
        <w:rPr>
          <w:rFonts w:hint="eastAsia"/>
        </w:rPr>
        <w:t>　　第三节 电脑行业价格竞争方式分析</w:t>
      </w:r>
      <w:r>
        <w:rPr>
          <w:rFonts w:hint="eastAsia"/>
        </w:rPr>
        <w:br/>
      </w:r>
      <w:r>
        <w:rPr>
          <w:rFonts w:hint="eastAsia"/>
        </w:rPr>
        <w:t>　　第四节 电脑行业营销策略分析</w:t>
      </w:r>
      <w:r>
        <w:rPr>
          <w:rFonts w:hint="eastAsia"/>
        </w:rPr>
        <w:br/>
      </w:r>
      <w:r>
        <w:rPr>
          <w:rFonts w:hint="eastAsia"/>
        </w:rPr>
        <w:t>　　第五节 电脑行业国际化营销模式分析</w:t>
      </w:r>
      <w:r>
        <w:rPr>
          <w:rFonts w:hint="eastAsia"/>
        </w:rPr>
        <w:br/>
      </w:r>
      <w:r>
        <w:rPr>
          <w:rFonts w:hint="eastAsia"/>
        </w:rPr>
        <w:t>　　第六节 电脑行业市场营销发展趋势预测</w:t>
      </w:r>
      <w:r>
        <w:rPr>
          <w:rFonts w:hint="eastAsia"/>
        </w:rPr>
        <w:br/>
      </w:r>
      <w:r>
        <w:rPr>
          <w:rFonts w:hint="eastAsia"/>
        </w:rPr>
        <w:br/>
      </w:r>
      <w:r>
        <w:rPr>
          <w:rFonts w:hint="eastAsia"/>
        </w:rPr>
        <w:t>第九章 2022-2023年中国电脑产业投资分析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电脑行业重点企业发展调研</w:t>
      </w:r>
      <w:r>
        <w:rPr>
          <w:rFonts w:hint="eastAsia"/>
        </w:rPr>
        <w:br/>
      </w:r>
      <w:r>
        <w:rPr>
          <w:rFonts w:hint="eastAsia"/>
        </w:rPr>
        <w:t>　　第一节 电脑重点企业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三、电脑企业经营情况分析</w:t>
      </w:r>
      <w:r>
        <w:rPr>
          <w:rFonts w:hint="eastAsia"/>
        </w:rPr>
        <w:br/>
      </w:r>
      <w:r>
        <w:rPr>
          <w:rFonts w:hint="eastAsia"/>
        </w:rPr>
        <w:t>　　　　四、企业发展规划及前景展望</w:t>
      </w:r>
      <w:r>
        <w:rPr>
          <w:rFonts w:hint="eastAsia"/>
        </w:rPr>
        <w:br/>
      </w:r>
      <w:r>
        <w:rPr>
          <w:rFonts w:hint="eastAsia"/>
        </w:rPr>
        <w:t>　　第二节 电脑重点企业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三、电脑企业经营情况分析</w:t>
      </w:r>
      <w:r>
        <w:rPr>
          <w:rFonts w:hint="eastAsia"/>
        </w:rPr>
        <w:br/>
      </w:r>
      <w:r>
        <w:rPr>
          <w:rFonts w:hint="eastAsia"/>
        </w:rPr>
        <w:t>　　　　四、企业发展规划及前景展望</w:t>
      </w:r>
      <w:r>
        <w:rPr>
          <w:rFonts w:hint="eastAsia"/>
        </w:rPr>
        <w:br/>
      </w:r>
      <w:r>
        <w:rPr>
          <w:rFonts w:hint="eastAsia"/>
        </w:rPr>
        <w:t>　　第三节 电脑重点企业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三、电脑企业经营情况分析</w:t>
      </w:r>
      <w:r>
        <w:rPr>
          <w:rFonts w:hint="eastAsia"/>
        </w:rPr>
        <w:br/>
      </w:r>
      <w:r>
        <w:rPr>
          <w:rFonts w:hint="eastAsia"/>
        </w:rPr>
        <w:t>　　　　四、企业发展规划及前景展望</w:t>
      </w:r>
      <w:r>
        <w:rPr>
          <w:rFonts w:hint="eastAsia"/>
        </w:rPr>
        <w:br/>
      </w:r>
      <w:r>
        <w:rPr>
          <w:rFonts w:hint="eastAsia"/>
        </w:rPr>
        <w:t>　　第四节 电脑重点企业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三、电脑企业经营情况分析</w:t>
      </w:r>
      <w:r>
        <w:rPr>
          <w:rFonts w:hint="eastAsia"/>
        </w:rPr>
        <w:br/>
      </w:r>
      <w:r>
        <w:rPr>
          <w:rFonts w:hint="eastAsia"/>
        </w:rPr>
        <w:t>　　　　四、企业发展规划及前景展望</w:t>
      </w:r>
      <w:r>
        <w:rPr>
          <w:rFonts w:hint="eastAsia"/>
        </w:rPr>
        <w:br/>
      </w:r>
      <w:r>
        <w:rPr>
          <w:rFonts w:hint="eastAsia"/>
        </w:rPr>
        <w:t>　　第五节 电脑重点企业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三、电脑企业经营情况分析</w:t>
      </w:r>
      <w:r>
        <w:rPr>
          <w:rFonts w:hint="eastAsia"/>
        </w:rPr>
        <w:br/>
      </w:r>
      <w:r>
        <w:rPr>
          <w:rFonts w:hint="eastAsia"/>
        </w:rPr>
        <w:t>　　　　四、企业发展规划及前景展望</w:t>
      </w:r>
      <w:r>
        <w:rPr>
          <w:rFonts w:hint="eastAsia"/>
        </w:rPr>
        <w:br/>
      </w:r>
      <w:r>
        <w:rPr>
          <w:rFonts w:hint="eastAsia"/>
        </w:rPr>
        <w:t>　　第六节 电脑重点企业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三、电脑企业经营情况分析</w:t>
      </w:r>
      <w:r>
        <w:rPr>
          <w:rFonts w:hint="eastAsia"/>
        </w:rPr>
        <w:br/>
      </w:r>
      <w:r>
        <w:rPr>
          <w:rFonts w:hint="eastAsia"/>
        </w:rPr>
        <w:t>　　　　四、企业发展规划及前景展望</w:t>
      </w:r>
      <w:r>
        <w:rPr>
          <w:rFonts w:hint="eastAsia"/>
        </w:rPr>
        <w:br/>
      </w:r>
      <w:r>
        <w:rPr>
          <w:rFonts w:hint="eastAsia"/>
        </w:rPr>
        <w:t>　　第七节 电脑重点企业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三、电脑企业经营情况分析</w:t>
      </w:r>
      <w:r>
        <w:rPr>
          <w:rFonts w:hint="eastAsia"/>
        </w:rPr>
        <w:br/>
      </w:r>
      <w:r>
        <w:rPr>
          <w:rFonts w:hint="eastAsia"/>
        </w:rPr>
        <w:t>　　　　四、企业发展规划及前景展望</w:t>
      </w:r>
      <w:r>
        <w:rPr>
          <w:rFonts w:hint="eastAsia"/>
        </w:rPr>
        <w:br/>
      </w:r>
      <w:r>
        <w:rPr>
          <w:rFonts w:hint="eastAsia"/>
        </w:rPr>
        <w:t>　　第八节 电脑重点企业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电脑行业风险趋势分析与对策</w:t>
      </w:r>
      <w:r>
        <w:rPr>
          <w:rFonts w:hint="eastAsia"/>
        </w:rPr>
        <w:br/>
      </w:r>
      <w:r>
        <w:rPr>
          <w:rFonts w:hint="eastAsia"/>
        </w:rPr>
        <w:t>　　第一节 电脑行业风险分析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2023-2029年电脑行业投资风险及控制策略分析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2023-2029年电脑行业投资机会与风险分析</w:t>
      </w:r>
      <w:r>
        <w:rPr>
          <w:rFonts w:hint="eastAsia"/>
        </w:rPr>
        <w:br/>
      </w:r>
      <w:r>
        <w:rPr>
          <w:rFonts w:hint="eastAsia"/>
        </w:rPr>
        <w:t>　　第一节 2023-2029年中国电脑行业投资机会分析</w:t>
      </w:r>
      <w:r>
        <w:rPr>
          <w:rFonts w:hint="eastAsia"/>
        </w:rPr>
        <w:br/>
      </w:r>
      <w:r>
        <w:rPr>
          <w:rFonts w:hint="eastAsia"/>
        </w:rPr>
        <w:t>　　第二节 2023-2029年电脑行业环境风险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2023-2029年电脑行业产业链上下游风险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2023-2029年电脑行业市场风险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2023-2029年电脑行业投资机会分析研究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2018-2023年我国电脑行业市场容量分析</w:t>
      </w:r>
      <w:r>
        <w:rPr>
          <w:rFonts w:hint="eastAsia"/>
        </w:rPr>
        <w:br/>
      </w:r>
      <w:r>
        <w:rPr>
          <w:rFonts w:hint="eastAsia"/>
        </w:rPr>
        <w:t>　　图表 2018-2023年我国电脑行业供给总量分析</w:t>
      </w:r>
      <w:r>
        <w:rPr>
          <w:rFonts w:hint="eastAsia"/>
        </w:rPr>
        <w:br/>
      </w:r>
      <w:r>
        <w:rPr>
          <w:rFonts w:hint="eastAsia"/>
        </w:rPr>
        <w:t>　　图表 2018-2023年我国电脑行业产能分析</w:t>
      </w:r>
      <w:r>
        <w:rPr>
          <w:rFonts w:hint="eastAsia"/>
        </w:rPr>
        <w:br/>
      </w:r>
      <w:r>
        <w:rPr>
          <w:rFonts w:hint="eastAsia"/>
        </w:rPr>
        <w:t>　　图表 2018-2023年电脑行业产量及其增长分析</w:t>
      </w:r>
      <w:r>
        <w:rPr>
          <w:rFonts w:hint="eastAsia"/>
        </w:rPr>
        <w:br/>
      </w:r>
      <w:r>
        <w:rPr>
          <w:rFonts w:hint="eastAsia"/>
        </w:rPr>
        <w:t>　　图表 2018-2023年电脑行业需求总量分析</w:t>
      </w:r>
      <w:r>
        <w:rPr>
          <w:rFonts w:hint="eastAsia"/>
        </w:rPr>
        <w:br/>
      </w:r>
      <w:r>
        <w:rPr>
          <w:rFonts w:hint="eastAsia"/>
        </w:rPr>
        <w:t>　　图表 2022-2023年电脑产品需求区域分布统计</w:t>
      </w:r>
      <w:r>
        <w:rPr>
          <w:rFonts w:hint="eastAsia"/>
        </w:rPr>
        <w:br/>
      </w:r>
      <w:r>
        <w:rPr>
          <w:rFonts w:hint="eastAsia"/>
        </w:rPr>
        <w:t>　　图表 2023-2029年中国电脑行业发展规模预测</w:t>
      </w:r>
      <w:r>
        <w:rPr>
          <w:rFonts w:hint="eastAsia"/>
        </w:rPr>
        <w:br/>
      </w:r>
      <w:r>
        <w:rPr>
          <w:rFonts w:hint="eastAsia"/>
        </w:rPr>
        <w:t>　　图表 2023-2029年中国电脑行业发展趋势预测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a9ddf4ca847cb" w:history="1">
        <w:r>
          <w:rPr>
            <w:rStyle w:val="Hyperlink"/>
          </w:rPr>
          <w:t>2023-2029年中国电脑行业调研及市场前景分析报告</w:t>
        </w:r>
      </w:hyperlink>
      <w:r>
        <w:rPr>
          <w:color w:val="C00000"/>
        </w:rPr>
        <w:t>》，报告编号：</w:t>
      </w:r>
      <w:r>
        <w:rPr>
          <w:rFonts w:hint="eastAsia"/>
          <w:color w:val="C00000"/>
        </w:rPr>
        <w:t>1190897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a9ddf4ca847cb" w:history="1">
        <w:r>
          <w:rPr>
            <w:rStyle w:val="Hyperlink"/>
          </w:rPr>
          <w:t>https://www.20087.com/7/89/DianNaoShiChangQianJing.html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60c27e6724005" w:history="1">
      <w:r>
        <w:rPr>
          <w:rStyle w:val="Hyperlink"/>
        </w:rPr>
        <w:t>2023-2029年中国电脑行业调研及市场前景分析报告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ianNaoShiChangQianJing.html" TargetMode="External" Id="R0f3a9ddf4ca847cb" /></Relationships>
</file>

<file path=word/_rels/header2.xml.rels>&#65279;<?xml version="1.0" encoding="utf-8"?><Relationships xmlns="http://schemas.openxmlformats.org/package/2006/relationships"><Relationship Type="http://schemas.openxmlformats.org/officeDocument/2006/relationships/hyperlink" Target="https://www.20087.com/7/89/DianNaoShiChangQianJing.html" TargetMode="External" Id="Rbc160c27e672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2023-03-11T02:26:00Z</dcterms:created>
  <dcterms:modified xsi:type="dcterms:W3CDTF">2023-03-11T03:26:00Z</dcterms:modified>
  <dc:subject>2023-2029年中国电脑行业调研及市场前景分析报告</dc:subject>
  <dc:title>2023-2029年中国电脑行业调研及市场前景分析报告</dc:title>
  <cp:keywords>2023-2029年中国电脑行业调研及市场前景分析报告</cp:keywords>
  <dc:description>2023-2029年中国电脑行业调研及市场前景分析报告</dc:description>
</cp:coreProperties>
</file>