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f66d7985b4767" w:history="1">
              <w:r>
                <w:rPr>
                  <w:rStyle w:val="Hyperlink"/>
                </w:rPr>
                <w:t>2024-2030年中国西南沿海港口行业发展深度调研与未来趋势报告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f66d7985b4767" w:history="1">
              <w:r>
                <w:rPr>
                  <w:rStyle w:val="Hyperlink"/>
                </w:rPr>
                <w:t>2024-2030年中国西南沿海港口行业发展深度调研与未来趋势报告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f66d7985b4767" w:history="1">
                <w:r>
                  <w:rPr>
                    <w:rStyle w:val="Hyperlink"/>
                  </w:rPr>
                  <w:t>https://www.20087.com/7/09/XiNanYanHaiGangKouXianZhuangYuFa.html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南沿海港口是中国西南地区重要的海上门户，承担着区域内外贸物资运输的重要职责。近年来，随着“一带一路”倡议的推进和区域经济合作的加深，西南沿海港口经历了快速的发展。港口基础设施建设得到显著加强，包括泊位数量的增加、装卸设备的现代化以及信息化系统的完善。同时，为了提高港口的竞争力和服务水平，许多港口还进行了扩建改造，增强了物流链的连通性和效率。</w:t>
      </w:r>
      <w:r>
        <w:rPr>
          <w:rFonts w:hint="eastAsia"/>
        </w:rPr>
        <w:br/>
      </w:r>
      <w:r>
        <w:rPr>
          <w:rFonts w:hint="eastAsia"/>
        </w:rPr>
        <w:t>　　未来，西南沿海港口的发展将更加注重智能化和绿色化。随着信息技术的发展，港口将采用更多的自动化和数字化技术，如自动化码头作业系统、智能物流平台等，以提高货物处理速度和准确性。同时，为了响应全球减排目标，西南沿海港口将采取一系列环保措施，如采用清洁能源驱动装卸设备、建立绿色供应链管理体系等，以降低碳排放量。此外，随着区域一体化进程的加快，西南沿海港口还将加强与其他地区的互联互通，构建更加紧密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f66d7985b4767" w:history="1">
        <w:r>
          <w:rPr>
            <w:rStyle w:val="Hyperlink"/>
          </w:rPr>
          <w:t>2024-2030年中国西南沿海港口行业发展深度调研与未来趋势报告</w:t>
        </w:r>
      </w:hyperlink>
      <w:r>
        <w:rPr>
          <w:rFonts w:hint="eastAsia"/>
        </w:rPr>
        <w:t>》主要分析了西南沿海港口行业的市场规模、西南沿海港口市场供需状况、西南沿海港口市场竞争状况和西南沿海港口主要企业经营情况，同时对西南沿海港口行业的未来发展做出了科学预测。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f66d7985b4767" w:history="1">
        <w:r>
          <w:rPr>
            <w:rStyle w:val="Hyperlink"/>
          </w:rPr>
          <w:t>2024-2030年中国西南沿海港口行业发展深度调研与未来趋势报告</w:t>
        </w:r>
      </w:hyperlink>
      <w:r>
        <w:rPr>
          <w:rFonts w:hint="eastAsia"/>
        </w:rPr>
        <w:t>》在多年西南沿海港口行业研究的基础上，结合中国西南沿海港口行业市场的发展现状，通过资深研究团队对西南沿海港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f66d7985b4767" w:history="1">
        <w:r>
          <w:rPr>
            <w:rStyle w:val="Hyperlink"/>
          </w:rPr>
          <w:t>2024-2030年中国西南沿海港口行业发展深度调研与未来趋势报告</w:t>
        </w:r>
      </w:hyperlink>
      <w:r>
        <w:rPr>
          <w:rFonts w:hint="eastAsia"/>
        </w:rPr>
        <w:t>》可以帮助投资者准确把握西南沿海港口行业的市场现状，为投资者进行投资作出西南沿海港口行业前景预判，挖掘西南沿海港口行业投资价值，同时提出西南沿海港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1.1 港口行业的相关概述</w:t>
      </w:r>
      <w:r>
        <w:rPr>
          <w:rFonts w:hint="eastAsia"/>
        </w:rPr>
        <w:br/>
      </w:r>
      <w:r>
        <w:rPr>
          <w:rFonts w:hint="eastAsia"/>
        </w:rPr>
        <w:t>　　　　1.1.1 港口行业的概念</w:t>
      </w:r>
      <w:r>
        <w:rPr>
          <w:rFonts w:hint="eastAsia"/>
        </w:rPr>
        <w:br/>
      </w:r>
      <w:r>
        <w:rPr>
          <w:rFonts w:hint="eastAsia"/>
        </w:rPr>
        <w:t>　　　　1.1.2 港口码头的分类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港口行业的特征分析</w:t>
      </w:r>
      <w:r>
        <w:rPr>
          <w:rFonts w:hint="eastAsia"/>
        </w:rPr>
        <w:br/>
      </w:r>
      <w:r>
        <w:rPr>
          <w:rFonts w:hint="eastAsia"/>
        </w:rPr>
        <w:t>　　1.2 港口行业发展历程分析</w:t>
      </w:r>
      <w:r>
        <w:rPr>
          <w:rFonts w:hint="eastAsia"/>
        </w:rPr>
        <w:br/>
      </w:r>
      <w:r>
        <w:rPr>
          <w:rFonts w:hint="eastAsia"/>
        </w:rPr>
        <w:t>　　　　1.2.1 第一代港口发展分析</w:t>
      </w:r>
      <w:r>
        <w:rPr>
          <w:rFonts w:hint="eastAsia"/>
        </w:rPr>
        <w:br/>
      </w:r>
      <w:r>
        <w:rPr>
          <w:rFonts w:hint="eastAsia"/>
        </w:rPr>
        <w:t>　　　　1.2.2 第二代港口发展分析</w:t>
      </w:r>
      <w:r>
        <w:rPr>
          <w:rFonts w:hint="eastAsia"/>
        </w:rPr>
        <w:br/>
      </w:r>
      <w:r>
        <w:rPr>
          <w:rFonts w:hint="eastAsia"/>
        </w:rPr>
        <w:t>　　　　1.2.3 第三代港口发展分析</w:t>
      </w:r>
      <w:r>
        <w:rPr>
          <w:rFonts w:hint="eastAsia"/>
        </w:rPr>
        <w:br/>
      </w:r>
      <w:r>
        <w:rPr>
          <w:rFonts w:hint="eastAsia"/>
        </w:rPr>
        <w:t>　　　　1.2.4 第四代港口发展分析</w:t>
      </w:r>
      <w:r>
        <w:rPr>
          <w:rFonts w:hint="eastAsia"/>
        </w:rPr>
        <w:br/>
      </w:r>
      <w:r>
        <w:rPr>
          <w:rFonts w:hint="eastAsia"/>
        </w:rPr>
        <w:t>　　1.3 港口行业的地位和作用</w:t>
      </w:r>
      <w:r>
        <w:rPr>
          <w:rFonts w:hint="eastAsia"/>
        </w:rPr>
        <w:br/>
      </w:r>
      <w:r>
        <w:rPr>
          <w:rFonts w:hint="eastAsia"/>
        </w:rPr>
        <w:t>　　　　1.3.1 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1.3.2 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2.1.2 行业整体布局规划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2.1.4 各地港口行业发展规划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行业需求现状分析</w:t>
      </w:r>
      <w:r>
        <w:rPr>
          <w:rFonts w:hint="eastAsia"/>
        </w:rPr>
        <w:br/>
      </w:r>
      <w:r>
        <w:rPr>
          <w:rFonts w:hint="eastAsia"/>
        </w:rPr>
        <w:t>　　　　2.3.2 行业供给现状分析</w:t>
      </w:r>
      <w:r>
        <w:rPr>
          <w:rFonts w:hint="eastAsia"/>
        </w:rPr>
        <w:br/>
      </w:r>
      <w:r>
        <w:rPr>
          <w:rFonts w:hint="eastAsia"/>
        </w:rPr>
        <w:t>　　2.4 港口行业口岸环境分析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</w:t>
      </w:r>
      <w:r>
        <w:rPr>
          <w:rFonts w:hint="eastAsia"/>
        </w:rPr>
        <w:br/>
      </w:r>
      <w:r>
        <w:rPr>
          <w:rFonts w:hint="eastAsia"/>
        </w:rPr>
        <w:t>　　　　2.4.3 保税区的经营情况分析</w:t>
      </w:r>
      <w:r>
        <w:rPr>
          <w:rFonts w:hint="eastAsia"/>
        </w:rPr>
        <w:br/>
      </w:r>
      <w:r>
        <w:rPr>
          <w:rFonts w:hint="eastAsia"/>
        </w:rPr>
        <w:t>　　　　2.4.4 保税物流园区经营情况</w:t>
      </w:r>
      <w:r>
        <w:rPr>
          <w:rFonts w:hint="eastAsia"/>
        </w:rPr>
        <w:br/>
      </w:r>
      <w:r>
        <w:rPr>
          <w:rFonts w:hint="eastAsia"/>
        </w:rPr>
        <w:t>　　　　2.4.5 保税港区经营情况分析</w:t>
      </w:r>
      <w:r>
        <w:rPr>
          <w:rFonts w:hint="eastAsia"/>
        </w:rPr>
        <w:br/>
      </w:r>
      <w:r>
        <w:rPr>
          <w:rFonts w:hint="eastAsia"/>
        </w:rPr>
        <w:t>　　2.5 港口行业科技环境分析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3.1 港口物流业发展分析</w:t>
      </w:r>
      <w:r>
        <w:rPr>
          <w:rFonts w:hint="eastAsia"/>
        </w:rPr>
        <w:br/>
      </w:r>
      <w:r>
        <w:rPr>
          <w:rFonts w:hint="eastAsia"/>
        </w:rPr>
        <w:t>　　　　3.1.1 发展港口物流业的意义</w:t>
      </w:r>
      <w:r>
        <w:rPr>
          <w:rFonts w:hint="eastAsia"/>
        </w:rPr>
        <w:br/>
      </w:r>
      <w:r>
        <w:rPr>
          <w:rFonts w:hint="eastAsia"/>
        </w:rPr>
        <w:t>　　　　3.1.2 港口物流园区发展分析</w:t>
      </w:r>
      <w:r>
        <w:rPr>
          <w:rFonts w:hint="eastAsia"/>
        </w:rPr>
        <w:br/>
      </w:r>
      <w:r>
        <w:rPr>
          <w:rFonts w:hint="eastAsia"/>
        </w:rPr>
        <w:t>　　　　3.1.3 主要港口物流企业分析</w:t>
      </w:r>
      <w:r>
        <w:rPr>
          <w:rFonts w:hint="eastAsia"/>
        </w:rPr>
        <w:br/>
      </w:r>
      <w:r>
        <w:rPr>
          <w:rFonts w:hint="eastAsia"/>
        </w:rPr>
        <w:t>　　　　3.1.4 航运市场对港口的影响</w:t>
      </w:r>
      <w:r>
        <w:rPr>
          <w:rFonts w:hint="eastAsia"/>
        </w:rPr>
        <w:br/>
      </w:r>
      <w:r>
        <w:rPr>
          <w:rFonts w:hint="eastAsia"/>
        </w:rPr>
        <w:t>　　3.2 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3.2.2 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3.2.3 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船舶制造行业运行特点及趋势</w:t>
      </w:r>
      <w:r>
        <w:rPr>
          <w:rFonts w:hint="eastAsia"/>
        </w:rPr>
        <w:br/>
      </w:r>
      <w:r>
        <w:rPr>
          <w:rFonts w:hint="eastAsia"/>
        </w:rPr>
        <w:t>　　3.3 集装箱制造行业运营状况</w:t>
      </w:r>
      <w:r>
        <w:rPr>
          <w:rFonts w:hint="eastAsia"/>
        </w:rPr>
        <w:br/>
      </w:r>
      <w:r>
        <w:rPr>
          <w:rFonts w:hint="eastAsia"/>
        </w:rPr>
        <w:t>　　　　3.3.1 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3.3.3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3.4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3.4.1 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3.4.2 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3.4.3 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3.4.4 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煤炭行业运营状况分析</w:t>
      </w:r>
      <w:r>
        <w:rPr>
          <w:rFonts w:hint="eastAsia"/>
        </w:rPr>
        <w:br/>
      </w:r>
      <w:r>
        <w:rPr>
          <w:rFonts w:hint="eastAsia"/>
        </w:rPr>
        <w:t>　　　　3.5.1 煤炭行业发展规模分析</w:t>
      </w:r>
      <w:r>
        <w:rPr>
          <w:rFonts w:hint="eastAsia"/>
        </w:rPr>
        <w:br/>
      </w:r>
      <w:r>
        <w:rPr>
          <w:rFonts w:hint="eastAsia"/>
        </w:rPr>
        <w:t>　　　　3.5.2 煤炭行业生产情况分析</w:t>
      </w:r>
      <w:r>
        <w:rPr>
          <w:rFonts w:hint="eastAsia"/>
        </w:rPr>
        <w:br/>
      </w:r>
      <w:r>
        <w:rPr>
          <w:rFonts w:hint="eastAsia"/>
        </w:rPr>
        <w:t>　　　　3.5.3 煤炭行业需求情况分析</w:t>
      </w:r>
      <w:r>
        <w:rPr>
          <w:rFonts w:hint="eastAsia"/>
        </w:rPr>
        <w:br/>
      </w:r>
      <w:r>
        <w:rPr>
          <w:rFonts w:hint="eastAsia"/>
        </w:rPr>
        <w:t>　　　　3.5.4 煤炭行业供求平衡情况</w:t>
      </w:r>
      <w:r>
        <w:rPr>
          <w:rFonts w:hint="eastAsia"/>
        </w:rPr>
        <w:br/>
      </w:r>
      <w:r>
        <w:rPr>
          <w:rFonts w:hint="eastAsia"/>
        </w:rPr>
        <w:t>　　　　3.5.5 煤炭行业财务运营情况</w:t>
      </w:r>
      <w:r>
        <w:rPr>
          <w:rFonts w:hint="eastAsia"/>
        </w:rPr>
        <w:br/>
      </w:r>
      <w:r>
        <w:rPr>
          <w:rFonts w:hint="eastAsia"/>
        </w:rPr>
        <w:t>　　　　3.5.6 煤炭行业运行特点及趋势</w:t>
      </w:r>
      <w:r>
        <w:rPr>
          <w:rFonts w:hint="eastAsia"/>
        </w:rPr>
        <w:br/>
      </w:r>
      <w:r>
        <w:rPr>
          <w:rFonts w:hint="eastAsia"/>
        </w:rPr>
        <w:t>　　3.6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3.6.1 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3.6.2 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3.6.3 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3.6.4 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3.7 铁矿石行业运营状况分析</w:t>
      </w:r>
      <w:r>
        <w:rPr>
          <w:rFonts w:hint="eastAsia"/>
        </w:rPr>
        <w:br/>
      </w:r>
      <w:r>
        <w:rPr>
          <w:rFonts w:hint="eastAsia"/>
        </w:rPr>
        <w:t>　　　　3.7.1 铁矿石行业发展规模分析</w:t>
      </w:r>
      <w:r>
        <w:rPr>
          <w:rFonts w:hint="eastAsia"/>
        </w:rPr>
        <w:br/>
      </w:r>
      <w:r>
        <w:rPr>
          <w:rFonts w:hint="eastAsia"/>
        </w:rPr>
        <w:t>　　　　3.7.2 铁矿石行业生产情况分析</w:t>
      </w:r>
      <w:r>
        <w:rPr>
          <w:rFonts w:hint="eastAsia"/>
        </w:rPr>
        <w:br/>
      </w:r>
      <w:r>
        <w:rPr>
          <w:rFonts w:hint="eastAsia"/>
        </w:rPr>
        <w:t>　　　　3.7.3 铁矿石行业需求情况分析</w:t>
      </w:r>
      <w:r>
        <w:rPr>
          <w:rFonts w:hint="eastAsia"/>
        </w:rPr>
        <w:br/>
      </w:r>
      <w:r>
        <w:rPr>
          <w:rFonts w:hint="eastAsia"/>
        </w:rPr>
        <w:t>　　　　3.7.4 铁矿石行业供求平衡情况</w:t>
      </w:r>
      <w:r>
        <w:rPr>
          <w:rFonts w:hint="eastAsia"/>
        </w:rPr>
        <w:br/>
      </w:r>
      <w:r>
        <w:rPr>
          <w:rFonts w:hint="eastAsia"/>
        </w:rPr>
        <w:t>　　　　3.7.5 铁矿石行业财务运营情况</w:t>
      </w:r>
      <w:r>
        <w:rPr>
          <w:rFonts w:hint="eastAsia"/>
        </w:rPr>
        <w:br/>
      </w:r>
      <w:r>
        <w:rPr>
          <w:rFonts w:hint="eastAsia"/>
        </w:rPr>
        <w:t>　　　　3.7.6 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中国西南沿海港口运营态势分析</w:t>
      </w:r>
      <w:r>
        <w:rPr>
          <w:rFonts w:hint="eastAsia"/>
        </w:rPr>
        <w:br/>
      </w:r>
      <w:r>
        <w:rPr>
          <w:rFonts w:hint="eastAsia"/>
        </w:rPr>
        <w:t>　　4.1 中国港口行业发展概况</w:t>
      </w:r>
      <w:r>
        <w:rPr>
          <w:rFonts w:hint="eastAsia"/>
        </w:rPr>
        <w:br/>
      </w:r>
      <w:r>
        <w:rPr>
          <w:rFonts w:hint="eastAsia"/>
        </w:rPr>
        <w:t>　　　　4.1.1 中国港口行业的发展现状</w:t>
      </w:r>
      <w:r>
        <w:rPr>
          <w:rFonts w:hint="eastAsia"/>
        </w:rPr>
        <w:br/>
      </w:r>
      <w:r>
        <w:rPr>
          <w:rFonts w:hint="eastAsia"/>
        </w:rPr>
        <w:t>　　　　4.1.2 中国港口布局存在的问题</w:t>
      </w:r>
      <w:r>
        <w:rPr>
          <w:rFonts w:hint="eastAsia"/>
        </w:rPr>
        <w:br/>
      </w:r>
      <w:r>
        <w:rPr>
          <w:rFonts w:hint="eastAsia"/>
        </w:rPr>
        <w:t>　　　　4.1.3 中国港口布局的发展方向</w:t>
      </w:r>
      <w:r>
        <w:rPr>
          <w:rFonts w:hint="eastAsia"/>
        </w:rPr>
        <w:br/>
      </w:r>
      <w:r>
        <w:rPr>
          <w:rFonts w:hint="eastAsia"/>
        </w:rPr>
        <w:t>　　4.2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4.2.1 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4.2.2 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4.2.3 港口集装箱吞吐量及增长情况</w:t>
      </w:r>
      <w:r>
        <w:rPr>
          <w:rFonts w:hint="eastAsia"/>
        </w:rPr>
        <w:br/>
      </w:r>
      <w:r>
        <w:rPr>
          <w:rFonts w:hint="eastAsia"/>
        </w:rPr>
        <w:t>　　4.3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4.3.3 矿石吞吐量及其增长情况</w:t>
      </w:r>
      <w:r>
        <w:rPr>
          <w:rFonts w:hint="eastAsia"/>
        </w:rPr>
        <w:br/>
      </w:r>
      <w:r>
        <w:rPr>
          <w:rFonts w:hint="eastAsia"/>
        </w:rPr>
        <w:t>　　　　4.3.4 煤炭吞吐量及其增长情况</w:t>
      </w:r>
      <w:r>
        <w:rPr>
          <w:rFonts w:hint="eastAsia"/>
        </w:rPr>
        <w:br/>
      </w:r>
      <w:r>
        <w:rPr>
          <w:rFonts w:hint="eastAsia"/>
        </w:rPr>
        <w:t>　　4.4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4.4.1 西南沿海地区港口的发展概况分析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4.4.2 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4.4.3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（2）钦州港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（3）防城港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(中^智^林)中国港口行业投融资与发展趋势分析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5.1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5.1.1 港口投资规模分析</w:t>
      </w:r>
      <w:r>
        <w:rPr>
          <w:rFonts w:hint="eastAsia"/>
        </w:rPr>
        <w:br/>
      </w:r>
      <w:r>
        <w:rPr>
          <w:rFonts w:hint="eastAsia"/>
        </w:rPr>
        <w:t>　　　　5.1.2 港口投资主体分析</w:t>
      </w:r>
      <w:r>
        <w:rPr>
          <w:rFonts w:hint="eastAsia"/>
        </w:rPr>
        <w:br/>
      </w:r>
      <w:r>
        <w:rPr>
          <w:rFonts w:hint="eastAsia"/>
        </w:rPr>
        <w:t>　　　　5.1.3 港口投资重点分析</w:t>
      </w:r>
      <w:r>
        <w:rPr>
          <w:rFonts w:hint="eastAsia"/>
        </w:rPr>
        <w:br/>
      </w:r>
      <w:r>
        <w:rPr>
          <w:rFonts w:hint="eastAsia"/>
        </w:rPr>
        <w:t>　　　　5.1.4 港口投资资金流向</w:t>
      </w:r>
      <w:r>
        <w:rPr>
          <w:rFonts w:hint="eastAsia"/>
        </w:rPr>
        <w:br/>
      </w:r>
      <w:r>
        <w:rPr>
          <w:rFonts w:hint="eastAsia"/>
        </w:rPr>
        <w:t>　　　　5.1.5 港口外资进入情况</w:t>
      </w:r>
      <w:r>
        <w:rPr>
          <w:rFonts w:hint="eastAsia"/>
        </w:rPr>
        <w:br/>
      </w:r>
      <w:r>
        <w:rPr>
          <w:rFonts w:hint="eastAsia"/>
        </w:rPr>
        <w:t>　　　　5.1.6 港口民营资本进入情况</w:t>
      </w:r>
      <w:r>
        <w:rPr>
          <w:rFonts w:hint="eastAsia"/>
        </w:rPr>
        <w:br/>
      </w:r>
      <w:r>
        <w:rPr>
          <w:rFonts w:hint="eastAsia"/>
        </w:rPr>
        <w:t>　　5.2 中国港口投融资分析</w:t>
      </w:r>
      <w:r>
        <w:rPr>
          <w:rFonts w:hint="eastAsia"/>
        </w:rPr>
        <w:br/>
      </w:r>
      <w:r>
        <w:rPr>
          <w:rFonts w:hint="eastAsia"/>
        </w:rPr>
        <w:t>　　　　5.2.1 港口行业投资特性分析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中国港口融资机制分析</w:t>
      </w:r>
      <w:r>
        <w:rPr>
          <w:rFonts w:hint="eastAsia"/>
        </w:rPr>
        <w:br/>
      </w:r>
      <w:r>
        <w:rPr>
          <w:rFonts w:hint="eastAsia"/>
        </w:rPr>
        <w:t>　　　　（1）中国港口投融资政策</w:t>
      </w:r>
      <w:r>
        <w:rPr>
          <w:rFonts w:hint="eastAsia"/>
        </w:rPr>
        <w:br/>
      </w:r>
      <w:r>
        <w:rPr>
          <w:rFonts w:hint="eastAsia"/>
        </w:rPr>
        <w:t>　　　　（2）中国港口主要融资模式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5.3 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5.3.1 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5.3.2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5.3.3 中国港口业的发展前景分析</w:t>
      </w:r>
      <w:r>
        <w:rPr>
          <w:rFonts w:hint="eastAsia"/>
        </w:rPr>
        <w:br/>
      </w:r>
      <w:r>
        <w:rPr>
          <w:rFonts w:hint="eastAsia"/>
        </w:rPr>
        <w:t>　　　　5.3.4 中国港口业的市场规模预测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 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 2024-2030年中国港口货物吞吐量及增长情况（单位：亿吨，%）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 2024-2030年中国港口集装箱吞吐量及增长情况（单位：万TEU，%）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 中国港口群规划</w:t>
      </w:r>
      <w:r>
        <w:rPr>
          <w:rFonts w:hint="eastAsia"/>
        </w:rPr>
        <w:br/>
      </w:r>
      <w:r>
        <w:rPr>
          <w:rFonts w:hint="eastAsia"/>
        </w:rPr>
        <w:t>　　图表 6 中国五大区域港口布局图</w:t>
      </w:r>
      <w:r>
        <w:rPr>
          <w:rFonts w:hint="eastAsia"/>
        </w:rPr>
        <w:br/>
      </w:r>
      <w:r>
        <w:rPr>
          <w:rFonts w:hint="eastAsia"/>
        </w:rPr>
        <w:t>　　图表 7 2024-2030年美国PMI指数走势</w:t>
      </w:r>
      <w:r>
        <w:rPr>
          <w:rFonts w:hint="eastAsia"/>
        </w:rPr>
        <w:br/>
      </w:r>
      <w:r>
        <w:rPr>
          <w:rFonts w:hint="eastAsia"/>
        </w:rPr>
        <w:t>　　图表 8 2024-2030年美国制造业PMI新订单和就业指数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 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 2024-2030年日本新屋开工同比（单位：%）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 欧元区Euro Coin 领先指数、GDP环比</w:t>
      </w:r>
      <w:r>
        <w:rPr>
          <w:rFonts w:hint="eastAsia"/>
        </w:rPr>
        <w:br/>
      </w:r>
      <w:r>
        <w:rPr>
          <w:rFonts w:hint="eastAsia"/>
        </w:rPr>
        <w:t>　　图表 12 2024-2030年欧元区经济信心指数</w:t>
      </w:r>
      <w:r>
        <w:rPr>
          <w:rFonts w:hint="eastAsia"/>
        </w:rPr>
        <w:br/>
      </w:r>
      <w:r>
        <w:rPr>
          <w:rFonts w:hint="eastAsia"/>
        </w:rPr>
        <w:t>　　图表 13 2024-2030年欧元区工业信心、建筑业信心指数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 2024-2030年欧元区零售信心、服务业信心指数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 2024-2030年马来西亚CPI同比、环比情况（单位：%）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 2024-2030年中国台湾货币M1B、M2同比情况（单位：%）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18 2024-2030年中国城镇固定资产投资变化（单位：亿元，%）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 2024-2030年中国工业增加值增长变化（%）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 2024-2030年PMI与汇丰PMI走势图</w:t>
      </w:r>
      <w:r>
        <w:rPr>
          <w:rFonts w:hint="eastAsia"/>
        </w:rPr>
        <w:br/>
      </w:r>
      <w:r>
        <w:rPr>
          <w:rFonts w:hint="eastAsia"/>
        </w:rPr>
        <w:t>　　图表 21 2024-2030年PMI新订单与新出口订单走势图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 2024-2030年PMI原材料库存与产成品库存走势图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 2024-2030年PPI同比数据走势图（单位：%）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 2024-2030年中国居民消费价格指数（CPI）月度同比走势图（单位：%）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 2024年中国居民消费价格（单位：%）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 美元对人民币汇率走势图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f66d7985b4767" w:history="1">
        <w:r>
          <w:rPr>
            <w:rStyle w:val="Hyperlink"/>
          </w:rPr>
          <w:t>2024-2030年中国西南沿海港口行业发展深度调研与未来趋势报告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f66d7985b4767" w:history="1">
        <w:r>
          <w:rPr>
            <w:rStyle w:val="Hyperlink"/>
          </w:rPr>
          <w:t>https://www.20087.com/7/09/XiNanYanHaiGangKouXianZhuangYuFa.html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ceb5368f4b47" w:history="1">
      <w:r>
        <w:rPr>
          <w:rStyle w:val="Hyperlink"/>
        </w:rPr>
        <w:t>2024-2030年中国西南沿海港口行业发展深度调研与未来趋势报告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NanYanHaiGangKouXianZhuangYuFa.html" TargetMode="External" Id="Rd7cf66d7985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NanYanHaiGangKouXianZhuangYuFa.html" TargetMode="External" Id="Reb06ceb5368f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2024-04-23T00:21:00Z</dcterms:created>
  <dcterms:modified xsi:type="dcterms:W3CDTF">2024-04-23T01:21:00Z</dcterms:modified>
  <dc:subject>2024-2030年中国西南沿海港口行业发展深度调研与未来趋势报告</dc:subject>
  <dc:title>2024-2030年中国西南沿海港口行业发展深度调研与未来趋势报告</dc:title>
  <cp:keywords>2024-2030年中国西南沿海港口行业发展深度调研与未来趋势报告</cp:keywords>
  <dc:description>2024-2030年中国西南沿海港口行业发展深度调研与未来趋势报告</dc:description>
</cp:coreProperties>
</file>