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94ae8a424846" w:history="1">
              <w:r>
                <w:rPr>
                  <w:rStyle w:val="Hyperlink"/>
                </w:rPr>
                <w:t>中国钓鱼装备行业研究分析与前景趋势报告（2025-2031年）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94ae8a424846" w:history="1">
              <w:r>
                <w:rPr>
                  <w:rStyle w:val="Hyperlink"/>
                </w:rPr>
                <w:t>中国钓鱼装备行业研究分析与前景趋势报告（2025-2031年）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c94ae8a424846" w:history="1">
                <w:r>
                  <w:rPr>
                    <w:rStyle w:val="Hyperlink"/>
                  </w:rPr>
                  <w:t>https://www.20087.com/7/09/DiaoYuZhuangBeiHangYeQianJingFenXi.html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作为一种休闲娱乐活动，在全球范围内拥有庞大的爱好者群体。近年来，随着生活水平的提高和休闲方式的多样化发展，钓鱼装备市场呈现出稳定增长的趋势。现代钓鱼装备不仅包括传统的钓竿、鱼线和鱼饵等基本工具，还包括智能钓鱼器、水下摄像头等高科技产品。这些创新产品极大地提升了钓鱼体验，吸引了更多新手加入这一爱好。</w:t>
      </w:r>
      <w:r>
        <w:rPr>
          <w:rFonts w:hint="eastAsia"/>
        </w:rPr>
        <w:br/>
      </w:r>
      <w:r>
        <w:rPr>
          <w:rFonts w:hint="eastAsia"/>
        </w:rPr>
        <w:t>　　未来，钓鱼装备市场有望保持稳步增长。一方面，随着科技的进步，越来越多的智能化、个性化产品将被开发出来，满足不同层次钓鱼爱好者的需要；另一方面，随着环保意识的提升，可持续发展的理念也将影响到钓鱼装备的设计与生产过程。此外，社交媒体和在线社区的兴起也为钓鱼文化提供了更广泛的传播平台，有助于吸引更多年轻用户参与其中。因此，制造商需紧跟潮流，不断推陈出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94ae8a424846" w:history="1">
        <w:r>
          <w:rPr>
            <w:rStyle w:val="Hyperlink"/>
          </w:rPr>
          <w:t>中国钓鱼装备行业研究分析与前景趋势报告（2025-2031年）</w:t>
        </w:r>
      </w:hyperlink>
      <w:r>
        <w:rPr>
          <w:rFonts w:hint="eastAsia"/>
        </w:rPr>
        <w:t>》基于国家统计局、相关行业协会及科研机构详实资料，系统梳理钓鱼装备行业的市场规模、供需格局及产业链特征，客观分析钓鱼装备技术发展水平和市场价格趋势。报告从钓鱼装备竞争格局、企业战略和品牌影响力等角度，评估主要市场参与者的经营表现，并结合政策环境与技术创新方向，研判钓鱼装备行业未来增长空间与潜在风险。通过对钓鱼装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钓鱼装备行业概述</w:t>
      </w:r>
      <w:r>
        <w:rPr>
          <w:rFonts w:hint="eastAsia"/>
        </w:rPr>
        <w:br/>
      </w:r>
      <w:r>
        <w:rPr>
          <w:rFonts w:hint="eastAsia"/>
        </w:rPr>
        <w:t>　　第一节 钓鱼装备定义与分类</w:t>
      </w:r>
      <w:r>
        <w:rPr>
          <w:rFonts w:hint="eastAsia"/>
        </w:rPr>
        <w:br/>
      </w:r>
      <w:r>
        <w:rPr>
          <w:rFonts w:hint="eastAsia"/>
        </w:rPr>
        <w:t>　　第二节 钓鱼装备应用领域</w:t>
      </w:r>
      <w:r>
        <w:rPr>
          <w:rFonts w:hint="eastAsia"/>
        </w:rPr>
        <w:br/>
      </w:r>
      <w:r>
        <w:rPr>
          <w:rFonts w:hint="eastAsia"/>
        </w:rPr>
        <w:t>　　第三节 钓鱼装备行业经济指标分析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一、钓鱼装备行业赢利性评估</w:t>
      </w:r>
      <w:r>
        <w:rPr>
          <w:rFonts w:hint="eastAsia"/>
        </w:rPr>
        <w:br/>
      </w:r>
      <w:r>
        <w:rPr>
          <w:rFonts w:hint="eastAsia"/>
        </w:rPr>
        <w:t>　　　　二、钓鱼装备行业成长速度分析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三、钓鱼装备附加值提升空间探讨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四、钓鱼装备行业进入壁垒分析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五、钓鱼装备行业风险性评估</w:t>
      </w:r>
      <w:r>
        <w:rPr>
          <w:rFonts w:hint="eastAsia"/>
        </w:rPr>
        <w:br/>
      </w:r>
      <w:r>
        <w:rPr>
          <w:rFonts w:hint="eastAsia"/>
        </w:rPr>
        <w:t>　　　　六、钓鱼装备行业周期性分析</w:t>
      </w:r>
      <w:r>
        <w:rPr>
          <w:rFonts w:hint="eastAsia"/>
        </w:rPr>
        <w:br/>
      </w:r>
      <w:r>
        <w:rPr>
          <w:rFonts w:hint="eastAsia"/>
        </w:rPr>
        <w:t>　　　　七、钓鱼装备行业竞争程度指标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八、钓鱼装备行业成熟度综合分析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钓鱼装备产业链及经营模式分析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2024-2025年全球钓鱼装备行业发展分析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一、全球钓鱼装备行业市场规模与趋势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二、全球钓鱼装备行业发展特点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三、全球钓鱼装备行业竞争格局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主要国家与地区钓鱼装备市场分析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一、钓鱼装备技术发展趋势</w:t>
      </w:r>
      <w:r>
        <w:rPr>
          <w:rFonts w:hint="eastAsia"/>
        </w:rPr>
        <w:br/>
      </w:r>
      <w:r>
        <w:rPr>
          <w:rFonts w:hint="eastAsia"/>
        </w:rPr>
        <w:t>　　　　二、钓鱼装备行业发展趋势</w:t>
      </w:r>
      <w:r>
        <w:rPr>
          <w:rFonts w:hint="eastAsia"/>
        </w:rPr>
        <w:br/>
      </w:r>
      <w:r>
        <w:rPr>
          <w:rFonts w:hint="eastAsia"/>
        </w:rPr>
        <w:t>　　　　三、钓鱼装备行业发展潜力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二、钓鱼装备产能扩张与投资动态分析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钓鱼装备行业产量情况分析与趋势预测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1、2019-2024年钓鱼装备产量及增长趋势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二、钓鱼装备产量影响因素分析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三、2025-2031年钓鱼装备产量预测</w:t>
      </w:r>
      <w:r>
        <w:rPr>
          <w:rFonts w:hint="eastAsia"/>
        </w:rPr>
        <w:br/>
      </w:r>
      <w:r>
        <w:rPr>
          <w:rFonts w:hint="eastAsia"/>
        </w:rPr>
        <w:t>　　第三节 2025-2031年钓鱼装备市场需求与销售分析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一、2024-2025年钓鱼装备行业需求现状</w:t>
      </w:r>
      <w:r>
        <w:rPr>
          <w:rFonts w:hint="eastAsia"/>
        </w:rPr>
        <w:br/>
      </w:r>
      <w:r>
        <w:rPr>
          <w:rFonts w:hint="eastAsia"/>
        </w:rPr>
        <w:t>　　　　二、钓鱼装备客户群体与需求特点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钓鱼装备定价策略与方法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一、2019-2024年钓鱼装备进口规模分析</w:t>
      </w:r>
      <w:r>
        <w:rPr>
          <w:rFonts w:hint="eastAsia"/>
        </w:rPr>
        <w:br/>
      </w:r>
      <w:r>
        <w:rPr>
          <w:rFonts w:hint="eastAsia"/>
        </w:rPr>
        <w:t>　　　　二、钓鱼装备主要进口来源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一、2019-2024年钓鱼装备出口规模分析</w:t>
      </w:r>
      <w:r>
        <w:rPr>
          <w:rFonts w:hint="eastAsia"/>
        </w:rPr>
        <w:br/>
      </w:r>
      <w:r>
        <w:rPr>
          <w:rFonts w:hint="eastAsia"/>
        </w:rPr>
        <w:t>　　　　二、钓鱼装备主要出口目的地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中国钓鱼装备行业总体规模分析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一、钓鱼装备企业数量与结构</w:t>
      </w:r>
      <w:r>
        <w:rPr>
          <w:rFonts w:hint="eastAsia"/>
        </w:rPr>
        <w:br/>
      </w:r>
      <w:r>
        <w:rPr>
          <w:rFonts w:hint="eastAsia"/>
        </w:rPr>
        <w:t>　　　　二、钓鱼装备从业人员规模</w:t>
      </w:r>
      <w:r>
        <w:rPr>
          <w:rFonts w:hint="eastAsia"/>
        </w:rPr>
        <w:br/>
      </w:r>
      <w:r>
        <w:rPr>
          <w:rFonts w:hint="eastAsia"/>
        </w:rPr>
        <w:t>　　　　三、钓鱼装备行业资产状况</w:t>
      </w:r>
      <w:r>
        <w:rPr>
          <w:rFonts w:hint="eastAsia"/>
        </w:rPr>
        <w:br/>
      </w:r>
      <w:r>
        <w:rPr>
          <w:rFonts w:hint="eastAsia"/>
        </w:rPr>
        <w:t>　　第二节 中国钓鱼装备行业财务指标总体分析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钓鱼装备重点企业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钓鱼装备领先企业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钓鱼装备标杆企业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钓鱼装备代表企业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钓鱼装备龙头企业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钓鱼装备重点企业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中国钓鱼装备行业竞争格局分析</w:t>
      </w:r>
      <w:r>
        <w:rPr>
          <w:rFonts w:hint="eastAsia"/>
        </w:rPr>
        <w:br/>
      </w:r>
      <w:r>
        <w:rPr>
          <w:rFonts w:hint="eastAsia"/>
        </w:rPr>
        <w:t>　　第一节 钓鱼装备行业竞争格局总览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2024-2025年钓鱼装备行业竞争力分析</w:t>
      </w:r>
      <w:r>
        <w:rPr>
          <w:rFonts w:hint="eastAsia"/>
        </w:rPr>
        <w:br/>
      </w:r>
      <w:r>
        <w:rPr>
          <w:rFonts w:hint="eastAsia"/>
        </w:rPr>
        <w:t>　　　　一、钓鱼装备供应商议价能力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四、钓鱼装备替代品威胁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2019-2024年钓鱼装备行业企业并购活动分析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2025年中国钓鱼装备企业发展策略分析</w:t>
      </w:r>
      <w:r>
        <w:rPr>
          <w:rFonts w:hint="eastAsia"/>
        </w:rPr>
        <w:br/>
      </w:r>
      <w:r>
        <w:rPr>
          <w:rFonts w:hint="eastAsia"/>
        </w:rPr>
        <w:t>　　第一节 钓鱼装备市场策略分析</w:t>
      </w:r>
      <w:r>
        <w:rPr>
          <w:rFonts w:hint="eastAsia"/>
        </w:rPr>
        <w:br/>
      </w:r>
      <w:r>
        <w:rPr>
          <w:rFonts w:hint="eastAsia"/>
        </w:rPr>
        <w:t>　　　　一、钓鱼装备市场定位与拓展策略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二、钓鱼装备市场细分与目标客户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钓鱼装备销售策略分析</w:t>
      </w:r>
      <w:r>
        <w:rPr>
          <w:rFonts w:hint="eastAsia"/>
        </w:rPr>
        <w:br/>
      </w:r>
      <w:r>
        <w:rPr>
          <w:rFonts w:hint="eastAsia"/>
        </w:rPr>
        <w:t>　　　　一、钓鱼装备销售渠道与网络建设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提高钓鱼装备企业竞争力建议</w:t>
      </w:r>
      <w:r>
        <w:rPr>
          <w:rFonts w:hint="eastAsia"/>
        </w:rPr>
        <w:br/>
      </w:r>
      <w:r>
        <w:rPr>
          <w:rFonts w:hint="eastAsia"/>
        </w:rPr>
        <w:t>　　　　一、钓鱼装备技术创新与管理优化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钓鱼装备品牌战略思考</w:t>
      </w:r>
      <w:r>
        <w:rPr>
          <w:rFonts w:hint="eastAsia"/>
        </w:rPr>
        <w:br/>
      </w:r>
      <w:r>
        <w:rPr>
          <w:rFonts w:hint="eastAsia"/>
        </w:rPr>
        <w:t>　　　　一、钓鱼装备品牌建设与维护</w:t>
      </w:r>
      <w:r>
        <w:rPr>
          <w:rFonts w:hint="eastAsia"/>
        </w:rPr>
        <w:br/>
      </w:r>
      <w:r>
        <w:rPr>
          <w:rFonts w:hint="eastAsia"/>
        </w:rPr>
        <w:t>　　　　二、钓鱼装备品牌影响力与市场竞争力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中国钓鱼装备行业风险与对策</w:t>
      </w:r>
      <w:r>
        <w:rPr>
          <w:rFonts w:hint="eastAsia"/>
        </w:rPr>
        <w:br/>
      </w:r>
      <w:r>
        <w:rPr>
          <w:rFonts w:hint="eastAsia"/>
        </w:rPr>
        <w:t>　　第一节 钓鱼装备行业SWOT分析</w:t>
      </w:r>
      <w:r>
        <w:rPr>
          <w:rFonts w:hint="eastAsia"/>
        </w:rPr>
        <w:br/>
      </w:r>
      <w:r>
        <w:rPr>
          <w:rFonts w:hint="eastAsia"/>
        </w:rPr>
        <w:t>　　　　一、钓鱼装备行业优势分析</w:t>
      </w:r>
      <w:r>
        <w:rPr>
          <w:rFonts w:hint="eastAsia"/>
        </w:rPr>
        <w:br/>
      </w:r>
      <w:r>
        <w:rPr>
          <w:rFonts w:hint="eastAsia"/>
        </w:rPr>
        <w:t>　　　　二、钓鱼装备行业劣势分析</w:t>
      </w:r>
      <w:r>
        <w:rPr>
          <w:rFonts w:hint="eastAsia"/>
        </w:rPr>
        <w:br/>
      </w:r>
      <w:r>
        <w:rPr>
          <w:rFonts w:hint="eastAsia"/>
        </w:rPr>
        <w:t>　　　　三、钓鱼装备市场机会探索</w:t>
      </w:r>
      <w:r>
        <w:rPr>
          <w:rFonts w:hint="eastAsia"/>
        </w:rPr>
        <w:br/>
      </w:r>
      <w:r>
        <w:rPr>
          <w:rFonts w:hint="eastAsia"/>
        </w:rPr>
        <w:t>　　　　四、钓鱼装备市场威胁评估</w:t>
      </w:r>
      <w:r>
        <w:rPr>
          <w:rFonts w:hint="eastAsia"/>
        </w:rPr>
        <w:br/>
      </w:r>
      <w:r>
        <w:rPr>
          <w:rFonts w:hint="eastAsia"/>
        </w:rPr>
        <w:t>　　第二节 钓鱼装备行业风险及对策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钓鱼装备行业发展环境分析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2025-2031年钓鱼装备行业发展趋势与方向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一、钓鱼装备行业发展方向预测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二、钓鱼装备发展趋势分析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2025-2031年钓鱼装备行业发展潜力与机遇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一、钓鱼装备市场发展潜力评估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二、钓鱼装备新兴市场与机遇探索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(中^智^林)钓鱼装备行业发展建议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2019-2024年中国钓鱼装备市场规模及增长情况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2019-2024年中国钓鱼装备行业产能及增长趋势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2025-2031年中国钓鱼装备行业产能预测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2019-2024年中国钓鱼装备行业产量及增长趋势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2025-2031年中国钓鱼装备行业市场需求预测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2019-2024年中国钓鱼装备行业进口量及增速统计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2019-2024年中国钓鱼装备行业出口量及增速统计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2025年钓鱼装备行业壁垒</w:t>
      </w:r>
      <w:r>
        <w:rPr>
          <w:rFonts w:hint="eastAsia"/>
        </w:rPr>
        <w:br/>
      </w:r>
      <w:r>
        <w:rPr>
          <w:rFonts w:hint="eastAsia"/>
        </w:rPr>
        <w:t>　　图表 2025年钓鱼装备市场前景分析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2025-2031年中国钓鱼装备市场需求预测</w:t>
      </w:r>
      <w:r>
        <w:rPr>
          <w:rFonts w:hint="eastAsia"/>
        </w:rPr>
        <w:br/>
      </w:r>
      <w:r>
        <w:rPr>
          <w:rFonts w:hint="eastAsia"/>
        </w:rPr>
        <w:t>　　图表 2025年钓鱼装备发展趋势预测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94ae8a424846" w:history="1">
        <w:r>
          <w:rPr>
            <w:rStyle w:val="Hyperlink"/>
          </w:rPr>
          <w:t>中国钓鱼装备行业研究分析与前景趋势报告（2025-2031年）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c94ae8a424846" w:history="1">
        <w:r>
          <w:rPr>
            <w:rStyle w:val="Hyperlink"/>
          </w:rPr>
          <w:t>https://www.20087.com/7/09/DiaoYuZhuangBeiHangYeQianJingFenXi.html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热点：钓鱼鱼具、钓鱼装备清单、闷竿最好的三个钩、钓鱼装备品牌十大排名、钓鱼用具全套、钓鱼装备有哪些、钓鱼工具图片、新手钓鱼装备、橡皮艇和冲锋舟区别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162ca0d74131" w:history="1">
      <w:r>
        <w:rPr>
          <w:rStyle w:val="Hyperlink"/>
        </w:rPr>
        <w:t>中国钓鱼装备行业研究分析与前景趋势报告（2025-2031年）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oYuZhuangBeiHangYeQianJingFenXi.html" TargetMode="External" Id="R540c94ae8a42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oYuZhuangBeiHangYeQianJingFenXi.html" TargetMode="External" Id="R8bb7162ca0d7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2025-02-27T03:55:00Z</dcterms:created>
  <dcterms:modified xsi:type="dcterms:W3CDTF">2025-02-27T04:55:00Z</dcterms:modified>
  <dc:subject>中国钓鱼装备行业研究分析与前景趋势报告（2025-2031年）</dc:subject>
  <dc:title>中国钓鱼装备行业研究分析与前景趋势报告（2025-2031年）</dc:title>
  <cp:keywords>中国钓鱼装备行业研究分析与前景趋势报告（2025-2031年）</cp:keywords>
  <dc:description>中国钓鱼装备行业研究分析与前景趋势报告（2025-2031年）</dc:description>
</cp:coreProperties>
</file>