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ee1943cb4cf9" w:history="1">
              <w:r>
                <w:rPr>
                  <w:rStyle w:val="Hyperlink"/>
                </w:rPr>
                <w:t>2024-2030年中国太阳镜行业研究与发展前景分析报告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ee1943cb4cf9" w:history="1">
              <w:r>
                <w:rPr>
                  <w:rStyle w:val="Hyperlink"/>
                </w:rPr>
                <w:t>2024-2030年中国太阳镜行业研究与发展前景分析报告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eee1943cb4cf9" w:history="1">
                <w:r>
                  <w:rPr>
                    <w:rStyle w:val="Hyperlink"/>
                  </w:rPr>
                  <w:t>https://www.20087.com/8/09/TaiYangJingDeQianJingQuShi.html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近年来在时尚潮流和技术创新的双重影响下，呈现出个性化、功能化和智能化的发展趋势。时尚设计，如复古风、运动风等，满足了消费者对个性化和时尚感的追求。技术进步，如偏光镜片、变色镜片的应用，提升了太阳镜的视觉舒适度和实用性。同时，智能太阳镜，如集成蓝牙耳机、摄像头等功能，成为科技与时尚的结合体。</w:t>
      </w:r>
      <w:r>
        <w:rPr>
          <w:rFonts w:hint="eastAsia"/>
        </w:rPr>
        <w:br/>
      </w:r>
      <w:r>
        <w:rPr>
          <w:rFonts w:hint="eastAsia"/>
        </w:rPr>
        <w:t>　　未来，太阳镜行业的发展将更加注重健康防护、智能科技和可持续性。健康防护方面，开发具有更高UV防护等级、蓝光过滤功能的镜片，保护眼睛健康。智能科技方面，结合AR/VR技术，开发具有信息显示、语音助手等功能的智能太阳镜。可持续性方面，采用环保材料，如生物基塑料、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ee1943cb4cf9" w:history="1">
        <w:r>
          <w:rPr>
            <w:rStyle w:val="Hyperlink"/>
          </w:rPr>
          <w:t>2024-2030年中国太阳镜行业研究与发展前景分析报告</w:t>
        </w:r>
      </w:hyperlink>
      <w:r>
        <w:rPr>
          <w:rFonts w:hint="eastAsia"/>
        </w:rPr>
        <w:t>》依据国家统计局、海关总署及太阳镜相关协会等部门的权威资料数据，以及对太阳镜行业重点区域实地调研，结合太阳镜行业发展所处的环境，从理论到实践、从宏观到微观等多个角度对太阳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ee1943cb4cf9" w:history="1">
        <w:r>
          <w:rPr>
            <w:rStyle w:val="Hyperlink"/>
          </w:rPr>
          <w:t>2024-2030年中国太阳镜行业研究与发展前景分析报告</w:t>
        </w:r>
      </w:hyperlink>
      <w:r>
        <w:rPr>
          <w:rFonts w:hint="eastAsia"/>
        </w:rPr>
        <w:t>》内容严谨、数据翔实，通过辅以大量直观的图表，帮助太阳镜企业准确把握太阳镜行业发展动向、正确制定太阳镜企业发展战略和太阳镜投资策略。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太阳镜行业界定</w:t>
      </w:r>
      <w:r>
        <w:rPr>
          <w:rFonts w:hint="eastAsia"/>
        </w:rPr>
        <w:br/>
      </w:r>
      <w:r>
        <w:rPr>
          <w:rFonts w:hint="eastAsia"/>
        </w:rPr>
        <w:t>　　第一节 太阳镜行业定义</w:t>
      </w:r>
      <w:r>
        <w:rPr>
          <w:rFonts w:hint="eastAsia"/>
        </w:rPr>
        <w:br/>
      </w:r>
      <w:r>
        <w:rPr>
          <w:rFonts w:hint="eastAsia"/>
        </w:rPr>
        <w:t>　　第二节 太阳镜行业特点分析</w:t>
      </w:r>
      <w:r>
        <w:rPr>
          <w:rFonts w:hint="eastAsia"/>
        </w:rPr>
        <w:br/>
      </w:r>
      <w:r>
        <w:rPr>
          <w:rFonts w:hint="eastAsia"/>
        </w:rPr>
        <w:t>　　第三节 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2024年全球太阳镜行业发展概况</w:t>
      </w:r>
      <w:r>
        <w:rPr>
          <w:rFonts w:hint="eastAsia"/>
        </w:rPr>
        <w:br/>
      </w:r>
      <w:r>
        <w:rPr>
          <w:rFonts w:hint="eastAsia"/>
        </w:rPr>
        <w:t>　　第二节 世界太阳镜行业发展走势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当前我国太阳镜技术发展现状</w:t>
      </w:r>
      <w:r>
        <w:rPr>
          <w:rFonts w:hint="eastAsia"/>
        </w:rPr>
        <w:br/>
      </w:r>
      <w:r>
        <w:rPr>
          <w:rFonts w:hint="eastAsia"/>
        </w:rPr>
        <w:t>　　第二节 中外太阳镜技术差距及产生差距的主要原因分析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提高我国太阳镜技术的对策</w:t>
      </w:r>
      <w:r>
        <w:rPr>
          <w:rFonts w:hint="eastAsia"/>
        </w:rPr>
        <w:br/>
      </w:r>
      <w:r>
        <w:rPr>
          <w:rFonts w:hint="eastAsia"/>
        </w:rPr>
        <w:t>　　第四节 我国太阳镜研发、设计发展趋势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中国太阳镜发展现状调研</w:t>
      </w:r>
      <w:r>
        <w:rPr>
          <w:rFonts w:hint="eastAsia"/>
        </w:rPr>
        <w:br/>
      </w:r>
      <w:r>
        <w:rPr>
          <w:rFonts w:hint="eastAsia"/>
        </w:rPr>
        <w:t>　　第一节 中国太阳镜市场现状分析</w:t>
      </w:r>
      <w:r>
        <w:rPr>
          <w:rFonts w:hint="eastAsia"/>
        </w:rPr>
        <w:br/>
      </w:r>
      <w:r>
        <w:rPr>
          <w:rFonts w:hint="eastAsia"/>
        </w:rPr>
        <w:t>　　第二节 中国太阳镜产量分析及预测</w:t>
      </w:r>
      <w:r>
        <w:rPr>
          <w:rFonts w:hint="eastAsia"/>
        </w:rPr>
        <w:br/>
      </w:r>
      <w:r>
        <w:rPr>
          <w:rFonts w:hint="eastAsia"/>
        </w:rPr>
        <w:t>　　　　一、太阳镜总体产能规模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三、2019-2024年中国太阳镜产量统计</w:t>
      </w:r>
      <w:r>
        <w:rPr>
          <w:rFonts w:hint="eastAsia"/>
        </w:rPr>
        <w:br/>
      </w:r>
      <w:r>
        <w:rPr>
          <w:rFonts w:hint="eastAsia"/>
        </w:rPr>
        <w:t>　　　　二、太阳镜生产区域分布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三、2024-2030年中国太阳镜产量预测分析</w:t>
      </w:r>
      <w:r>
        <w:rPr>
          <w:rFonts w:hint="eastAsia"/>
        </w:rPr>
        <w:br/>
      </w:r>
      <w:r>
        <w:rPr>
          <w:rFonts w:hint="eastAsia"/>
        </w:rPr>
        <w:t>　　第三节 中国太阳镜市场需求分析及预测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太阳镜行业集中度分析</w:t>
      </w:r>
      <w:r>
        <w:rPr>
          <w:rFonts w:hint="eastAsia"/>
        </w:rPr>
        <w:br/>
      </w:r>
      <w:r>
        <w:rPr>
          <w:rFonts w:hint="eastAsia"/>
        </w:rPr>
        <w:t>　　　　一、太阳镜市场集中度分析</w:t>
      </w:r>
      <w:r>
        <w:rPr>
          <w:rFonts w:hint="eastAsia"/>
        </w:rPr>
        <w:br/>
      </w:r>
      <w:r>
        <w:rPr>
          <w:rFonts w:hint="eastAsia"/>
        </w:rPr>
        <w:t>　　　　二、太阳镜企业集中度分析</w:t>
      </w:r>
      <w:r>
        <w:rPr>
          <w:rFonts w:hint="eastAsia"/>
        </w:rPr>
        <w:br/>
      </w:r>
      <w:r>
        <w:rPr>
          <w:rFonts w:hint="eastAsia"/>
        </w:rPr>
        <w:t>　　　　三、太阳镜区域集中度分析</w:t>
      </w:r>
      <w:r>
        <w:rPr>
          <w:rFonts w:hint="eastAsia"/>
        </w:rPr>
        <w:br/>
      </w:r>
      <w:r>
        <w:rPr>
          <w:rFonts w:hint="eastAsia"/>
        </w:rPr>
        <w:t>　　第二节 太阳镜行业主要企业竞争力分析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对我国太阳镜品牌的战略思考</w:t>
      </w:r>
      <w:r>
        <w:rPr>
          <w:rFonts w:hint="eastAsia"/>
        </w:rPr>
        <w:br/>
      </w:r>
      <w:r>
        <w:rPr>
          <w:rFonts w:hint="eastAsia"/>
        </w:rPr>
        <w:t>　　　　一、太阳镜实施品牌战略的意义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三、我国太阳镜企业的品牌战略</w:t>
      </w:r>
      <w:r>
        <w:rPr>
          <w:rFonts w:hint="eastAsia"/>
        </w:rPr>
        <w:br/>
      </w:r>
      <w:r>
        <w:rPr>
          <w:rFonts w:hint="eastAsia"/>
        </w:rPr>
        <w:t>　　　　四、太阳镜品牌战略管理的策略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太阳镜行业研究结论</w:t>
      </w:r>
      <w:r>
        <w:rPr>
          <w:rFonts w:hint="eastAsia"/>
        </w:rPr>
        <w:br/>
      </w:r>
      <w:r>
        <w:rPr>
          <w:rFonts w:hint="eastAsia"/>
        </w:rPr>
        <w:t>　　第二节 太阳镜行业投资价值评估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[~中~智林~]太阳镜行业投资建议</w:t>
      </w:r>
      <w:r>
        <w:rPr>
          <w:rFonts w:hint="eastAsia"/>
        </w:rPr>
        <w:br/>
      </w:r>
      <w:r>
        <w:rPr>
          <w:rFonts w:hint="eastAsia"/>
        </w:rPr>
        <w:t>　　　　一、太阳镜行业投资策略建议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二、太阳镜行业投资方向建议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太阳镜行业历程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太阳镜企业信息</w:t>
      </w:r>
      <w:r>
        <w:rPr>
          <w:rFonts w:hint="eastAsia"/>
        </w:rPr>
        <w:br/>
      </w:r>
      <w:r>
        <w:rPr>
          <w:rFonts w:hint="eastAsia"/>
        </w:rPr>
        <w:t>　　图表 太阳镜企业经营情况分析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ee1943cb4cf9" w:history="1">
        <w:r>
          <w:rPr>
            <w:rStyle w:val="Hyperlink"/>
          </w:rPr>
          <w:t>2024-2030年中国太阳镜行业研究与发展前景分析报告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eee1943cb4cf9" w:history="1">
        <w:r>
          <w:rPr>
            <w:rStyle w:val="Hyperlink"/>
          </w:rPr>
          <w:t>https://www.20087.com/8/09/TaiYangJingDeQianJingQuShi.html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2ce0b16e484e" w:history="1">
      <w:r>
        <w:rPr>
          <w:rStyle w:val="Hyperlink"/>
        </w:rPr>
        <w:t>2024-2030年中国太阳镜行业研究与发展前景分析报告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aiYangJingDeQianJingQuShi.html" TargetMode="External" Id="Rae9eee1943c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aiYangJingDeQianJingQuShi.html" TargetMode="External" Id="Rbaf42ce0b16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2023-11-29T07:18:00Z</dcterms:created>
  <dcterms:modified xsi:type="dcterms:W3CDTF">2023-11-29T08:18:00Z</dcterms:modified>
  <dc:subject>2024-2030年中国太阳镜行业研究与发展前景分析报告</dc:subject>
  <dc:title>2024-2030年中国太阳镜行业研究与发展前景分析报告</dc:title>
  <cp:keywords>2024-2030年中国太阳镜行业研究与发展前景分析报告</cp:keywords>
  <dc:description>2024-2030年中国太阳镜行业研究与发展前景分析报告</dc:description>
</cp:coreProperties>
</file>