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b67ed98b14647" w:history="1">
              <w:r>
                <w:rPr>
                  <w:rStyle w:val="Hyperlink"/>
                </w:rPr>
                <w:t>2025-2031年中国网络游戏广告市场现状全面调研与发展趋势预测报告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b67ed98b14647" w:history="1">
              <w:r>
                <w:rPr>
                  <w:rStyle w:val="Hyperlink"/>
                </w:rPr>
                <w:t>2025-2031年中国网络游戏广告市场现状全面调研与发展趋势预测报告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b67ed98b14647" w:history="1">
                <w:r>
                  <w:rPr>
                    <w:rStyle w:val="Hyperlink"/>
                  </w:rPr>
                  <w:t>https://www.20087.com/8/59/WangLuoYouXiGuangGaoWeiLaiFaZhan.html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广告是一种新兴的数字营销方式，近年来随着互联网和社交媒体的普及而迅速发展。随着消费者在线时间的增加和技术的进步，网络游戏广告在提高互动性、精准投放方面取得了长足进展。当前市场上，网络游戏广告不仅在提高用户参与度、降低广告成本方面有所突破，而且在创意表现、数据分析方面也取得了重要进展。例如，通过采用更先进的数据分析技术和更精细的目标定位，网络游戏广告能够提供更精准的投放和更高的转化率。此外，随着创意技术的应用，一些网络游戏广告开始采用互动式广告形式，增强了用户的参与感和体验。</w:t>
      </w:r>
      <w:r>
        <w:rPr>
          <w:rFonts w:hint="eastAsia"/>
        </w:rPr>
        <w:br/>
      </w:r>
      <w:r>
        <w:rPr>
          <w:rFonts w:hint="eastAsia"/>
        </w:rPr>
        <w:t>　　未来，网络游戏广告的发展将进一步深化技术创新和服务整合。一方面，随着新技术的应用，网络游戏广告将更加注重提高互动性和精准投放，例如通过采用更先进的数据分析技术和更精细的目标定位。另一方面，随着对创意表现和用户体验的需求增加，网络游戏广告将更加注重采用互动式广告形式，支持产品创新和多样化需求。此外，随着对用户隐私和数据安全的重视，网络游戏广告还将更加注重遵守相关法律法规，保护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b67ed98b14647" w:history="1">
        <w:r>
          <w:rPr>
            <w:rStyle w:val="Hyperlink"/>
          </w:rPr>
          <w:t>2025-2031年中国网络游戏广告市场现状全面调研与发展趋势预测报告</w:t>
        </w:r>
      </w:hyperlink>
      <w:r>
        <w:rPr>
          <w:rFonts w:hint="eastAsia"/>
        </w:rPr>
        <w:t>》系统分析了网络游戏广告行业的市场需求、市场规模及价格动态，全面梳理了网络游戏广告产业链结构，并对网络游戏广告细分市场进行了深入探究。报告基于详实数据，科学预测了网络游戏广告市场前景与发展趋势，重点剖析了品牌竞争格局、市场集中度及重点企业的市场地位。通过SWOT分析，报告识别了行业面临的机遇与风险，并提出了针对性发展策略与建议，为网络游戏广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网络游戏广告产业概述</w:t>
      </w:r>
      <w:r>
        <w:rPr>
          <w:rFonts w:hint="eastAsia"/>
        </w:rPr>
        <w:br/>
      </w:r>
      <w:r>
        <w:rPr>
          <w:rFonts w:hint="eastAsia"/>
        </w:rPr>
        <w:t>　　第一节 网络游戏广告行业定义与分类</w:t>
      </w:r>
      <w:r>
        <w:rPr>
          <w:rFonts w:hint="eastAsia"/>
        </w:rPr>
        <w:br/>
      </w:r>
      <w:r>
        <w:rPr>
          <w:rFonts w:hint="eastAsia"/>
        </w:rPr>
        <w:t>　　　　一、网络游戏广告行业的概念及定义</w:t>
      </w:r>
      <w:r>
        <w:rPr>
          <w:rFonts w:hint="eastAsia"/>
        </w:rPr>
        <w:br/>
      </w:r>
      <w:r>
        <w:rPr>
          <w:rFonts w:hint="eastAsia"/>
        </w:rPr>
        <w:t>　　　　二、网络游戏广告行业主要产品分类</w:t>
      </w:r>
      <w:r>
        <w:rPr>
          <w:rFonts w:hint="eastAsia"/>
        </w:rPr>
        <w:br/>
      </w:r>
      <w:r>
        <w:rPr>
          <w:rFonts w:hint="eastAsia"/>
        </w:rPr>
        <w:t>　　　　三、网络游戏广告的特征</w:t>
      </w:r>
      <w:r>
        <w:rPr>
          <w:rFonts w:hint="eastAsia"/>
        </w:rPr>
        <w:br/>
      </w:r>
      <w:r>
        <w:rPr>
          <w:rFonts w:hint="eastAsia"/>
        </w:rPr>
        <w:t>　　　　网络游戏广告优势</w:t>
      </w:r>
      <w:r>
        <w:rPr>
          <w:rFonts w:hint="eastAsia"/>
        </w:rPr>
        <w:br/>
      </w:r>
      <w:r>
        <w:rPr>
          <w:rFonts w:hint="eastAsia"/>
        </w:rPr>
        <w:t>　　　　四、网络游戏广告的特色功能</w:t>
      </w:r>
      <w:r>
        <w:rPr>
          <w:rFonts w:hint="eastAsia"/>
        </w:rPr>
        <w:br/>
      </w:r>
      <w:r>
        <w:rPr>
          <w:rFonts w:hint="eastAsia"/>
        </w:rPr>
        <w:t>　　第二节 网络游戏广告行业产业链分析</w:t>
      </w:r>
      <w:r>
        <w:rPr>
          <w:rFonts w:hint="eastAsia"/>
        </w:rPr>
        <w:br/>
      </w:r>
      <w:r>
        <w:rPr>
          <w:rFonts w:hint="eastAsia"/>
        </w:rPr>
        <w:t>　　　　一、网络游戏广告行业产业链简介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t>　　第三节 网络游戏广告带来的影响</w:t>
      </w:r>
      <w:r>
        <w:rPr>
          <w:rFonts w:hint="eastAsia"/>
        </w:rPr>
        <w:br/>
      </w:r>
      <w:r>
        <w:rPr>
          <w:rFonts w:hint="eastAsia"/>
        </w:rPr>
        <w:t>　　　　一、给广告市场注入了新血液</w:t>
      </w:r>
      <w:r>
        <w:rPr>
          <w:rFonts w:hint="eastAsia"/>
        </w:rPr>
        <w:br/>
      </w:r>
      <w:r>
        <w:rPr>
          <w:rFonts w:hint="eastAsia"/>
        </w:rPr>
        <w:t>　　　　二、给营销方式带来新渠道</w:t>
      </w:r>
      <w:r>
        <w:rPr>
          <w:rFonts w:hint="eastAsia"/>
        </w:rPr>
        <w:br/>
      </w:r>
      <w:r>
        <w:rPr>
          <w:rFonts w:hint="eastAsia"/>
        </w:rPr>
        <w:t>　　　　三、反网络游戏广告开始兴起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国际网络游戏广告行业发展动向与趋势分析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全球网络游戏广告行业发展分析</w:t>
      </w:r>
      <w:r>
        <w:rPr>
          <w:rFonts w:hint="eastAsia"/>
        </w:rPr>
        <w:br/>
      </w:r>
      <w:r>
        <w:rPr>
          <w:rFonts w:hint="eastAsia"/>
        </w:rPr>
        <w:t>　　　　一、全球网络游戏广告行业的现状</w:t>
      </w:r>
      <w:r>
        <w:rPr>
          <w:rFonts w:hint="eastAsia"/>
        </w:rPr>
        <w:br/>
      </w:r>
      <w:r>
        <w:rPr>
          <w:rFonts w:hint="eastAsia"/>
        </w:rPr>
        <w:t>　　　　二、全球的网络游戏广告行业的规模</w:t>
      </w:r>
      <w:r>
        <w:rPr>
          <w:rFonts w:hint="eastAsia"/>
        </w:rPr>
        <w:br/>
      </w:r>
      <w:r>
        <w:rPr>
          <w:rFonts w:hint="eastAsia"/>
        </w:rPr>
        <w:t>　　　　三、全球网络游戏广告行业的发展趋势</w:t>
      </w:r>
      <w:r>
        <w:rPr>
          <w:rFonts w:hint="eastAsia"/>
        </w:rPr>
        <w:br/>
      </w:r>
      <w:r>
        <w:rPr>
          <w:rFonts w:hint="eastAsia"/>
        </w:rPr>
        <w:t>　　第二节 重要国家的网络游戏广告行业发展分析</w:t>
      </w:r>
      <w:r>
        <w:rPr>
          <w:rFonts w:hint="eastAsia"/>
        </w:rPr>
        <w:br/>
      </w:r>
      <w:r>
        <w:rPr>
          <w:rFonts w:hint="eastAsia"/>
        </w:rPr>
        <w:t>　　　　一、美国网络游戏广告行业的发展分析</w:t>
      </w:r>
      <w:r>
        <w:rPr>
          <w:rFonts w:hint="eastAsia"/>
        </w:rPr>
        <w:br/>
      </w:r>
      <w:r>
        <w:rPr>
          <w:rFonts w:hint="eastAsia"/>
        </w:rPr>
        <w:t>　　　　二、欧盟网络游戏广告行业的发展分析</w:t>
      </w:r>
      <w:r>
        <w:rPr>
          <w:rFonts w:hint="eastAsia"/>
        </w:rPr>
        <w:br/>
      </w:r>
      <w:r>
        <w:rPr>
          <w:rFonts w:hint="eastAsia"/>
        </w:rPr>
        <w:t>　　　　三、韩国网络游戏广告行业的发展分析</w:t>
      </w:r>
      <w:r>
        <w:rPr>
          <w:rFonts w:hint="eastAsia"/>
        </w:rPr>
        <w:br/>
      </w:r>
      <w:r>
        <w:rPr>
          <w:rFonts w:hint="eastAsia"/>
        </w:rPr>
        <w:t>　　　　四、日本网络游戏广告行业的发展分析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我国网络游戏广告行业的市场环境分析及影响分析（pest）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网络游戏广告行业政治法律环境（p）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三、网络游戏广告及相关行业经济形势分析</w:t>
      </w:r>
      <w:r>
        <w:rPr>
          <w:rFonts w:hint="eastAsia"/>
        </w:rPr>
        <w:br/>
      </w:r>
      <w:r>
        <w:rPr>
          <w:rFonts w:hint="eastAsia"/>
        </w:rPr>
        <w:t>　　　　四、相关行业经济对网络游戏广告行业的影响分析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一、网络游戏广告行业社会环境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我国网络游戏广告行业运行现状分析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我国网络游戏广告行业发展状况分析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一、我国网络游戏广告行业发展阶段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二、我国网络游戏广告行业发展总体概况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三、我国网络游戏广告行业发展特点分析</w:t>
      </w:r>
      <w:r>
        <w:rPr>
          <w:rFonts w:hint="eastAsia"/>
        </w:rPr>
        <w:br/>
      </w:r>
      <w:r>
        <w:rPr>
          <w:rFonts w:hint="eastAsia"/>
        </w:rPr>
        <w:t>　　第二节 我国网络游戏广告行业发展现状</w:t>
      </w:r>
      <w:r>
        <w:rPr>
          <w:rFonts w:hint="eastAsia"/>
        </w:rPr>
        <w:br/>
      </w:r>
      <w:r>
        <w:rPr>
          <w:rFonts w:hint="eastAsia"/>
        </w:rPr>
        <w:t>　　　　一、我国网络游戏广告行业市场规模</w:t>
      </w:r>
      <w:r>
        <w:rPr>
          <w:rFonts w:hint="eastAsia"/>
        </w:rPr>
        <w:br/>
      </w:r>
      <w:r>
        <w:rPr>
          <w:rFonts w:hint="eastAsia"/>
        </w:rPr>
        <w:t>　　　　二、我国网络游戏广告行业发展分析</w:t>
      </w:r>
      <w:r>
        <w:rPr>
          <w:rFonts w:hint="eastAsia"/>
        </w:rPr>
        <w:br/>
      </w:r>
      <w:r>
        <w:rPr>
          <w:rFonts w:hint="eastAsia"/>
        </w:rPr>
        <w:t>　　　　三、我国网络游戏广告企业发展分析</w:t>
      </w:r>
      <w:r>
        <w:rPr>
          <w:rFonts w:hint="eastAsia"/>
        </w:rPr>
        <w:br/>
      </w:r>
      <w:r>
        <w:rPr>
          <w:rFonts w:hint="eastAsia"/>
        </w:rPr>
        <w:t>　　第三节 我国网络游戏广告行业经济指标分析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一、我国网络游戏广告行业的盈利能力分析</w:t>
      </w:r>
      <w:r>
        <w:rPr>
          <w:rFonts w:hint="eastAsia"/>
        </w:rPr>
        <w:br/>
      </w:r>
      <w:r>
        <w:rPr>
          <w:rFonts w:hint="eastAsia"/>
        </w:rPr>
        <w:t>　　　　二、我国网络游戏广告行业的运营能力分析</w:t>
      </w:r>
      <w:r>
        <w:rPr>
          <w:rFonts w:hint="eastAsia"/>
        </w:rPr>
        <w:br/>
      </w:r>
      <w:r>
        <w:rPr>
          <w:rFonts w:hint="eastAsia"/>
        </w:rPr>
        <w:t>　　　　三、我国网络游戏广告行业的偿债能力分析</w:t>
      </w:r>
      <w:r>
        <w:rPr>
          <w:rFonts w:hint="eastAsia"/>
        </w:rPr>
        <w:br/>
      </w:r>
      <w:r>
        <w:rPr>
          <w:rFonts w:hint="eastAsia"/>
        </w:rPr>
        <w:t>　　　　四、我国网络游戏广告行业的发展能力分析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2020-2025年我国网络游戏广告市场供需形势分析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2020-2025年网络游戏广告行业供给分析</w:t>
      </w:r>
      <w:r>
        <w:rPr>
          <w:rFonts w:hint="eastAsia"/>
        </w:rPr>
        <w:br/>
      </w:r>
      <w:r>
        <w:rPr>
          <w:rFonts w:hint="eastAsia"/>
        </w:rPr>
        <w:t>　　　　一、网络游戏广告行业供给方分析</w:t>
      </w:r>
      <w:r>
        <w:rPr>
          <w:rFonts w:hint="eastAsia"/>
        </w:rPr>
        <w:br/>
      </w:r>
      <w:r>
        <w:rPr>
          <w:rFonts w:hint="eastAsia"/>
        </w:rPr>
        <w:t>　　　　二、网络游戏广告行业数量分析</w:t>
      </w:r>
      <w:r>
        <w:rPr>
          <w:rFonts w:hint="eastAsia"/>
        </w:rPr>
        <w:br/>
      </w:r>
      <w:r>
        <w:rPr>
          <w:rFonts w:hint="eastAsia"/>
        </w:rPr>
        <w:t>　　　　三、网络游戏广告行业比重分析</w:t>
      </w:r>
      <w:r>
        <w:rPr>
          <w:rFonts w:hint="eastAsia"/>
        </w:rPr>
        <w:br/>
      </w:r>
      <w:r>
        <w:rPr>
          <w:rFonts w:hint="eastAsia"/>
        </w:rPr>
        <w:t>　　第二节 2020-2025年网络游戏广告行业需求分析</w:t>
      </w:r>
      <w:r>
        <w:rPr>
          <w:rFonts w:hint="eastAsia"/>
        </w:rPr>
        <w:br/>
      </w:r>
      <w:r>
        <w:rPr>
          <w:rFonts w:hint="eastAsia"/>
        </w:rPr>
        <w:t>　　　　一、网络游戏广告行业需求方分析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二、不同类型网络游戏广告需求的比重分析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2020-2025年网络游戏广告行业供需平衡分析</w:t>
      </w:r>
      <w:r>
        <w:rPr>
          <w:rFonts w:hint="eastAsia"/>
        </w:rPr>
        <w:br/>
      </w:r>
      <w:r>
        <w:rPr>
          <w:rFonts w:hint="eastAsia"/>
        </w:rPr>
        <w:t>　　　　一、网络游戏广告供给方和需求方的关系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二、网络游戏广告行业供需平衡分析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2025-2031年网络游戏广告行业竞争形势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一、网络游戏广告行业竞争市场概括</w:t>
      </w:r>
      <w:r>
        <w:rPr>
          <w:rFonts w:hint="eastAsia"/>
        </w:rPr>
        <w:br/>
      </w:r>
      <w:r>
        <w:rPr>
          <w:rFonts w:hint="eastAsia"/>
        </w:rPr>
        <w:t>　　　　二、网络游戏广告行业集中度分析</w:t>
      </w:r>
      <w:r>
        <w:rPr>
          <w:rFonts w:hint="eastAsia"/>
        </w:rPr>
        <w:br/>
      </w:r>
      <w:r>
        <w:rPr>
          <w:rFonts w:hint="eastAsia"/>
        </w:rPr>
        <w:t>　　　　三、网络游戏广告行业SWOT分析</w:t>
      </w:r>
      <w:r>
        <w:rPr>
          <w:rFonts w:hint="eastAsia"/>
        </w:rPr>
        <w:br/>
      </w:r>
      <w:r>
        <w:rPr>
          <w:rFonts w:hint="eastAsia"/>
        </w:rPr>
        <w:t>　　第二节 网络游戏广告行业竞争结构分析</w:t>
      </w:r>
      <w:r>
        <w:rPr>
          <w:rFonts w:hint="eastAsia"/>
        </w:rPr>
        <w:br/>
      </w:r>
      <w:r>
        <w:rPr>
          <w:rFonts w:hint="eastAsia"/>
        </w:rPr>
        <w:t>　　　　一、网络游戏广告行业现有竞争者分析</w:t>
      </w:r>
      <w:r>
        <w:rPr>
          <w:rFonts w:hint="eastAsia"/>
        </w:rPr>
        <w:br/>
      </w:r>
      <w:r>
        <w:rPr>
          <w:rFonts w:hint="eastAsia"/>
        </w:rPr>
        <w:t>　　　　二、网络游戏广告行业新进入者分析</w:t>
      </w:r>
      <w:r>
        <w:rPr>
          <w:rFonts w:hint="eastAsia"/>
        </w:rPr>
        <w:br/>
      </w:r>
      <w:r>
        <w:rPr>
          <w:rFonts w:hint="eastAsia"/>
        </w:rPr>
        <w:t>　　　　三、网络游戏广告行业替代品威胁</w:t>
      </w:r>
      <w:r>
        <w:rPr>
          <w:rFonts w:hint="eastAsia"/>
        </w:rPr>
        <w:br/>
      </w:r>
      <w:r>
        <w:rPr>
          <w:rFonts w:hint="eastAsia"/>
        </w:rPr>
        <w:t>　　　　四、网络游戏广告行业上游议价能力</w:t>
      </w:r>
      <w:r>
        <w:rPr>
          <w:rFonts w:hint="eastAsia"/>
        </w:rPr>
        <w:br/>
      </w:r>
      <w:r>
        <w:rPr>
          <w:rFonts w:hint="eastAsia"/>
        </w:rPr>
        <w:t>　　　　五、网络游戏广告行业下游议价能力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2020-2025年网络游戏广告行业竞争格局分析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一、2020-2025年国内外网络游戏广告竞争分析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二、2020-2025年我国网络游戏广告市场竞争分析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三、2020-2025年我国网络游戏广告市场集中度分析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四、2020-2025年国内主要网络游戏广告企业动向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2025-2031年网络游戏广告行业竞争格局分析</w:t>
      </w:r>
      <w:r>
        <w:rPr>
          <w:rFonts w:hint="eastAsia"/>
        </w:rPr>
        <w:br/>
      </w:r>
      <w:r>
        <w:rPr>
          <w:rFonts w:hint="eastAsia"/>
        </w:rPr>
        <w:t>　　第一节 不同形式网络游戏广告竞争格局</w:t>
      </w:r>
      <w:r>
        <w:rPr>
          <w:rFonts w:hint="eastAsia"/>
        </w:rPr>
        <w:br/>
      </w:r>
      <w:r>
        <w:rPr>
          <w:rFonts w:hint="eastAsia"/>
        </w:rPr>
        <w:t>　　　　一、门户及专业网络游戏广告竞争分析</w:t>
      </w:r>
      <w:r>
        <w:rPr>
          <w:rFonts w:hint="eastAsia"/>
        </w:rPr>
        <w:br/>
      </w:r>
      <w:r>
        <w:rPr>
          <w:rFonts w:hint="eastAsia"/>
        </w:rPr>
        <w:t>　　　　二、衍生媒体网络游戏广告竞争分析</w:t>
      </w:r>
      <w:r>
        <w:rPr>
          <w:rFonts w:hint="eastAsia"/>
        </w:rPr>
        <w:br/>
      </w:r>
      <w:r>
        <w:rPr>
          <w:rFonts w:hint="eastAsia"/>
        </w:rPr>
        <w:t>　　　　三、异业捆绑网络游戏广告竞争分析</w:t>
      </w:r>
      <w:r>
        <w:rPr>
          <w:rFonts w:hint="eastAsia"/>
        </w:rPr>
        <w:br/>
      </w:r>
      <w:r>
        <w:rPr>
          <w:rFonts w:hint="eastAsia"/>
        </w:rPr>
        <w:t>　　　　四、开发网络游戏广告竞争分析</w:t>
      </w:r>
      <w:r>
        <w:rPr>
          <w:rFonts w:hint="eastAsia"/>
        </w:rPr>
        <w:br/>
      </w:r>
      <w:r>
        <w:rPr>
          <w:rFonts w:hint="eastAsia"/>
        </w:rPr>
        <w:t>　　第二节 不同区域网络游戏广告竞争格局</w:t>
      </w:r>
      <w:r>
        <w:rPr>
          <w:rFonts w:hint="eastAsia"/>
        </w:rPr>
        <w:br/>
      </w:r>
      <w:r>
        <w:rPr>
          <w:rFonts w:hint="eastAsia"/>
        </w:rPr>
        <w:t>　　　　一、东北网络游戏广告竞争分析</w:t>
      </w:r>
      <w:r>
        <w:rPr>
          <w:rFonts w:hint="eastAsia"/>
        </w:rPr>
        <w:br/>
      </w:r>
      <w:r>
        <w:rPr>
          <w:rFonts w:hint="eastAsia"/>
        </w:rPr>
        <w:t>　　　　二、华北网络游戏广告竞争分析</w:t>
      </w:r>
      <w:r>
        <w:rPr>
          <w:rFonts w:hint="eastAsia"/>
        </w:rPr>
        <w:br/>
      </w:r>
      <w:r>
        <w:rPr>
          <w:rFonts w:hint="eastAsia"/>
        </w:rPr>
        <w:t>　　　　三、华东网络游戏广告竞争分析</w:t>
      </w:r>
      <w:r>
        <w:rPr>
          <w:rFonts w:hint="eastAsia"/>
        </w:rPr>
        <w:br/>
      </w:r>
      <w:r>
        <w:rPr>
          <w:rFonts w:hint="eastAsia"/>
        </w:rPr>
        <w:t>　　　　四、华中网络游戏广告竞争分析</w:t>
      </w:r>
      <w:r>
        <w:rPr>
          <w:rFonts w:hint="eastAsia"/>
        </w:rPr>
        <w:br/>
      </w:r>
      <w:r>
        <w:rPr>
          <w:rFonts w:hint="eastAsia"/>
        </w:rPr>
        <w:t>　　　　五、华南网络游戏广告竞争分析</w:t>
      </w:r>
      <w:r>
        <w:rPr>
          <w:rFonts w:hint="eastAsia"/>
        </w:rPr>
        <w:br/>
      </w:r>
      <w:r>
        <w:rPr>
          <w:rFonts w:hint="eastAsia"/>
        </w:rPr>
        <w:t>　　　　六、西部网络游戏广告竞争分析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网络游戏广告行业竞争策略分析</w:t>
      </w:r>
      <w:r>
        <w:rPr>
          <w:rFonts w:hint="eastAsia"/>
        </w:rPr>
        <w:br/>
      </w:r>
      <w:r>
        <w:rPr>
          <w:rFonts w:hint="eastAsia"/>
        </w:rPr>
        <w:t>　　第一节 网络游戏广告市场竞争策略分析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一、2025年网络游戏广告市场增长潜力分析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二、2025年网络游戏广告主要潜力项目分析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三、现有网络游戏广告竞争策略分析</w:t>
      </w:r>
      <w:r>
        <w:rPr>
          <w:rFonts w:hint="eastAsia"/>
        </w:rPr>
        <w:br/>
      </w:r>
      <w:r>
        <w:rPr>
          <w:rFonts w:hint="eastAsia"/>
        </w:rPr>
        <w:t>　　　　四、网络游戏广告潜力项目竞争策略选择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网络游戏广告企业竞争策略分析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一、2025-2031年我国网络游戏广告市场竞争趋势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二、2025-2031年网络游戏广告行业竞争格局展望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三、2025-2031年网络游戏广告行业竞争策略分析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四、2025-2031年网络游戏广告企业竞争策略分析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2025-2031年我国网络游戏广告重点企业分析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盛大游戏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搜狐畅游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完美世界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巨人网络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第十章 2025-2031年网络游戏广告行业前景及趋势预测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2025-2031年网络游戏广告市场发展前景</w:t>
      </w:r>
      <w:r>
        <w:rPr>
          <w:rFonts w:hint="eastAsia"/>
        </w:rPr>
        <w:br/>
      </w:r>
      <w:r>
        <w:rPr>
          <w:rFonts w:hint="eastAsia"/>
        </w:rPr>
        <w:t>　　　　一、网络游戏广告行业市场规模预测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二、网络游戏广告行业产品结构预测</w:t>
      </w:r>
      <w:r>
        <w:rPr>
          <w:rFonts w:hint="eastAsia"/>
        </w:rPr>
        <w:br/>
      </w:r>
      <w:r>
        <w:rPr>
          <w:rFonts w:hint="eastAsia"/>
        </w:rPr>
        <w:t>　　　　三、网络游戏广告行业企业数量预测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2025-2031年我国网络游戏广告行业供需预测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一、2025-2031年我国网络游戏广告行业供给预测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二、2025-2031年我国网络游戏广告行业需求预测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三、2025-2031年我国网络游戏广告行业供需平衡预测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2025-2031年网络游戏广告行业投资价值评估</w:t>
      </w:r>
      <w:r>
        <w:rPr>
          <w:rFonts w:hint="eastAsia"/>
        </w:rPr>
        <w:br/>
      </w:r>
      <w:r>
        <w:rPr>
          <w:rFonts w:hint="eastAsia"/>
        </w:rPr>
        <w:t>　　第一节 我国网络游戏广告行业投资现状分析</w:t>
      </w:r>
      <w:r>
        <w:rPr>
          <w:rFonts w:hint="eastAsia"/>
        </w:rPr>
        <w:br/>
      </w:r>
      <w:r>
        <w:rPr>
          <w:rFonts w:hint="eastAsia"/>
        </w:rPr>
        <w:t>　　　　一、网络游戏广告行业投资现状</w:t>
      </w:r>
      <w:r>
        <w:rPr>
          <w:rFonts w:hint="eastAsia"/>
        </w:rPr>
        <w:br/>
      </w:r>
      <w:r>
        <w:rPr>
          <w:rFonts w:hint="eastAsia"/>
        </w:rPr>
        <w:t>　　　　二、网络游戏广告行业投资形势</w:t>
      </w:r>
      <w:r>
        <w:rPr>
          <w:rFonts w:hint="eastAsia"/>
        </w:rPr>
        <w:br/>
      </w:r>
      <w:r>
        <w:rPr>
          <w:rFonts w:hint="eastAsia"/>
        </w:rPr>
        <w:t>　　　　三、网络游戏广告行业投资机遇</w:t>
      </w:r>
      <w:r>
        <w:rPr>
          <w:rFonts w:hint="eastAsia"/>
        </w:rPr>
        <w:br/>
      </w:r>
      <w:r>
        <w:rPr>
          <w:rFonts w:hint="eastAsia"/>
        </w:rPr>
        <w:t>　　　　四、网络游戏广告行业投资风险</w:t>
      </w:r>
      <w:r>
        <w:rPr>
          <w:rFonts w:hint="eastAsia"/>
        </w:rPr>
        <w:br/>
      </w:r>
      <w:r>
        <w:rPr>
          <w:rFonts w:hint="eastAsia"/>
        </w:rPr>
        <w:t>　　第二节 网络游戏广告行业投资特性分析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一、网络游戏广告行业进入壁垒分析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二、网络游戏广告行业盈利因素分析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三、网络游戏广告行业盈利模式分析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2025-2031年网络游戏广告行业发展的影响因素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2025-2031年网络游戏广告行业投资价值评估分析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网络游戏广告行业研究结论及建议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网络游戏广告子行业研究结论及建议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(中-智-林)网络游戏广告行业投资建议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网络游戏广告的分类</w:t>
      </w:r>
      <w:r>
        <w:rPr>
          <w:rFonts w:hint="eastAsia"/>
        </w:rPr>
        <w:br/>
      </w:r>
      <w:r>
        <w:rPr>
          <w:rFonts w:hint="eastAsia"/>
        </w:rPr>
        <w:t>　　图表 美国网络游戏广告市场规模</w:t>
      </w:r>
      <w:r>
        <w:rPr>
          <w:rFonts w:hint="eastAsia"/>
        </w:rPr>
        <w:br/>
      </w:r>
      <w:r>
        <w:rPr>
          <w:rFonts w:hint="eastAsia"/>
        </w:rPr>
        <w:t>　　图表 欧盟网络游戏广告市场规模</w:t>
      </w:r>
      <w:r>
        <w:rPr>
          <w:rFonts w:hint="eastAsia"/>
        </w:rPr>
        <w:br/>
      </w:r>
      <w:r>
        <w:rPr>
          <w:rFonts w:hint="eastAsia"/>
        </w:rPr>
        <w:t>　　图表 韩国网络游戏广告市场规模</w:t>
      </w:r>
      <w:r>
        <w:rPr>
          <w:rFonts w:hint="eastAsia"/>
        </w:rPr>
        <w:br/>
      </w:r>
      <w:r>
        <w:rPr>
          <w:rFonts w:hint="eastAsia"/>
        </w:rPr>
        <w:t>　　图表 日本网络游戏广告市场规模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2020-2025年我国网络游戏广告行业市场规模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2020-2025年我国网络游戏广告行业的发行数量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2020-2025年我国网络游戏广告行业的营运能力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2020-2025年我国网络游戏广告行业供应数量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2020-2025年我国网络游戏广告行业需求数量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2025-2031年我国网络游戏广告行业市场规模预测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2025-2031年我国网络游戏广告行业市场结构预测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2025-2031年我国网络游戏广告行业盈利情况预测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b67ed98b14647" w:history="1">
        <w:r>
          <w:rPr>
            <w:rStyle w:val="Hyperlink"/>
          </w:rPr>
          <w:t>2025-2031年中国网络游戏广告市场现状全面调研与发展趋势预测报告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b67ed98b14647" w:history="1">
        <w:r>
          <w:rPr>
            <w:rStyle w:val="Hyperlink"/>
          </w:rPr>
          <w:t>https://www.20087.com/8/59/WangLuoYouXiGuangGaoWeiLaiFaZhan.html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大型网络游戏排行、网络游戏广告词、没有广告的手机游戏、网络游戏广告与实际不符、玩游戏老出现广告怎么办、网络游戏广告案例、夜鸦游戏写什么广告词合适、网络游戏广告怎么去除、网络游戏广告可分为几种类型 请举例说明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d91c9b3a04527" w:history="1">
      <w:r>
        <w:rPr>
          <w:rStyle w:val="Hyperlink"/>
        </w:rPr>
        <w:t>2025-2031年中国网络游戏广告市场现状全面调研与发展趋势预测报告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WangLuoYouXiGuangGaoWeiLaiFaZhan.html" TargetMode="External" Id="R454b67ed98b1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WangLuoYouXiGuangGaoWeiLaiFaZhan.html" TargetMode="External" Id="R601d91c9b3a0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2025-02-02T07:16:00Z</dcterms:created>
  <dcterms:modified xsi:type="dcterms:W3CDTF">2025-02-02T08:16:00Z</dcterms:modified>
  <dc:subject>2025-2031年中国网络游戏广告市场现状全面调研与发展趋势预测报告</dc:subject>
  <dc:title>2025-2031年中国网络游戏广告市场现状全面调研与发展趋势预测报告</dc:title>
  <cp:keywords>2025-2031年中国网络游戏广告市场现状全面调研与发展趋势预测报告</cp:keywords>
  <dc:description>2025-2031年中国网络游戏广告市场现状全面调研与发展趋势预测报告</dc:description>
</cp:coreProperties>
</file>