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4350ecd4d48bd" w:history="1">
              <w:r>
                <w:rPr>
                  <w:rStyle w:val="Hyperlink"/>
                </w:rPr>
                <w:t>2024-2030年中国美容美发市场现状分析与发展前景预测报告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4350ecd4d48bd" w:history="1">
              <w:r>
                <w:rPr>
                  <w:rStyle w:val="Hyperlink"/>
                </w:rPr>
                <w:t>2024-2030年中国美容美发市场现状分析与发展前景预测报告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4350ecd4d48bd" w:history="1">
                <w:r>
                  <w:rPr>
                    <w:rStyle w:val="Hyperlink"/>
                  </w:rPr>
                  <w:t>https://www.20087.com/8/89/MeiRongMeiFaHangYeFaZhanQianJing.html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在全球范围内是一个庞大且充满活力的市场，随着消费者对个人形象和健康生活方式的重视，美容美发服务的需求持续增长。近年来，个性化和定制化服务成为行业趋势，如基于皮肤类型和发质的定制护理方案。同时，科技的应用，如智能镜子和虚拟试妆软件，提升了顾客体验。然而，行业面临着人才短缺、服务质量参差不齐和顾客忠诚度维持的挑战。</w:t>
      </w:r>
      <w:r>
        <w:rPr>
          <w:rFonts w:hint="eastAsia"/>
        </w:rPr>
        <w:br/>
      </w:r>
      <w:r>
        <w:rPr>
          <w:rFonts w:hint="eastAsia"/>
        </w:rPr>
        <w:t>　　未来，美容美发行业将更加注重数字化转型和可持续性。一方面，通过引入人工智能和大数据分析，提供更加精准的美容建议和个性化服务。另一方面，可持续的美容理念，如使用环保材料的包装和天然成分的产品，将吸引更多消费者。此外，美容美发行业将与健康、健身和生活方式品牌合作，提供综合的美丽和健康解决方案，满足消费者对全方位自我关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4350ecd4d48bd" w:history="1">
        <w:r>
          <w:rPr>
            <w:rStyle w:val="Hyperlink"/>
          </w:rPr>
          <w:t>2024-2030年中国美容美发市场现状分析与发展前景预测报告</w:t>
        </w:r>
      </w:hyperlink>
      <w:r>
        <w:rPr>
          <w:rFonts w:hint="eastAsia"/>
        </w:rPr>
        <w:t>》在多年美容美发行业研究的基础上，结合中国美容美发行业市场的发展现状，通过资深研究团队对美容美发市场资料进行整理，并依托国家权威数据资源和长期市场监测的数据库，对美容美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64350ecd4d48bd" w:history="1">
        <w:r>
          <w:rPr>
            <w:rStyle w:val="Hyperlink"/>
          </w:rPr>
          <w:t>2024-2030年中国美容美发市场现状分析与发展前景预测报告</w:t>
        </w:r>
      </w:hyperlink>
      <w:r>
        <w:rPr>
          <w:rFonts w:hint="eastAsia"/>
        </w:rPr>
        <w:t>》可以帮助投资者准确把握美容美发行业的市场现状，为投资者进行投资作出美容美发行业前景预判，挖掘美容美发行业投资价值，同时提出美容美发行业投资策略、营销策略等方面的建议。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美容美发产业概述</w:t>
      </w:r>
      <w:r>
        <w:rPr>
          <w:rFonts w:hint="eastAsia"/>
        </w:rPr>
        <w:br/>
      </w:r>
      <w:r>
        <w:rPr>
          <w:rFonts w:hint="eastAsia"/>
        </w:rPr>
        <w:t>　　第一节 美容美发定义</w:t>
      </w:r>
      <w:r>
        <w:rPr>
          <w:rFonts w:hint="eastAsia"/>
        </w:rPr>
        <w:br/>
      </w:r>
      <w:r>
        <w:rPr>
          <w:rFonts w:hint="eastAsia"/>
        </w:rPr>
        <w:t>　　第二节 美容美发行业特点</w:t>
      </w:r>
      <w:r>
        <w:rPr>
          <w:rFonts w:hint="eastAsia"/>
        </w:rPr>
        <w:br/>
      </w:r>
      <w:r>
        <w:rPr>
          <w:rFonts w:hint="eastAsia"/>
        </w:rPr>
        <w:t>　　第三节 美容美发产业链分析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2023-2024年中国美容美发行业运行环境分析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中国美容美发运行经济环境分析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中国美容美发产业政策环境分析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一、美容美发行业监管体制</w:t>
      </w:r>
      <w:r>
        <w:rPr>
          <w:rFonts w:hint="eastAsia"/>
        </w:rPr>
        <w:br/>
      </w:r>
      <w:r>
        <w:rPr>
          <w:rFonts w:hint="eastAsia"/>
        </w:rPr>
        <w:t>　　　　二、美容美发行业主要法规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三、主要美容美发产业政策</w:t>
      </w:r>
      <w:r>
        <w:rPr>
          <w:rFonts w:hint="eastAsia"/>
        </w:rPr>
        <w:br/>
      </w:r>
      <w:r>
        <w:rPr>
          <w:rFonts w:hint="eastAsia"/>
        </w:rPr>
        <w:t>　　第三节 中国美容美发产业社会环境分析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2023-2024年国外美容美发行业发展态势分析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国外美容美发市场发展现状分析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国外主要国家美容美发市场现状</w:t>
      </w:r>
      <w:r>
        <w:rPr>
          <w:rFonts w:hint="eastAsia"/>
        </w:rPr>
        <w:br/>
      </w:r>
      <w:r>
        <w:rPr>
          <w:rFonts w:hint="eastAsia"/>
        </w:rPr>
        <w:t>　　第三节 国外美容美发行业发展趋势预测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中国美容美发行业市场分析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2019-2024年中国美容美发行业规模情况</w:t>
      </w:r>
      <w:r>
        <w:rPr>
          <w:rFonts w:hint="eastAsia"/>
        </w:rPr>
        <w:br/>
      </w:r>
      <w:r>
        <w:rPr>
          <w:rFonts w:hint="eastAsia"/>
        </w:rPr>
        <w:t>　　　　一、美容美发行业市场规模情况分析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二、美容美发行业单位规模情况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三、美容美发行业人员规模情况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2019-2024年中国美容美发行业财务能力分析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一、美容美发行业盈利能力分析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二、美容美发行业偿债能力分析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三、美容美发行业营运能力分析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四、美容美发行业发展能力分析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2023-2024年中国美容美发行业热点动态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2024年中国美容美发行业面临的挑战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中国重点地区美容美发行业市场调研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中国美容美发行业价格走势及影响因素分析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国内美容美发行业价格回顾</w:t>
      </w:r>
      <w:r>
        <w:rPr>
          <w:rFonts w:hint="eastAsia"/>
        </w:rPr>
        <w:br/>
      </w:r>
      <w:r>
        <w:rPr>
          <w:rFonts w:hint="eastAsia"/>
        </w:rPr>
        <w:t>　　第二节 国内美容美发行业价格走势预测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国内美容美发行业价格影响因素分析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中国美容美发行业客户调研</w:t>
      </w:r>
      <w:r>
        <w:rPr>
          <w:rFonts w:hint="eastAsia"/>
        </w:rPr>
        <w:br/>
      </w:r>
      <w:r>
        <w:rPr>
          <w:rFonts w:hint="eastAsia"/>
        </w:rPr>
        <w:t>　　　　一、美容美发行业客户偏好调查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二、客户对美容美发品牌的首要认知渠道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三、美容美发品牌忠诚度调查</w:t>
      </w:r>
      <w:r>
        <w:rPr>
          <w:rFonts w:hint="eastAsia"/>
        </w:rPr>
        <w:br/>
      </w:r>
      <w:r>
        <w:rPr>
          <w:rFonts w:hint="eastAsia"/>
        </w:rPr>
        <w:t>　　　　四、美容美发行业客户消费理念调研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中国美容美发行业竞争格局分析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2024年美容美发行业集中度分析</w:t>
      </w:r>
      <w:r>
        <w:rPr>
          <w:rFonts w:hint="eastAsia"/>
        </w:rPr>
        <w:br/>
      </w:r>
      <w:r>
        <w:rPr>
          <w:rFonts w:hint="eastAsia"/>
        </w:rPr>
        <w:t>　　　　一、美容美发市场集中度分析</w:t>
      </w:r>
      <w:r>
        <w:rPr>
          <w:rFonts w:hint="eastAsia"/>
        </w:rPr>
        <w:br/>
      </w:r>
      <w:r>
        <w:rPr>
          <w:rFonts w:hint="eastAsia"/>
        </w:rPr>
        <w:t>　　　　二、美容美发企业集中度分析</w:t>
      </w:r>
      <w:r>
        <w:rPr>
          <w:rFonts w:hint="eastAsia"/>
        </w:rPr>
        <w:br/>
      </w:r>
      <w:r>
        <w:rPr>
          <w:rFonts w:hint="eastAsia"/>
        </w:rPr>
        <w:t>　　第二节 2024年美容美发行业竞争格局分析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一、美容美发行业竞争策略分析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二、美容美发行业竞争格局展望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三、我国美容美发市场竞争趋势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美容美发行业重点企业发展调研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美容美发企业发展策略分析</w:t>
      </w:r>
      <w:r>
        <w:rPr>
          <w:rFonts w:hint="eastAsia"/>
        </w:rPr>
        <w:br/>
      </w:r>
      <w:r>
        <w:rPr>
          <w:rFonts w:hint="eastAsia"/>
        </w:rPr>
        <w:t>　　第一节 美容美发市场策略分析</w:t>
      </w:r>
      <w:r>
        <w:rPr>
          <w:rFonts w:hint="eastAsia"/>
        </w:rPr>
        <w:br/>
      </w:r>
      <w:r>
        <w:rPr>
          <w:rFonts w:hint="eastAsia"/>
        </w:rPr>
        <w:t>　　　　一、美容美发价格策略分析</w:t>
      </w:r>
      <w:r>
        <w:rPr>
          <w:rFonts w:hint="eastAsia"/>
        </w:rPr>
        <w:br/>
      </w:r>
      <w:r>
        <w:rPr>
          <w:rFonts w:hint="eastAsia"/>
        </w:rPr>
        <w:t>　　　　二、美容美发渠道策略分析</w:t>
      </w:r>
      <w:r>
        <w:rPr>
          <w:rFonts w:hint="eastAsia"/>
        </w:rPr>
        <w:br/>
      </w:r>
      <w:r>
        <w:rPr>
          <w:rFonts w:hint="eastAsia"/>
        </w:rPr>
        <w:t>　　第二节 美容美发销售策略分析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提高美容美发企业竞争力的策略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一、提高中国美容美发企业核心竞争力的对策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二、美容美发企业提升竞争力的主要方向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三、影响美容美发企业核心竞争力的因素及提升途径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四、提高美容美发企业竞争力的策略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美容美发行业投资风险与控制策略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美容美发行业SWOT模型分析</w:t>
      </w:r>
      <w:r>
        <w:rPr>
          <w:rFonts w:hint="eastAsia"/>
        </w:rPr>
        <w:br/>
      </w:r>
      <w:r>
        <w:rPr>
          <w:rFonts w:hint="eastAsia"/>
        </w:rPr>
        <w:t>　　　　一、美容美发行业优势分析</w:t>
      </w:r>
      <w:r>
        <w:rPr>
          <w:rFonts w:hint="eastAsia"/>
        </w:rPr>
        <w:br/>
      </w:r>
      <w:r>
        <w:rPr>
          <w:rFonts w:hint="eastAsia"/>
        </w:rPr>
        <w:t>　　　　二、美容美发行业劣势分析</w:t>
      </w:r>
      <w:r>
        <w:rPr>
          <w:rFonts w:hint="eastAsia"/>
        </w:rPr>
        <w:br/>
      </w:r>
      <w:r>
        <w:rPr>
          <w:rFonts w:hint="eastAsia"/>
        </w:rPr>
        <w:t>　　　　三、美容美发行业机会分析</w:t>
      </w:r>
      <w:r>
        <w:rPr>
          <w:rFonts w:hint="eastAsia"/>
        </w:rPr>
        <w:br/>
      </w:r>
      <w:r>
        <w:rPr>
          <w:rFonts w:hint="eastAsia"/>
        </w:rPr>
        <w:t>　　　　四、美容美发行业风险分析</w:t>
      </w:r>
      <w:r>
        <w:rPr>
          <w:rFonts w:hint="eastAsia"/>
        </w:rPr>
        <w:br/>
      </w:r>
      <w:r>
        <w:rPr>
          <w:rFonts w:hint="eastAsia"/>
        </w:rPr>
        <w:t>　　第二节 美容美发行业投资风险及控制策略分析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一、美容美发市场风险及控制策略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二、美容美发行业政策风险及控制策略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三、美容美发行业经营风险及控制策略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四、美容美发同业竞争风险及控制策略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五、美容美发行业其他风险及控制策略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2024-2030年中国美容美发行业投资潜力及发展趋势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2024-2030年美容美发行业投资潜力分析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一、美容美发行业重点可投资领域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二、美容美发行业目标市场需求潜力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三、美容美发行业投资潜力综合评判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(中⋅智林)2024-2030年中国美容美发行业发展趋势分析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一、2024年美容美发市场前景分析</w:t>
      </w:r>
      <w:r>
        <w:rPr>
          <w:rFonts w:hint="eastAsia"/>
        </w:rPr>
        <w:br/>
      </w:r>
      <w:r>
        <w:rPr>
          <w:rFonts w:hint="eastAsia"/>
        </w:rPr>
        <w:t>　　　　二、2024年美容美发发展趋势预测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三、2024-2030年我国美容美发行业发展剖析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五、未来美容美发行业发展变局剖析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美容美发行业历程</w:t>
      </w:r>
      <w:r>
        <w:rPr>
          <w:rFonts w:hint="eastAsia"/>
        </w:rPr>
        <w:br/>
      </w:r>
      <w:r>
        <w:rPr>
          <w:rFonts w:hint="eastAsia"/>
        </w:rPr>
        <w:t>　　图表 美容美发行业生命周期</w:t>
      </w:r>
      <w:r>
        <w:rPr>
          <w:rFonts w:hint="eastAsia"/>
        </w:rPr>
        <w:br/>
      </w:r>
      <w:r>
        <w:rPr>
          <w:rFonts w:hint="eastAsia"/>
        </w:rPr>
        <w:t>　　图表 美容美发行业产业链分析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2019-2024年美容美发行业市场容量统计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2024-2030年中国美容美发行业市场容量预测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2024-2030年中国美容美发行业市场规模预测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2024-2030年中国美容美发市场前景分析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2024-2030年中国美容美发行业发展趋势预测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4350ecd4d48bd" w:history="1">
        <w:r>
          <w:rPr>
            <w:rStyle w:val="Hyperlink"/>
          </w:rPr>
          <w:t>2024-2030年中国美容美发市场现状分析与发展前景预测报告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4350ecd4d48bd" w:history="1">
        <w:r>
          <w:rPr>
            <w:rStyle w:val="Hyperlink"/>
          </w:rPr>
          <w:t>https://www.20087.com/8/89/MeiRongMeiFaHangYeFaZhanQianJing.html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0400277574ff4" w:history="1">
      <w:r>
        <w:rPr>
          <w:rStyle w:val="Hyperlink"/>
        </w:rPr>
        <w:t>2024-2030年中国美容美发市场现状分析与发展前景预测报告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eiRongMeiFaHangYeFaZhanQianJing.html" TargetMode="External" Id="Rb964350ecd4d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eiRongMeiFaHangYeFaZhanQianJing.html" TargetMode="External" Id="Rb40040027757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2023-12-06T03:11:00Z</dcterms:created>
  <dcterms:modified xsi:type="dcterms:W3CDTF">2023-12-06T04:11:00Z</dcterms:modified>
  <dc:subject>2024-2030年中国美容美发市场现状分析与发展前景预测报告</dc:subject>
  <dc:title>2024-2030年中国美容美发市场现状分析与发展前景预测报告</dc:title>
  <cp:keywords>2024-2030年中国美容美发市场现状分析与发展前景预测报告</cp:keywords>
  <dc:description>2024-2030年中国美容美发市场现状分析与发展前景预测报告</dc:description>
</cp:coreProperties>
</file>