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c718616864ee8" w:history="1">
              <w:r>
                <w:rPr>
                  <w:rStyle w:val="Hyperlink"/>
                </w:rPr>
                <w:t>2026-2032年中国毛绒玩具市场调研与发展前景分析报告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c718616864ee8" w:history="1">
              <w:r>
                <w:rPr>
                  <w:rStyle w:val="Hyperlink"/>
                </w:rPr>
                <w:t>2026-2032年中国毛绒玩具市场调研与发展前景分析报告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c718616864ee8" w:history="1">
                <w:r>
                  <w:rPr>
                    <w:rStyle w:val="Hyperlink"/>
                  </w:rPr>
                  <w:t>https://www.20087.com/8/89/MaoRongWanJuHangYeFenXiBaoGao.html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作为儿童玩具市场的重要品类，近年来随着消费者对玩具品质和安全性的关注度提升，行业内部对材料选择、生产工艺的把控更加严格。毛绒玩具不仅满足了儿童的娱乐需求，也成为情感寄托和收藏品，市场需求呈现多元化趋势。然而，行业内部存在产品同质化严重、品牌影响力弱、市场竞争激烈等问题，需要通过创新和品牌建设来突破。</w:t>
      </w:r>
      <w:r>
        <w:rPr>
          <w:rFonts w:hint="eastAsia"/>
        </w:rPr>
        <w:br/>
      </w:r>
      <w:r>
        <w:rPr>
          <w:rFonts w:hint="eastAsia"/>
        </w:rPr>
        <w:t>　　未来，毛绒玩具行业将更加注重产品的创新性和情感价值。通过与热门IP、动漫角色的联名合作，开发具有故事性和文化内涵的产品，满足消费者的个性化需求。同时，加强品牌建设，提升品牌形象和市场知名度，增强消费者的品牌忠诚度。此外，行业还将关注可持续发展，采用环保材料，减少对环境的影响，提升产品在消费者心中的好感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c718616864ee8" w:history="1">
        <w:r>
          <w:rPr>
            <w:rStyle w:val="Hyperlink"/>
          </w:rPr>
          <w:t>2026-2032年中国毛绒玩具市场调研与发展前景分析报告</w:t>
        </w:r>
      </w:hyperlink>
      <w:r>
        <w:rPr>
          <w:rFonts w:hint="eastAsia"/>
        </w:rPr>
        <w:t>》基于科学的市场调研与数据分析，全面解析了毛绒玩具行业的市场规模、市场需求及发展现状。报告深入探讨了毛绒玩具产业链结构、细分市场特点及技术发展方向，并结合宏观经济环境与消费者需求变化，对毛绒玩具行业前景与未来趋势进行了科学预测，揭示了潜在增长空间。通过对毛绒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中国毛绒玩具行业概述</w:t>
      </w:r>
      <w:r>
        <w:rPr>
          <w:rFonts w:hint="eastAsia"/>
        </w:rPr>
        <w:br/>
      </w:r>
      <w:r>
        <w:rPr>
          <w:rFonts w:hint="eastAsia"/>
        </w:rPr>
        <w:t>　　第一节 毛绒玩具行业界定</w:t>
      </w:r>
      <w:r>
        <w:rPr>
          <w:rFonts w:hint="eastAsia"/>
        </w:rPr>
        <w:br/>
      </w:r>
      <w:r>
        <w:rPr>
          <w:rFonts w:hint="eastAsia"/>
        </w:rPr>
        <w:t>　　第二节 毛绒玩具产业发展背景</w:t>
      </w:r>
      <w:r>
        <w:rPr>
          <w:rFonts w:hint="eastAsia"/>
        </w:rPr>
        <w:br/>
      </w:r>
      <w:r>
        <w:rPr>
          <w:rFonts w:hint="eastAsia"/>
        </w:rPr>
        <w:t>　　第三节 毛绒玩具产业链概述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2025-2026年中国毛绒玩具经济环境及产业发展环境分析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2020-2025年中国毛绒玩具行业总体规模</w:t>
      </w:r>
      <w:r>
        <w:rPr>
          <w:rFonts w:hint="eastAsia"/>
        </w:rPr>
        <w:br/>
      </w:r>
      <w:r>
        <w:rPr>
          <w:rFonts w:hint="eastAsia"/>
        </w:rPr>
        <w:t>　　第二节 中国毛绒玩具行业供给概况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一、2020-2025年中国毛绒玩具行业产量情况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二、2026年中国毛绒玩具行业产量特点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三、2026-2032年中国毛绒玩具行业产量预测</w:t>
      </w:r>
      <w:r>
        <w:rPr>
          <w:rFonts w:hint="eastAsia"/>
        </w:rPr>
        <w:br/>
      </w:r>
      <w:r>
        <w:rPr>
          <w:rFonts w:hint="eastAsia"/>
        </w:rPr>
        <w:t>　　第三节 中国毛绒玩具行业需求概况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一、2020-2025年中国毛绒玩具行业需求情况分析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二、2026年中国毛绒玩具行业市场需求特点分析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三、2026-2032年中国毛绒玩具行业市场需求预测</w:t>
      </w:r>
      <w:r>
        <w:rPr>
          <w:rFonts w:hint="eastAsia"/>
        </w:rPr>
        <w:br/>
      </w:r>
      <w:r>
        <w:rPr>
          <w:rFonts w:hint="eastAsia"/>
        </w:rPr>
        <w:t>　　第四节 毛绒玩具产业供需平衡状况分析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2020-2025年中国毛绒玩具市场竞争力与市场竞争格局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毛绒玩具行业“波特五力模型”分析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二、毛绒玩具行业环境的“波特五力模型”分析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毛绒玩具行业发展SWOT分析</w:t>
      </w:r>
      <w:r>
        <w:rPr>
          <w:rFonts w:hint="eastAsia"/>
        </w:rPr>
        <w:br/>
      </w:r>
      <w:r>
        <w:rPr>
          <w:rFonts w:hint="eastAsia"/>
        </w:rPr>
        <w:t>　　　　一、毛绒玩具行业优势</w:t>
      </w:r>
      <w:r>
        <w:rPr>
          <w:rFonts w:hint="eastAsia"/>
        </w:rPr>
        <w:br/>
      </w:r>
      <w:r>
        <w:rPr>
          <w:rFonts w:hint="eastAsia"/>
        </w:rPr>
        <w:t>　　　　二、毛绒玩具行业劣势</w:t>
      </w:r>
      <w:r>
        <w:rPr>
          <w:rFonts w:hint="eastAsia"/>
        </w:rPr>
        <w:br/>
      </w:r>
      <w:r>
        <w:rPr>
          <w:rFonts w:hint="eastAsia"/>
        </w:rPr>
        <w:t>　　　　三、毛绒玩具行业机遇</w:t>
      </w:r>
      <w:r>
        <w:rPr>
          <w:rFonts w:hint="eastAsia"/>
        </w:rPr>
        <w:br/>
      </w:r>
      <w:r>
        <w:rPr>
          <w:rFonts w:hint="eastAsia"/>
        </w:rPr>
        <w:t>　　　　四、毛绒玩具行业挑战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毛绒玩具行业产品营销分析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中国毛绒玩具行业营销模式分析</w:t>
      </w:r>
      <w:r>
        <w:rPr>
          <w:rFonts w:hint="eastAsia"/>
        </w:rPr>
        <w:br/>
      </w:r>
      <w:r>
        <w:rPr>
          <w:rFonts w:hint="eastAsia"/>
        </w:rPr>
        <w:t>　　第二节 毛绒玩具行业主要销售渠道分析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毛绒玩具行业广告与促销方式分析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毛绒玩具行业价格竞争方式分析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毛绒玩具行业国际化营销模式分析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毛绒玩具行业渠道策略分析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毛绒玩具企业（一）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第二节 毛绒玩具企业（二）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第三节 毛绒玩具企业（三）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第四节 毛绒玩具企业（四）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第五节 毛绒玩具企业（五）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毛绒玩具产业客户调研</w:t>
      </w:r>
      <w:r>
        <w:rPr>
          <w:rFonts w:hint="eastAsia"/>
        </w:rPr>
        <w:br/>
      </w:r>
      <w:r>
        <w:rPr>
          <w:rFonts w:hint="eastAsia"/>
        </w:rPr>
        <w:t>　　第一节 毛绒玩具产业客户认知程度</w:t>
      </w:r>
      <w:r>
        <w:rPr>
          <w:rFonts w:hint="eastAsia"/>
        </w:rPr>
        <w:br/>
      </w:r>
      <w:r>
        <w:rPr>
          <w:rFonts w:hint="eastAsia"/>
        </w:rPr>
        <w:t>　　第二节 毛绒玩具产业客户关注因素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毛绒玩具行业发展机会及对策建议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毛绒玩具行业风险预警分析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二、毛绒玩具产业政策环境风险分析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三、毛绒玩具行业市场风险分析</w:t>
      </w:r>
      <w:r>
        <w:rPr>
          <w:rFonts w:hint="eastAsia"/>
        </w:rPr>
        <w:br/>
      </w:r>
      <w:r>
        <w:rPr>
          <w:rFonts w:hint="eastAsia"/>
        </w:rPr>
        <w:t>　　　　四、毛绒玩具行业发展风险防范建议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毛绒玩具行业发展机会及建议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一、毛绒玩具行业总体发展机会及发展建议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二、毛绒玩具行业并购发展机会及建议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三、毛绒玩具行业市场机会及发展建议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四、毛绒玩具行业发展现状及存在问题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五、毛绒玩具行业企业应对策略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毛绒玩具行业进出口分析</w:t>
      </w:r>
      <w:r>
        <w:rPr>
          <w:rFonts w:hint="eastAsia"/>
        </w:rPr>
        <w:br/>
      </w:r>
      <w:r>
        <w:rPr>
          <w:rFonts w:hint="eastAsia"/>
        </w:rPr>
        <w:t>　　第一节 我国毛绒玩具行业出口及增长情况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2020-2025年毛绒玩具行业进出口情况分析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2026-2032年国内毛绒玩具产品进出口情况预测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毛绒玩具行业发展趋势分析预测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毛绒玩具行业发展趋势</w:t>
      </w:r>
      <w:r>
        <w:rPr>
          <w:rFonts w:hint="eastAsia"/>
        </w:rPr>
        <w:br/>
      </w:r>
      <w:r>
        <w:rPr>
          <w:rFonts w:hint="eastAsia"/>
        </w:rPr>
        <w:t>　　　　一、毛绒玩具市场发展趋势</w:t>
      </w:r>
      <w:r>
        <w:rPr>
          <w:rFonts w:hint="eastAsia"/>
        </w:rPr>
        <w:br/>
      </w:r>
      <w:r>
        <w:rPr>
          <w:rFonts w:hint="eastAsia"/>
        </w:rPr>
        <w:t>　　　　二、毛绒玩具行业竞争趋势</w:t>
      </w:r>
      <w:r>
        <w:rPr>
          <w:rFonts w:hint="eastAsia"/>
        </w:rPr>
        <w:br/>
      </w:r>
      <w:r>
        <w:rPr>
          <w:rFonts w:hint="eastAsia"/>
        </w:rPr>
        <w:t>　　　　三、毛绒玩具技术发展趋势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2026-2032年毛绒玩具行业运行能力预测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一、2026-2032年毛绒玩具行业总资产预测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二、2026-2032年毛绒玩具行业工业总产值预测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三、2026-2032年毛绒玩具行业产品销售收入预测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四、2026-2032年毛绒玩具行业利润总额预测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毛绒玩具产业政策及贸易预警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国内外毛绒玩具产业政策分析</w:t>
      </w:r>
      <w:r>
        <w:rPr>
          <w:rFonts w:hint="eastAsia"/>
        </w:rPr>
        <w:br/>
      </w:r>
      <w:r>
        <w:rPr>
          <w:rFonts w:hint="eastAsia"/>
        </w:rPr>
        <w:t>　　　　一、中国毛绒玩具相关产业政策</w:t>
      </w:r>
      <w:r>
        <w:rPr>
          <w:rFonts w:hint="eastAsia"/>
        </w:rPr>
        <w:br/>
      </w:r>
      <w:r>
        <w:rPr>
          <w:rFonts w:hint="eastAsia"/>
        </w:rPr>
        <w:t>　　　　二、国外毛绒玩具相关产业政策</w:t>
      </w:r>
      <w:r>
        <w:rPr>
          <w:rFonts w:hint="eastAsia"/>
        </w:rPr>
        <w:br/>
      </w:r>
      <w:r>
        <w:rPr>
          <w:rFonts w:hint="eastAsia"/>
        </w:rPr>
        <w:t>　　第二节 国内外毛绒玩具环保规定</w:t>
      </w:r>
      <w:r>
        <w:rPr>
          <w:rFonts w:hint="eastAsia"/>
        </w:rPr>
        <w:br/>
      </w:r>
      <w:r>
        <w:rPr>
          <w:rFonts w:hint="eastAsia"/>
        </w:rPr>
        <w:t>　　　　一、中国毛绒玩具相关环保规定</w:t>
      </w:r>
      <w:r>
        <w:rPr>
          <w:rFonts w:hint="eastAsia"/>
        </w:rPr>
        <w:br/>
      </w:r>
      <w:r>
        <w:rPr>
          <w:rFonts w:hint="eastAsia"/>
        </w:rPr>
        <w:t>　　　　二、国外毛绒玩具相关环保规定</w:t>
      </w:r>
      <w:r>
        <w:rPr>
          <w:rFonts w:hint="eastAsia"/>
        </w:rPr>
        <w:br/>
      </w:r>
      <w:r>
        <w:rPr>
          <w:rFonts w:hint="eastAsia"/>
        </w:rPr>
        <w:t>　　第三节 毛绒玩具贸易预警</w:t>
      </w:r>
      <w:r>
        <w:rPr>
          <w:rFonts w:hint="eastAsia"/>
        </w:rPr>
        <w:br/>
      </w:r>
      <w:r>
        <w:rPr>
          <w:rFonts w:hint="eastAsia"/>
        </w:rPr>
        <w:t>　　　　一、毛绒玩具可能涉及的倾销及反倾销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二、毛绒玩具可能遭遇的贸易壁垒及技术壁垒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毛绒玩具市场预测及毛绒玩具项目投资建议</w:t>
      </w:r>
      <w:r>
        <w:rPr>
          <w:rFonts w:hint="eastAsia"/>
        </w:rPr>
        <w:br/>
      </w:r>
      <w:r>
        <w:rPr>
          <w:rFonts w:hint="eastAsia"/>
        </w:rPr>
        <w:t>　　第一节 中国毛绒玩具行业生产、营销企业投资运作模式分析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毛绒玩具行业外销与内销优势分析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2026-2032年中国毛绒玩具行业市场规模及增长趋势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2026-2032年中国毛绒玩具行业投资规模预测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2026-2032年毛绒玩具市场盈利预测</w:t>
      </w:r>
      <w:r>
        <w:rPr>
          <w:rFonts w:hint="eastAsia"/>
        </w:rPr>
        <w:br/>
      </w:r>
      <w:r>
        <w:rPr>
          <w:rFonts w:hint="eastAsia"/>
        </w:rPr>
        <w:t>　　第六节 (中~智林)毛绒玩具行业项目投资建议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一、毛绒玩具技术应用注意事项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二、毛绒玩具项目投资注意事项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三、毛绒玩具生产开发注意事项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四、毛绒玩具销售注意事项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毛绒玩具行业历程</w:t>
      </w:r>
      <w:r>
        <w:rPr>
          <w:rFonts w:hint="eastAsia"/>
        </w:rPr>
        <w:br/>
      </w:r>
      <w:r>
        <w:rPr>
          <w:rFonts w:hint="eastAsia"/>
        </w:rPr>
        <w:t>　　图表 毛绒玩具行业生命周期</w:t>
      </w:r>
      <w:r>
        <w:rPr>
          <w:rFonts w:hint="eastAsia"/>
        </w:rPr>
        <w:br/>
      </w:r>
      <w:r>
        <w:rPr>
          <w:rFonts w:hint="eastAsia"/>
        </w:rPr>
        <w:t>　　图表 毛绒玩具行业产业链分析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2026年中国毛绒玩具进口国家及地区分析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2026年中国毛绒玩具出口国家及地区分析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2026-2032年中国毛绒玩具行业产能预测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2026-2032年中国毛绒玩具市场容量预测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2026-2032年中国毛绒玩具市场前景分析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c718616864ee8" w:history="1">
        <w:r>
          <w:rPr>
            <w:rStyle w:val="Hyperlink"/>
          </w:rPr>
          <w:t>2026-2032年中国毛绒玩具市场调研与发展前景分析报告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c718616864ee8" w:history="1">
        <w:r>
          <w:rPr>
            <w:rStyle w:val="Hyperlink"/>
          </w:rPr>
          <w:t>https://www.20087.com/8/89/MaoRongWanJuHangYeFenXiBaoGao.html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5ab22e82a4fe8" w:history="1">
      <w:r>
        <w:rPr>
          <w:rStyle w:val="Hyperlink"/>
        </w:rPr>
        <w:t>2026-2032年中国毛绒玩具市场调研与发展前景分析报告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aoRongWanJuHangYeFenXiBaoGao.html" TargetMode="External" Id="Re38c71861686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aoRongWanJuHangYeFenXiBaoGao.html" TargetMode="External" Id="R8475ab22e82a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2025-12-04T00:08:00Z</dcterms:created>
  <dcterms:modified xsi:type="dcterms:W3CDTF">2025-12-04T01:08:00Z</dcterms:modified>
  <dc:subject>2026-2032年中国毛绒玩具市场调研与发展前景分析报告</dc:subject>
  <dc:title>2026-2032年中国毛绒玩具市场调研与发展前景分析报告</dc:title>
  <cp:keywords>2026-2032年中国毛绒玩具市场调研与发展前景分析报告</cp:keywords>
  <dc:description>2026-2032年中国毛绒玩具市场调研与发展前景分析报告</dc:description>
</cp:coreProperties>
</file>