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25bfd79a349d7" w:history="1">
              <w:r>
                <w:rPr>
                  <w:rStyle w:val="Hyperlink"/>
                </w:rPr>
                <w:t>2025-2031年中国三层瓦楞纸板行业发展调研与趋势分析报告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25bfd79a349d7" w:history="1">
              <w:r>
                <w:rPr>
                  <w:rStyle w:val="Hyperlink"/>
                </w:rPr>
                <w:t>2025-2031年中国三层瓦楞纸板行业发展调研与趋势分析报告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25bfd79a349d7" w:history="1">
                <w:r>
                  <w:rPr>
                    <w:rStyle w:val="Hyperlink"/>
                  </w:rPr>
                  <w:t>https://www.20087.com/8/59/SanCengWaLengZhiBanFaZhanQuShiFenXi.html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瓦楞纸板是包装材料的主力军，因其良好的缓冲性能和环保属性，在电商物流、食品包装等领域广泛应用。目前，生产工艺不断优化，自动化、智能化生产线的普及提高了生产效率和产品质量。同时，环保要求的提高促使行业采用更多可回收材料，减少对塑料的依赖，开发生物基防水涂层等创新技术，以满足市场对绿色包装的需求。</w:t>
      </w:r>
      <w:r>
        <w:rPr>
          <w:rFonts w:hint="eastAsia"/>
        </w:rPr>
        <w:br/>
      </w:r>
      <w:r>
        <w:rPr>
          <w:rFonts w:hint="eastAsia"/>
        </w:rPr>
        <w:t>　　三层瓦楞纸板的发展将聚焦于轻量化、高强度以及多功能化。新材料的应用，如纳米纤维增强、生物基胶黏剂的使用，将提升纸板性能，减少材料消耗。智能包装技术的融合，如RFID标签、温度湿度感应，将使包装具备更多互动性和安全性功能，满足物联网时代的物流需求。此外，循环经济模式的推广，如循环回收系统和生物降解包装的开发，将引领行业向循环经济体系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25bfd79a349d7" w:history="1">
        <w:r>
          <w:rPr>
            <w:rStyle w:val="Hyperlink"/>
          </w:rPr>
          <w:t>2025-2031年中国三层瓦楞纸板行业发展调研与趋势分析报告</w:t>
        </w:r>
      </w:hyperlink>
      <w:r>
        <w:rPr>
          <w:rFonts w:hint="eastAsia"/>
        </w:rPr>
        <w:t>》在多年三层瓦楞纸板行业研究结论的基础上，结合中国三层瓦楞纸板行业市场的发展现状，通过资深研究团队对三层瓦楞纸板市场各类资讯进行整理分析，并依托国家权威数据资源和长期市场监测的数据库，对三层瓦楞纸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f25bfd79a349d7" w:history="1">
        <w:r>
          <w:rPr>
            <w:rStyle w:val="Hyperlink"/>
          </w:rPr>
          <w:t>2025-2031年中国三层瓦楞纸板行业发展调研与趋势分析报告</w:t>
        </w:r>
      </w:hyperlink>
      <w:r>
        <w:rPr>
          <w:rFonts w:hint="eastAsia"/>
        </w:rPr>
        <w:t>可以帮助投资者准确把握三层瓦楞纸板行业的市场现状，为投资者进行投资作出三层瓦楞纸板行业前景预判，挖掘三层瓦楞纸板行业投资价值，同时提出三层瓦楞纸板行业投资策略、营销策略等方面的建议。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三层瓦楞纸板行业发展概述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一、三层瓦楞纸板行业定义及分类</w:t>
      </w:r>
      <w:r>
        <w:rPr>
          <w:rFonts w:hint="eastAsia"/>
        </w:rPr>
        <w:br/>
      </w:r>
      <w:r>
        <w:rPr>
          <w:rFonts w:hint="eastAsia"/>
        </w:rPr>
        <w:t>　　　　二、三层瓦楞纸板行业经济特性</w:t>
      </w:r>
      <w:r>
        <w:rPr>
          <w:rFonts w:hint="eastAsia"/>
        </w:rPr>
        <w:br/>
      </w:r>
      <w:r>
        <w:rPr>
          <w:rFonts w:hint="eastAsia"/>
        </w:rPr>
        <w:t>　　　　三、三层瓦楞纸板行业产业链简介</w:t>
      </w:r>
      <w:r>
        <w:rPr>
          <w:rFonts w:hint="eastAsia"/>
        </w:rPr>
        <w:br/>
      </w:r>
      <w:r>
        <w:rPr>
          <w:rFonts w:hint="eastAsia"/>
        </w:rPr>
        <w:t>　　第二节 三层瓦楞纸板行业发展成熟度</w:t>
      </w:r>
      <w:r>
        <w:rPr>
          <w:rFonts w:hint="eastAsia"/>
        </w:rPr>
        <w:br/>
      </w:r>
      <w:r>
        <w:rPr>
          <w:rFonts w:hint="eastAsia"/>
        </w:rPr>
        <w:t>　　　　一、三层瓦楞纸板行业发展周期分析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三层瓦楞纸板行业相关产业动态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2024-2025年三层瓦楞纸板行业发展环境分析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三层瓦楞纸板行业环境分析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三层瓦楞纸板行业相关政策、法规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三层瓦楞纸板行业技术发展现状及趋势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当前我国三层瓦楞纸板技术发展现状</w:t>
      </w:r>
      <w:r>
        <w:rPr>
          <w:rFonts w:hint="eastAsia"/>
        </w:rPr>
        <w:br/>
      </w:r>
      <w:r>
        <w:rPr>
          <w:rFonts w:hint="eastAsia"/>
        </w:rPr>
        <w:t>　　第二节 中外三层瓦楞纸板技术差距及产生差距的主要原因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提高我国三层瓦楞纸板技术的对策</w:t>
      </w:r>
      <w:r>
        <w:rPr>
          <w:rFonts w:hint="eastAsia"/>
        </w:rPr>
        <w:br/>
      </w:r>
      <w:r>
        <w:rPr>
          <w:rFonts w:hint="eastAsia"/>
        </w:rPr>
        <w:t>　　第四节 我国三层瓦楞纸板产品研发、设计发展趋势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中国三层瓦楞纸板市场发展调研</w:t>
      </w:r>
      <w:r>
        <w:rPr>
          <w:rFonts w:hint="eastAsia"/>
        </w:rPr>
        <w:br/>
      </w:r>
      <w:r>
        <w:rPr>
          <w:rFonts w:hint="eastAsia"/>
        </w:rPr>
        <w:t>　　第一节 三层瓦楞纸板市场现状分析及预测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一、2020-2025年中国三层瓦楞纸板市场规模分析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二、2025-2031年中国三层瓦楞纸板市场规模预测</w:t>
      </w:r>
      <w:r>
        <w:rPr>
          <w:rFonts w:hint="eastAsia"/>
        </w:rPr>
        <w:br/>
      </w:r>
      <w:r>
        <w:rPr>
          <w:rFonts w:hint="eastAsia"/>
        </w:rPr>
        <w:t>　　第二节 三层瓦楞纸板行业产能分析及预测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一、2020-2025年中国三层瓦楞纸板行业产能分析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二、2025-2031年中国三层瓦楞纸板行业产能预测</w:t>
      </w:r>
      <w:r>
        <w:rPr>
          <w:rFonts w:hint="eastAsia"/>
        </w:rPr>
        <w:br/>
      </w:r>
      <w:r>
        <w:rPr>
          <w:rFonts w:hint="eastAsia"/>
        </w:rPr>
        <w:t>　　第三节 三层瓦楞纸板行业产量分析及预测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一、2020-2025年中国三层瓦楞纸板行业产量分析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二、2025-2031年中国三层瓦楞纸板行业产量预测</w:t>
      </w:r>
      <w:r>
        <w:rPr>
          <w:rFonts w:hint="eastAsia"/>
        </w:rPr>
        <w:br/>
      </w:r>
      <w:r>
        <w:rPr>
          <w:rFonts w:hint="eastAsia"/>
        </w:rPr>
        <w:t>　　第四节 三层瓦楞纸板市场需求分析及预测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一、2020-2025年中国三层瓦楞纸板市场需求分析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二、2025-2031年中国三层瓦楞纸板市场需求预测</w:t>
      </w:r>
      <w:r>
        <w:rPr>
          <w:rFonts w:hint="eastAsia"/>
        </w:rPr>
        <w:br/>
      </w:r>
      <w:r>
        <w:rPr>
          <w:rFonts w:hint="eastAsia"/>
        </w:rPr>
        <w:t>　　第五节 三层瓦楞纸板进出口数据分析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一、2020-2025年中国三层瓦楞纸板进出口数据分析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二、2025-2031年国内三层瓦楞纸板进出口情况预测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2020-2025年中国三层瓦楞纸板行业总体发展状况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中国三层瓦楞纸板行业规模情况分析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一、三层瓦楞纸板行业单位规模情况分析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二、三层瓦楞纸板行业人员规模状况分析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三、三层瓦楞纸板行业资产规模状况分析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四、三层瓦楞纸板行业市场规模状况分析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五、三层瓦楞纸板行业敏感性分析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中国三层瓦楞纸板行业财务能力分析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一、三层瓦楞纸板行业盈利能力分析</w:t>
      </w:r>
      <w:r>
        <w:rPr>
          <w:rFonts w:hint="eastAsia"/>
        </w:rPr>
        <w:br/>
      </w:r>
      <w:r>
        <w:rPr>
          <w:rFonts w:hint="eastAsia"/>
        </w:rPr>
        <w:t>　　　　二、三层瓦楞纸板行业偿债能力分析</w:t>
      </w:r>
      <w:r>
        <w:rPr>
          <w:rFonts w:hint="eastAsia"/>
        </w:rPr>
        <w:br/>
      </w:r>
      <w:r>
        <w:rPr>
          <w:rFonts w:hint="eastAsia"/>
        </w:rPr>
        <w:t>　　　　三、三层瓦楞纸板行业营运能力分析</w:t>
      </w:r>
      <w:r>
        <w:rPr>
          <w:rFonts w:hint="eastAsia"/>
        </w:rPr>
        <w:br/>
      </w:r>
      <w:r>
        <w:rPr>
          <w:rFonts w:hint="eastAsia"/>
        </w:rPr>
        <w:t>　　　　四、三层瓦楞纸板行业发展能力分析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中国三层瓦楞纸板行业重点区域发展分析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一、中国三层瓦楞纸板行业重点区域市场结构变化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六、重点地区（五）三层瓦楞纸板行业发展分析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三层瓦楞纸板行业产品价格分析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三、主要三层瓦楞纸板品牌产品价位分析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五、价格在三层瓦楞纸板行业竞争中的重要性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2025年中国三层瓦楞纸板行业上下游行业发展分析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三层瓦楞纸板上游行业分析</w:t>
      </w:r>
      <w:r>
        <w:rPr>
          <w:rFonts w:hint="eastAsia"/>
        </w:rPr>
        <w:br/>
      </w:r>
      <w:r>
        <w:rPr>
          <w:rFonts w:hint="eastAsia"/>
        </w:rPr>
        <w:t>　　　　一、三层瓦楞纸板产品成本构成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四、上游供给对三层瓦楞纸板行业的影响</w:t>
      </w:r>
      <w:r>
        <w:rPr>
          <w:rFonts w:hint="eastAsia"/>
        </w:rPr>
        <w:br/>
      </w:r>
      <w:r>
        <w:rPr>
          <w:rFonts w:hint="eastAsia"/>
        </w:rPr>
        <w:t>　　第二节 三层瓦楞纸板下游行业分析</w:t>
      </w:r>
      <w:r>
        <w:rPr>
          <w:rFonts w:hint="eastAsia"/>
        </w:rPr>
        <w:br/>
      </w:r>
      <w:r>
        <w:rPr>
          <w:rFonts w:hint="eastAsia"/>
        </w:rPr>
        <w:t>　　　　一、三层瓦楞纸板下游行业分布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四、下游需求对三层瓦楞纸板行业的影响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三层瓦楞纸板行业重点企业发展调研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三层瓦楞纸板重点企业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2025年中国三层瓦楞纸板产业市场竞争格局分析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2025年中国三层瓦楞纸板产业竞争现状分析</w:t>
      </w:r>
      <w:r>
        <w:rPr>
          <w:rFonts w:hint="eastAsia"/>
        </w:rPr>
        <w:br/>
      </w:r>
      <w:r>
        <w:rPr>
          <w:rFonts w:hint="eastAsia"/>
        </w:rPr>
        <w:t>　　　　一、三层瓦楞纸板竞争力分析</w:t>
      </w:r>
      <w:r>
        <w:rPr>
          <w:rFonts w:hint="eastAsia"/>
        </w:rPr>
        <w:br/>
      </w:r>
      <w:r>
        <w:rPr>
          <w:rFonts w:hint="eastAsia"/>
        </w:rPr>
        <w:t>　　　　二、三层瓦楞纸板技术竞争分析</w:t>
      </w:r>
      <w:r>
        <w:rPr>
          <w:rFonts w:hint="eastAsia"/>
        </w:rPr>
        <w:br/>
      </w:r>
      <w:r>
        <w:rPr>
          <w:rFonts w:hint="eastAsia"/>
        </w:rPr>
        <w:t>　　　　三、三层瓦楞纸板价格竞争分析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2025年中国三层瓦楞纸板产业集中度分析</w:t>
      </w:r>
      <w:r>
        <w:rPr>
          <w:rFonts w:hint="eastAsia"/>
        </w:rPr>
        <w:br/>
      </w:r>
      <w:r>
        <w:rPr>
          <w:rFonts w:hint="eastAsia"/>
        </w:rPr>
        <w:t>　　　　一、三层瓦楞纸板市场集中度分析</w:t>
      </w:r>
      <w:r>
        <w:rPr>
          <w:rFonts w:hint="eastAsia"/>
        </w:rPr>
        <w:br/>
      </w:r>
      <w:r>
        <w:rPr>
          <w:rFonts w:hint="eastAsia"/>
        </w:rPr>
        <w:t>　　　　二、三层瓦楞纸板企业集中度分析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2025-2031年提高三层瓦楞纸板企业竞争力的策略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三层瓦楞纸板行业投资风险预警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2025年影响三层瓦楞纸板行业发展的主要因素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一、影响三层瓦楞纸板行业运行的有利因素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二、影响三层瓦楞纸板行业运行的稳定因素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三、影响三层瓦楞纸板行业运行的不利因素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四、我国三层瓦楞纸板行业发展面临的挑战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五、我国三层瓦楞纸板行业发展面临的机遇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对三层瓦楞纸板行业投资风险预警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一、2025-2031年三层瓦楞纸板行业市场风险及控制策略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二、2025-2031年三层瓦楞纸板行业政策风险及控制策略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三、2025-2031年三层瓦楞纸板行业经营风险及控制策略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四、2025-2031年三层瓦楞纸板同业竞争风险及控制策略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五、2025-2031年三层瓦楞纸板行业其他风险及控制策略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三层瓦楞纸板行业发展趋势与投资规划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2025-2031年三层瓦楞纸板市场发展潜力分析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2025-2031年三层瓦楞纸板行业发展趋势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2025-2031年三层瓦楞纸板行业投资前景研究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中智-林-－对我国三层瓦楞纸板品牌的战略思考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二、三层瓦楞纸板实施品牌战略的意义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三、三层瓦楞纸板企业品牌的现状分析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四、我国三层瓦楞纸板企业的品牌战略</w:t>
      </w:r>
      <w:r>
        <w:rPr>
          <w:rFonts w:hint="eastAsia"/>
        </w:rPr>
        <w:br/>
      </w:r>
      <w:r>
        <w:rPr>
          <w:rFonts w:hint="eastAsia"/>
        </w:rPr>
        <w:t>　　　　五、三层瓦楞纸板品牌战略管理的策略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2020-2025年中国三层瓦楞纸板市场规模及增长情况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2020-2025年中国三层瓦楞纸板行业产量及增长趋势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2025-2031年中国三层瓦楞纸板行业产量预测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2020-2025年中国三层瓦楞纸板行业市场需求及增长情况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2025-2031年中国三层瓦楞纸板行业市场需求预测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2020-2025年中国三层瓦楞纸板行业利润及增长情况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**地区三层瓦楞纸板市场规模及增长情况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**地区三层瓦楞纸板行业市场需求情况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**地区三层瓦楞纸板市场规模及增长情况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2020-2025年中国三层瓦楞纸板行业出口情况分析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2020-2025年中国三层瓦楞纸板行业产品市场价格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2025-2031年中国三层瓦楞纸板行业产品市场价格走势预测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三层瓦楞纸板重点企业经营情况分析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三层瓦楞纸板重点企业经营情况分析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2025-2031年中国三层瓦楞纸板市场规模预测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2025-2031年中国三层瓦楞纸板行业利润预测</w:t>
      </w:r>
      <w:r>
        <w:rPr>
          <w:rFonts w:hint="eastAsia"/>
        </w:rPr>
        <w:br/>
      </w:r>
      <w:r>
        <w:rPr>
          <w:rFonts w:hint="eastAsia"/>
        </w:rPr>
        <w:t>　　图表 2025年三层瓦楞纸板行业壁垒</w:t>
      </w:r>
      <w:r>
        <w:rPr>
          <w:rFonts w:hint="eastAsia"/>
        </w:rPr>
        <w:br/>
      </w:r>
      <w:r>
        <w:rPr>
          <w:rFonts w:hint="eastAsia"/>
        </w:rPr>
        <w:t>　　图表 2025年三层瓦楞纸板市场前景分析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2025-2031年中国三层瓦楞纸板市场需求预测</w:t>
      </w:r>
      <w:r>
        <w:rPr>
          <w:rFonts w:hint="eastAsia"/>
        </w:rPr>
        <w:br/>
      </w:r>
      <w:r>
        <w:rPr>
          <w:rFonts w:hint="eastAsia"/>
        </w:rPr>
        <w:t>　　图表 2025年三层瓦楞纸板发展趋势预测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25bfd79a349d7" w:history="1">
        <w:r>
          <w:rPr>
            <w:rStyle w:val="Hyperlink"/>
          </w:rPr>
          <w:t>2025-2031年中国三层瓦楞纸板行业发展调研与趋势分析报告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25bfd79a349d7" w:history="1">
        <w:r>
          <w:rPr>
            <w:rStyle w:val="Hyperlink"/>
          </w:rPr>
          <w:t>https://www.20087.com/8/59/SanCengWaLengZhiBanFaZhanQuShiFenXi.html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55d8dfc144ee" w:history="1">
      <w:r>
        <w:rPr>
          <w:rStyle w:val="Hyperlink"/>
        </w:rPr>
        <w:t>2025-2031年中国三层瓦楞纸板行业发展调研与趋势分析报告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anCengWaLengZhiBanFaZhanQuShiFenXi.html" TargetMode="External" Id="Rfcf25bfd79a3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anCengWaLengZhiBanFaZhanQuShiFenXi.html" TargetMode="External" Id="R639f55d8dfc1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2025-01-19T02:18:00Z</dcterms:created>
  <dcterms:modified xsi:type="dcterms:W3CDTF">2025-01-19T03:18:00Z</dcterms:modified>
  <dc:subject>2025-2031年中国三层瓦楞纸板行业发展调研与趋势分析报告</dc:subject>
  <dc:title>2025-2031年中国三层瓦楞纸板行业发展调研与趋势分析报告</dc:title>
  <cp:keywords>2025-2031年中国三层瓦楞纸板行业发展调研与趋势分析报告</cp:keywords>
  <dc:description>2025-2031年中国三层瓦楞纸板行业发展调研与趋势分析报告</dc:description>
</cp:coreProperties>
</file>