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1ec4e1cc4df3" w:history="1">
              <w:r>
                <w:rPr>
                  <w:rStyle w:val="Hyperlink"/>
                </w:rPr>
                <w:t>中国古筝行业发展调研及市场前景分析报告（2025-2031年）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1ec4e1cc4df3" w:history="1">
              <w:r>
                <w:rPr>
                  <w:rStyle w:val="Hyperlink"/>
                </w:rPr>
                <w:t>中国古筝行业发展调研及市场前景分析报告（2025-2031年）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1ec4e1cc4df3" w:history="1">
                <w:r>
                  <w:rPr>
                    <w:rStyle w:val="Hyperlink"/>
                  </w:rPr>
                  <w:t>https://www.20087.com/8/39/GuZhengFenXi.html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是一种传统乐器，在全球范围内享有盛誉，尤其在中国文化复兴的背景下，古筝的学习和演奏越来越受到重视。现代技术的应用，如新型材料和声学设计，使得古筝的音质更加优美，演奏更加便捷。同时，古筝教育和文化传播项目，如在线教程和国际音乐节，促进了古筝艺术的传承和推广，吸引了更广泛的爱好者和学习者。</w:t>
      </w:r>
      <w:r>
        <w:rPr>
          <w:rFonts w:hint="eastAsia"/>
        </w:rPr>
        <w:br/>
      </w:r>
      <w:r>
        <w:rPr>
          <w:rFonts w:hint="eastAsia"/>
        </w:rPr>
        <w:t>　　未来，古筝将更加注重创新与融合。在传统基础上，将探索与现代音乐形式的结合，如爵士乐、电子音乐，创造出新颖的音乐风格，吸引更多年轻听众。同时，数字化技术的应用，如智能调音器和虚拟现实教学平台，将使古筝学习更加智能化和互动化，降低学习门槛，提高教学效率。此外，古筝制作工艺将更加注重环保和可持续性，采用可再生材料，减少对传统木材的依赖，同时保留乐器的音质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1ec4e1cc4df3" w:history="1">
        <w:r>
          <w:rPr>
            <w:rStyle w:val="Hyperlink"/>
          </w:rPr>
          <w:t>中国古筝行业发展调研及市场前景分析报告（2025-2031年）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古筝行业的长期监测，全面分析了古筝行业的市场规模、技术现状、发展趋势及竞争格局。报告详细梳理了古筝市场需求、进出口情况、上下游产业链、重点区域分布及主要企业动态，并通过SWOT分析揭示了古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古筝行业概述</w:t>
      </w:r>
      <w:r>
        <w:rPr>
          <w:rFonts w:hint="eastAsia"/>
        </w:rPr>
        <w:br/>
      </w:r>
      <w:r>
        <w:rPr>
          <w:rFonts w:hint="eastAsia"/>
        </w:rPr>
        <w:t>　　第一节 古筝行业界定</w:t>
      </w:r>
      <w:r>
        <w:rPr>
          <w:rFonts w:hint="eastAsia"/>
        </w:rPr>
        <w:br/>
      </w:r>
      <w:r>
        <w:rPr>
          <w:rFonts w:hint="eastAsia"/>
        </w:rPr>
        <w:t>　　第二节 古筝行业发展历程</w:t>
      </w:r>
      <w:r>
        <w:rPr>
          <w:rFonts w:hint="eastAsia"/>
        </w:rPr>
        <w:br/>
      </w:r>
      <w:r>
        <w:rPr>
          <w:rFonts w:hint="eastAsia"/>
        </w:rPr>
        <w:t>　　第三节 古筝产业链分析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2024-2025年中国古筝行业发展环境分析</w:t>
      </w:r>
      <w:r>
        <w:rPr>
          <w:rFonts w:hint="eastAsia"/>
        </w:rPr>
        <w:br/>
      </w:r>
      <w:r>
        <w:rPr>
          <w:rFonts w:hint="eastAsia"/>
        </w:rPr>
        <w:t>　　第一节 古筝行业经济环境分析</w:t>
      </w:r>
      <w:r>
        <w:rPr>
          <w:rFonts w:hint="eastAsia"/>
        </w:rPr>
        <w:br/>
      </w:r>
      <w:r>
        <w:rPr>
          <w:rFonts w:hint="eastAsia"/>
        </w:rPr>
        <w:t>　　第二节 古筝行业政策环境分析</w:t>
      </w:r>
      <w:r>
        <w:rPr>
          <w:rFonts w:hint="eastAsia"/>
        </w:rPr>
        <w:br/>
      </w:r>
      <w:r>
        <w:rPr>
          <w:rFonts w:hint="eastAsia"/>
        </w:rPr>
        <w:t>　　　　一、古筝行业政策影响分析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二、相关古筝行业标准分析</w:t>
      </w:r>
      <w:r>
        <w:rPr>
          <w:rFonts w:hint="eastAsia"/>
        </w:rPr>
        <w:br/>
      </w:r>
      <w:r>
        <w:rPr>
          <w:rFonts w:hint="eastAsia"/>
        </w:rPr>
        <w:t>　　第三节 古筝行业社会环境分析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国内外古筝行业技术差异与原因</w:t>
      </w:r>
      <w:r>
        <w:rPr>
          <w:rFonts w:hint="eastAsia"/>
        </w:rPr>
        <w:br/>
      </w:r>
      <w:r>
        <w:rPr>
          <w:rFonts w:hint="eastAsia"/>
        </w:rPr>
        <w:t>　　第三节 古筝行业技术发展方向、趋势预测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中国古筝市场规模情况</w:t>
      </w:r>
      <w:r>
        <w:rPr>
          <w:rFonts w:hint="eastAsia"/>
        </w:rPr>
        <w:br/>
      </w:r>
      <w:r>
        <w:rPr>
          <w:rFonts w:hint="eastAsia"/>
        </w:rPr>
        <w:t>　　第二节 中国古筝行业盈利情况分析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一、2019-2024年古筝市场需求情况</w:t>
      </w:r>
      <w:r>
        <w:rPr>
          <w:rFonts w:hint="eastAsia"/>
        </w:rPr>
        <w:br/>
      </w:r>
      <w:r>
        <w:rPr>
          <w:rFonts w:hint="eastAsia"/>
        </w:rPr>
        <w:t>　　　　二、2025年古筝行业市场需求特点分析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三、2025-2031年古筝市场需求预测</w:t>
      </w:r>
      <w:r>
        <w:rPr>
          <w:rFonts w:hint="eastAsia"/>
        </w:rPr>
        <w:br/>
      </w:r>
      <w:r>
        <w:rPr>
          <w:rFonts w:hint="eastAsia"/>
        </w:rPr>
        <w:t>　　第四节 中国古筝行业产量情况分析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一、2019-2024年古筝行业产量统计</w:t>
      </w:r>
      <w:r>
        <w:rPr>
          <w:rFonts w:hint="eastAsia"/>
        </w:rPr>
        <w:br/>
      </w:r>
      <w:r>
        <w:rPr>
          <w:rFonts w:hint="eastAsia"/>
        </w:rPr>
        <w:t>　　　　二、2025年古筝行业市场产量特点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三、2025-2031年古筝市场产量预测</w:t>
      </w:r>
      <w:r>
        <w:rPr>
          <w:rFonts w:hint="eastAsia"/>
        </w:rPr>
        <w:br/>
      </w:r>
      <w:r>
        <w:rPr>
          <w:rFonts w:hint="eastAsia"/>
        </w:rPr>
        <w:t>　　第五节 古筝行业市场供需平衡状况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古筝细分市场深度分析</w:t>
      </w:r>
      <w:r>
        <w:rPr>
          <w:rFonts w:hint="eastAsia"/>
        </w:rPr>
        <w:br/>
      </w:r>
      <w:r>
        <w:rPr>
          <w:rFonts w:hint="eastAsia"/>
        </w:rPr>
        <w:t>　　第一节 古筝细分市场（一）发展研究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古筝细分市场（二）发展研究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中国古筝行业规模情况分析</w:t>
      </w:r>
      <w:r>
        <w:rPr>
          <w:rFonts w:hint="eastAsia"/>
        </w:rPr>
        <w:br/>
      </w:r>
      <w:r>
        <w:rPr>
          <w:rFonts w:hint="eastAsia"/>
        </w:rPr>
        <w:t>　　　　一、古筝行业单位规模情况分析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五、古筝行业敏感性分析</w:t>
      </w:r>
      <w:r>
        <w:rPr>
          <w:rFonts w:hint="eastAsia"/>
        </w:rPr>
        <w:br/>
      </w:r>
      <w:r>
        <w:rPr>
          <w:rFonts w:hint="eastAsia"/>
        </w:rPr>
        <w:t>　　第二节 中国古筝行业财务能力分析</w:t>
      </w:r>
      <w:r>
        <w:rPr>
          <w:rFonts w:hint="eastAsia"/>
        </w:rPr>
        <w:br/>
      </w:r>
      <w:r>
        <w:rPr>
          <w:rFonts w:hint="eastAsia"/>
        </w:rPr>
        <w:t>　　　　一、古筝行业盈利能力分析</w:t>
      </w:r>
      <w:r>
        <w:rPr>
          <w:rFonts w:hint="eastAsia"/>
        </w:rPr>
        <w:br/>
      </w:r>
      <w:r>
        <w:rPr>
          <w:rFonts w:hint="eastAsia"/>
        </w:rPr>
        <w:t>　　　　二、古筝行业偿债能力分析</w:t>
      </w:r>
      <w:r>
        <w:rPr>
          <w:rFonts w:hint="eastAsia"/>
        </w:rPr>
        <w:br/>
      </w:r>
      <w:r>
        <w:rPr>
          <w:rFonts w:hint="eastAsia"/>
        </w:rPr>
        <w:t>　　　　三、古筝行业营运能力分析</w:t>
      </w:r>
      <w:r>
        <w:rPr>
          <w:rFonts w:hint="eastAsia"/>
        </w:rPr>
        <w:br/>
      </w:r>
      <w:r>
        <w:rPr>
          <w:rFonts w:hint="eastAsia"/>
        </w:rPr>
        <w:t>　　　　四、古筝行业发展能力分析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中国古筝行业进出口情况分析</w:t>
      </w:r>
      <w:r>
        <w:rPr>
          <w:rFonts w:hint="eastAsia"/>
        </w:rPr>
        <w:br/>
      </w:r>
      <w:r>
        <w:rPr>
          <w:rFonts w:hint="eastAsia"/>
        </w:rPr>
        <w:t>　　第一节 古筝行业出口情况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一、2019-2024年古筝行业出口情况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三、2025-2031年古筝行业出口情况预测</w:t>
      </w:r>
      <w:r>
        <w:rPr>
          <w:rFonts w:hint="eastAsia"/>
        </w:rPr>
        <w:br/>
      </w:r>
      <w:r>
        <w:rPr>
          <w:rFonts w:hint="eastAsia"/>
        </w:rPr>
        <w:t>　　第二节 古筝行业进口情况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一、2019-2024年古筝行业进口情况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三、2025-2031年古筝行业进口情况预测</w:t>
      </w:r>
      <w:r>
        <w:rPr>
          <w:rFonts w:hint="eastAsia"/>
        </w:rPr>
        <w:br/>
      </w:r>
      <w:r>
        <w:rPr>
          <w:rFonts w:hint="eastAsia"/>
        </w:rPr>
        <w:t>　　第三节 古筝行业进出口面临的挑战及对策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中国古筝行业区域市场结构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重点地区古筝行业调研分析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一、重点地区（一）古筝市场分析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二、重点地区（二）古筝市场分析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三、重点地区（三）古筝市场分析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四、重点地区（四）古筝市场分析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五、重点地区（五）古筝市场分析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古筝市场竞争策略分析</w:t>
      </w:r>
      <w:r>
        <w:rPr>
          <w:rFonts w:hint="eastAsia"/>
        </w:rPr>
        <w:br/>
      </w:r>
      <w:r>
        <w:rPr>
          <w:rFonts w:hint="eastAsia"/>
        </w:rPr>
        <w:t>　　　　一、古筝市场增长潜力分析</w:t>
      </w:r>
      <w:r>
        <w:rPr>
          <w:rFonts w:hint="eastAsia"/>
        </w:rPr>
        <w:br/>
      </w:r>
      <w:r>
        <w:rPr>
          <w:rFonts w:hint="eastAsia"/>
        </w:rPr>
        <w:t>　　　　二、古筝产品竞争策略分析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一、2025-2031年我国古筝市场竞争趋势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古筝产业投资策略与市场定位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一、古筝市场细分与需求分析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一、古筝产品质量提升路径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一、古筝销售模式分类与优化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一、古筝品牌经营模式分析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2025-2031年中国古筝市场形势与营销策略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2019-2024年中国古筝市场回顾</w:t>
      </w:r>
      <w:r>
        <w:rPr>
          <w:rFonts w:hint="eastAsia"/>
        </w:rPr>
        <w:br/>
      </w:r>
      <w:r>
        <w:rPr>
          <w:rFonts w:hint="eastAsia"/>
        </w:rPr>
        <w:t>　　　　一、古筝产品市场发展现状</w:t>
      </w:r>
      <w:r>
        <w:rPr>
          <w:rFonts w:hint="eastAsia"/>
        </w:rPr>
        <w:br/>
      </w:r>
      <w:r>
        <w:rPr>
          <w:rFonts w:hint="eastAsia"/>
        </w:rPr>
        <w:t>　　　　二、古筝行业供需格局分析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2025-2031年中国古筝市场趋势与营销策略</w:t>
      </w:r>
      <w:r>
        <w:rPr>
          <w:rFonts w:hint="eastAsia"/>
        </w:rPr>
        <w:br/>
      </w:r>
      <w:r>
        <w:rPr>
          <w:rFonts w:hint="eastAsia"/>
        </w:rPr>
        <w:t>　　　　一、古筝市场发展趋势预测</w:t>
      </w:r>
      <w:r>
        <w:rPr>
          <w:rFonts w:hint="eastAsia"/>
        </w:rPr>
        <w:br/>
      </w:r>
      <w:r>
        <w:rPr>
          <w:rFonts w:hint="eastAsia"/>
        </w:rPr>
        <w:t>　　　　二、古筝行业营销策略优化建议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古筝企业“十五五”发展战略研究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一、古筝行业发展环境分析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古筝行业投资风险与盈利模式分析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古筝行业进入壁垒分析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古筝行业投资风险分析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古筝行业盈利模式分析</w:t>
      </w:r>
      <w:r>
        <w:rPr>
          <w:rFonts w:hint="eastAsia"/>
        </w:rPr>
        <w:br/>
      </w:r>
      <w:r>
        <w:rPr>
          <w:rFonts w:hint="eastAsia"/>
        </w:rPr>
        <w:t>　　　　一、古筝行业盈利点与价值链分析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　古筝行业投资建议</w:t>
      </w:r>
      <w:r>
        <w:rPr>
          <w:rFonts w:hint="eastAsia"/>
        </w:rPr>
        <w:br/>
      </w:r>
      <w:r>
        <w:rPr>
          <w:rFonts w:hint="eastAsia"/>
        </w:rPr>
        <w:t>　　　　一、古筝行业投资机会分析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二、古筝行业投资策略与建议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古筝介绍</w:t>
      </w:r>
      <w:r>
        <w:rPr>
          <w:rFonts w:hint="eastAsia"/>
        </w:rPr>
        <w:br/>
      </w:r>
      <w:r>
        <w:rPr>
          <w:rFonts w:hint="eastAsia"/>
        </w:rPr>
        <w:t>　　图表 古筝图片</w:t>
      </w:r>
      <w:r>
        <w:rPr>
          <w:rFonts w:hint="eastAsia"/>
        </w:rPr>
        <w:br/>
      </w:r>
      <w:r>
        <w:rPr>
          <w:rFonts w:hint="eastAsia"/>
        </w:rPr>
        <w:t>　　图表 古筝种类</w:t>
      </w:r>
      <w:r>
        <w:rPr>
          <w:rFonts w:hint="eastAsia"/>
        </w:rPr>
        <w:br/>
      </w:r>
      <w:r>
        <w:rPr>
          <w:rFonts w:hint="eastAsia"/>
        </w:rPr>
        <w:t>　　图表 古筝发展历程</w:t>
      </w:r>
      <w:r>
        <w:rPr>
          <w:rFonts w:hint="eastAsia"/>
        </w:rPr>
        <w:br/>
      </w:r>
      <w:r>
        <w:rPr>
          <w:rFonts w:hint="eastAsia"/>
        </w:rPr>
        <w:t>　　图表 古筝用途 应用</w:t>
      </w:r>
      <w:r>
        <w:rPr>
          <w:rFonts w:hint="eastAsia"/>
        </w:rPr>
        <w:br/>
      </w:r>
      <w:r>
        <w:rPr>
          <w:rFonts w:hint="eastAsia"/>
        </w:rPr>
        <w:t>　　图表 古筝政策</w:t>
      </w:r>
      <w:r>
        <w:rPr>
          <w:rFonts w:hint="eastAsia"/>
        </w:rPr>
        <w:br/>
      </w:r>
      <w:r>
        <w:rPr>
          <w:rFonts w:hint="eastAsia"/>
        </w:rPr>
        <w:t>　　图表 古筝技术 专利情况</w:t>
      </w:r>
      <w:r>
        <w:rPr>
          <w:rFonts w:hint="eastAsia"/>
        </w:rPr>
        <w:br/>
      </w:r>
      <w:r>
        <w:rPr>
          <w:rFonts w:hint="eastAsia"/>
        </w:rPr>
        <w:t>　　图表 古筝标准</w:t>
      </w:r>
      <w:r>
        <w:rPr>
          <w:rFonts w:hint="eastAsia"/>
        </w:rPr>
        <w:br/>
      </w:r>
      <w:r>
        <w:rPr>
          <w:rFonts w:hint="eastAsia"/>
        </w:rPr>
        <w:t>　　图表 2019-2024年中国古筝市场规模分析</w:t>
      </w:r>
      <w:r>
        <w:rPr>
          <w:rFonts w:hint="eastAsia"/>
        </w:rPr>
        <w:br/>
      </w:r>
      <w:r>
        <w:rPr>
          <w:rFonts w:hint="eastAsia"/>
        </w:rPr>
        <w:t>　　图表 古筝产业链分析</w:t>
      </w:r>
      <w:r>
        <w:rPr>
          <w:rFonts w:hint="eastAsia"/>
        </w:rPr>
        <w:br/>
      </w:r>
      <w:r>
        <w:rPr>
          <w:rFonts w:hint="eastAsia"/>
        </w:rPr>
        <w:t>　　图表 2019-2024年古筝市场容量分析</w:t>
      </w:r>
      <w:r>
        <w:rPr>
          <w:rFonts w:hint="eastAsia"/>
        </w:rPr>
        <w:br/>
      </w:r>
      <w:r>
        <w:rPr>
          <w:rFonts w:hint="eastAsia"/>
        </w:rPr>
        <w:t>　　图表 古筝品牌</w:t>
      </w:r>
      <w:r>
        <w:rPr>
          <w:rFonts w:hint="eastAsia"/>
        </w:rPr>
        <w:br/>
      </w:r>
      <w:r>
        <w:rPr>
          <w:rFonts w:hint="eastAsia"/>
        </w:rPr>
        <w:t>　　图表 古筝生产现状</w:t>
      </w:r>
      <w:r>
        <w:rPr>
          <w:rFonts w:hint="eastAsia"/>
        </w:rPr>
        <w:br/>
      </w:r>
      <w:r>
        <w:rPr>
          <w:rFonts w:hint="eastAsia"/>
        </w:rPr>
        <w:t>　　图表 2019-2024年中国古筝产能统计</w:t>
      </w:r>
      <w:r>
        <w:rPr>
          <w:rFonts w:hint="eastAsia"/>
        </w:rPr>
        <w:br/>
      </w:r>
      <w:r>
        <w:rPr>
          <w:rFonts w:hint="eastAsia"/>
        </w:rPr>
        <w:t>　　图表 2019-2024年中国古筝产量情况</w:t>
      </w:r>
      <w:r>
        <w:rPr>
          <w:rFonts w:hint="eastAsia"/>
        </w:rPr>
        <w:br/>
      </w:r>
      <w:r>
        <w:rPr>
          <w:rFonts w:hint="eastAsia"/>
        </w:rPr>
        <w:t>　　图表 2019-2024年中国古筝销售情况</w:t>
      </w:r>
      <w:r>
        <w:rPr>
          <w:rFonts w:hint="eastAsia"/>
        </w:rPr>
        <w:br/>
      </w:r>
      <w:r>
        <w:rPr>
          <w:rFonts w:hint="eastAsia"/>
        </w:rPr>
        <w:t>　　图表 2019-2024年中国古筝市场需求情况</w:t>
      </w:r>
      <w:r>
        <w:rPr>
          <w:rFonts w:hint="eastAsia"/>
        </w:rPr>
        <w:br/>
      </w:r>
      <w:r>
        <w:rPr>
          <w:rFonts w:hint="eastAsia"/>
        </w:rPr>
        <w:t>　　图表 古筝价格走势</w:t>
      </w:r>
      <w:r>
        <w:rPr>
          <w:rFonts w:hint="eastAsia"/>
        </w:rPr>
        <w:br/>
      </w:r>
      <w:r>
        <w:rPr>
          <w:rFonts w:hint="eastAsia"/>
        </w:rPr>
        <w:t>　　图表 2025年中国古筝公司数量统计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华东地区古筝市场需求情况</w:t>
      </w:r>
      <w:r>
        <w:rPr>
          <w:rFonts w:hint="eastAsia"/>
        </w:rPr>
        <w:br/>
      </w:r>
      <w:r>
        <w:rPr>
          <w:rFonts w:hint="eastAsia"/>
        </w:rPr>
        <w:t>　　图表 华南地区古筝市场规模及增长情况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华南地区古筝需求情况</w:t>
      </w:r>
      <w:r>
        <w:rPr>
          <w:rFonts w:hint="eastAsia"/>
        </w:rPr>
        <w:br/>
      </w:r>
      <w:r>
        <w:rPr>
          <w:rFonts w:hint="eastAsia"/>
        </w:rPr>
        <w:t>　　图表 华北地区古筝市场规模及增长情况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华北地区古筝需求情况</w:t>
      </w:r>
      <w:r>
        <w:rPr>
          <w:rFonts w:hint="eastAsia"/>
        </w:rPr>
        <w:br/>
      </w:r>
      <w:r>
        <w:rPr>
          <w:rFonts w:hint="eastAsia"/>
        </w:rPr>
        <w:t>　　图表 华中地区古筝市场规模及增长情况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华中地区古筝市场需求情况</w:t>
      </w:r>
      <w:r>
        <w:rPr>
          <w:rFonts w:hint="eastAsia"/>
        </w:rPr>
        <w:br/>
      </w:r>
      <w:r>
        <w:rPr>
          <w:rFonts w:hint="eastAsia"/>
        </w:rPr>
        <w:t>　　图表 古筝招标、中标情况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2019-2024年中国古筝进口数据统计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2019-2024年中国古筝出口数据分析</w:t>
      </w:r>
      <w:r>
        <w:rPr>
          <w:rFonts w:hint="eastAsia"/>
        </w:rPr>
        <w:br/>
      </w:r>
      <w:r>
        <w:rPr>
          <w:rFonts w:hint="eastAsia"/>
        </w:rPr>
        <w:t>　　图表 2025年中国古筝进口来源国家及地区分析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2025年中国古筝出口目的国家及地区分析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古筝最新消息</w:t>
      </w:r>
      <w:r>
        <w:rPr>
          <w:rFonts w:hint="eastAsia"/>
        </w:rPr>
        <w:br/>
      </w:r>
      <w:r>
        <w:rPr>
          <w:rFonts w:hint="eastAsia"/>
        </w:rPr>
        <w:t>　　图表 古筝企业简介</w:t>
      </w:r>
      <w:r>
        <w:rPr>
          <w:rFonts w:hint="eastAsia"/>
        </w:rPr>
        <w:br/>
      </w:r>
      <w:r>
        <w:rPr>
          <w:rFonts w:hint="eastAsia"/>
        </w:rPr>
        <w:t>　　图表 企业古筝产品</w:t>
      </w:r>
      <w:r>
        <w:rPr>
          <w:rFonts w:hint="eastAsia"/>
        </w:rPr>
        <w:br/>
      </w:r>
      <w:r>
        <w:rPr>
          <w:rFonts w:hint="eastAsia"/>
        </w:rPr>
        <w:t>　　图表 古筝企业经营情况</w:t>
      </w:r>
      <w:r>
        <w:rPr>
          <w:rFonts w:hint="eastAsia"/>
        </w:rPr>
        <w:br/>
      </w:r>
      <w:r>
        <w:rPr>
          <w:rFonts w:hint="eastAsia"/>
        </w:rPr>
        <w:t>　　图表 古筝企业(二)简介</w:t>
      </w:r>
      <w:r>
        <w:rPr>
          <w:rFonts w:hint="eastAsia"/>
        </w:rPr>
        <w:br/>
      </w:r>
      <w:r>
        <w:rPr>
          <w:rFonts w:hint="eastAsia"/>
        </w:rPr>
        <w:t>　　图表 企业古筝产品型号</w:t>
      </w:r>
      <w:r>
        <w:rPr>
          <w:rFonts w:hint="eastAsia"/>
        </w:rPr>
        <w:br/>
      </w:r>
      <w:r>
        <w:rPr>
          <w:rFonts w:hint="eastAsia"/>
        </w:rPr>
        <w:t>　　图表 古筝企业(二)经营情况</w:t>
      </w:r>
      <w:r>
        <w:rPr>
          <w:rFonts w:hint="eastAsia"/>
        </w:rPr>
        <w:br/>
      </w:r>
      <w:r>
        <w:rPr>
          <w:rFonts w:hint="eastAsia"/>
        </w:rPr>
        <w:t>　　图表 古筝企业(三)调研</w:t>
      </w:r>
      <w:r>
        <w:rPr>
          <w:rFonts w:hint="eastAsia"/>
        </w:rPr>
        <w:br/>
      </w:r>
      <w:r>
        <w:rPr>
          <w:rFonts w:hint="eastAsia"/>
        </w:rPr>
        <w:t>　　图表 企业古筝产品规格</w:t>
      </w:r>
      <w:r>
        <w:rPr>
          <w:rFonts w:hint="eastAsia"/>
        </w:rPr>
        <w:br/>
      </w:r>
      <w:r>
        <w:rPr>
          <w:rFonts w:hint="eastAsia"/>
        </w:rPr>
        <w:t>　　图表 古筝企业(三)经营情况</w:t>
      </w:r>
      <w:r>
        <w:rPr>
          <w:rFonts w:hint="eastAsia"/>
        </w:rPr>
        <w:br/>
      </w:r>
      <w:r>
        <w:rPr>
          <w:rFonts w:hint="eastAsia"/>
        </w:rPr>
        <w:t>　　图表 古筝企业(四)介绍</w:t>
      </w:r>
      <w:r>
        <w:rPr>
          <w:rFonts w:hint="eastAsia"/>
        </w:rPr>
        <w:br/>
      </w:r>
      <w:r>
        <w:rPr>
          <w:rFonts w:hint="eastAsia"/>
        </w:rPr>
        <w:t>　　图表 企业古筝产品参数</w:t>
      </w:r>
      <w:r>
        <w:rPr>
          <w:rFonts w:hint="eastAsia"/>
        </w:rPr>
        <w:br/>
      </w:r>
      <w:r>
        <w:rPr>
          <w:rFonts w:hint="eastAsia"/>
        </w:rPr>
        <w:t>　　图表 古筝企业(四)经营情况</w:t>
      </w:r>
      <w:r>
        <w:rPr>
          <w:rFonts w:hint="eastAsia"/>
        </w:rPr>
        <w:br/>
      </w:r>
      <w:r>
        <w:rPr>
          <w:rFonts w:hint="eastAsia"/>
        </w:rPr>
        <w:t>　　图表 古筝企业(五)简介</w:t>
      </w:r>
      <w:r>
        <w:rPr>
          <w:rFonts w:hint="eastAsia"/>
        </w:rPr>
        <w:br/>
      </w:r>
      <w:r>
        <w:rPr>
          <w:rFonts w:hint="eastAsia"/>
        </w:rPr>
        <w:t>　　图表 企业古筝业务</w:t>
      </w:r>
      <w:r>
        <w:rPr>
          <w:rFonts w:hint="eastAsia"/>
        </w:rPr>
        <w:br/>
      </w:r>
      <w:r>
        <w:rPr>
          <w:rFonts w:hint="eastAsia"/>
        </w:rPr>
        <w:t>　　图表 古筝企业(五)经营情况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古筝特点</w:t>
      </w:r>
      <w:r>
        <w:rPr>
          <w:rFonts w:hint="eastAsia"/>
        </w:rPr>
        <w:br/>
      </w:r>
      <w:r>
        <w:rPr>
          <w:rFonts w:hint="eastAsia"/>
        </w:rPr>
        <w:t>　　图表 古筝优缺点</w:t>
      </w:r>
      <w:r>
        <w:rPr>
          <w:rFonts w:hint="eastAsia"/>
        </w:rPr>
        <w:br/>
      </w:r>
      <w:r>
        <w:rPr>
          <w:rFonts w:hint="eastAsia"/>
        </w:rPr>
        <w:t>　　图表 古筝行业生命周期</w:t>
      </w:r>
      <w:r>
        <w:rPr>
          <w:rFonts w:hint="eastAsia"/>
        </w:rPr>
        <w:br/>
      </w:r>
      <w:r>
        <w:rPr>
          <w:rFonts w:hint="eastAsia"/>
        </w:rPr>
        <w:t>　　图表 古筝上游、下游分析</w:t>
      </w:r>
      <w:r>
        <w:rPr>
          <w:rFonts w:hint="eastAsia"/>
        </w:rPr>
        <w:br/>
      </w:r>
      <w:r>
        <w:rPr>
          <w:rFonts w:hint="eastAsia"/>
        </w:rPr>
        <w:t>　　图表 古筝投资、并购现状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2025-2031年中国古筝产能预测</w:t>
      </w:r>
      <w:r>
        <w:rPr>
          <w:rFonts w:hint="eastAsia"/>
        </w:rPr>
        <w:br/>
      </w:r>
      <w:r>
        <w:rPr>
          <w:rFonts w:hint="eastAsia"/>
        </w:rPr>
        <w:t>　　图表 2025-2031年中国古筝产量预测</w:t>
      </w:r>
      <w:r>
        <w:rPr>
          <w:rFonts w:hint="eastAsia"/>
        </w:rPr>
        <w:br/>
      </w:r>
      <w:r>
        <w:rPr>
          <w:rFonts w:hint="eastAsia"/>
        </w:rPr>
        <w:t>　　图表 2025-2031年中国古筝需求量预测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2025-2031年中国古筝销量预测</w:t>
      </w:r>
      <w:r>
        <w:rPr>
          <w:rFonts w:hint="eastAsia"/>
        </w:rPr>
        <w:br/>
      </w:r>
      <w:r>
        <w:rPr>
          <w:rFonts w:hint="eastAsia"/>
        </w:rPr>
        <w:t>　　图表 古筝优势、劣势、机会、威胁分析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古筝发展前景</w:t>
      </w:r>
      <w:r>
        <w:rPr>
          <w:rFonts w:hint="eastAsia"/>
        </w:rPr>
        <w:br/>
      </w:r>
      <w:r>
        <w:rPr>
          <w:rFonts w:hint="eastAsia"/>
        </w:rPr>
        <w:t>　　图表 古筝发展趋势预测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2025-2031年中国古筝市场规模预测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1ec4e1cc4df3" w:history="1">
        <w:r>
          <w:rPr>
            <w:rStyle w:val="Hyperlink"/>
          </w:rPr>
          <w:t>中国古筝行业发展调研及市场前景分析报告（2025-2031年）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1ec4e1cc4df3" w:history="1">
        <w:r>
          <w:rPr>
            <w:rStyle w:val="Hyperlink"/>
          </w:rPr>
          <w:t>https://www.20087.com/8/39/GuZhengFenXi.html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热点：十大最好听的古筝、古筝图片、怎么选古筝、古筝介绍、古筝的简介和由来、古筝名曲、古筝品牌推荐、古筝行动、古琴与古筝的区别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6ba67dd84ff6" w:history="1">
      <w:r>
        <w:rPr>
          <w:rStyle w:val="Hyperlink"/>
        </w:rPr>
        <w:t>中国古筝行业发展调研及市场前景分析报告（2025-2031年）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ZhengFenXi.html" TargetMode="External" Id="R842f1ec4e1c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ZhengFenXi.html" TargetMode="External" Id="R4d756ba67dd8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2025-01-13T00:15:00Z</dcterms:created>
  <dcterms:modified xsi:type="dcterms:W3CDTF">2025-01-13T01:15:00Z</dcterms:modified>
  <dc:subject>中国古筝行业发展调研及市场前景分析报告（2025-2031年）</dc:subject>
  <dc:title>中国古筝行业发展调研及市场前景分析报告（2025-2031年）</dc:title>
  <cp:keywords>中国古筝行业发展调研及市场前景分析报告（2025-2031年）</cp:keywords>
  <dc:description>中国古筝行业发展调研及市场前景分析报告（2025-2031年）</dc:description>
</cp:coreProperties>
</file>