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da4ad6d9644c3" w:history="1">
              <w:r>
                <w:rPr>
                  <w:rStyle w:val="Hyperlink"/>
                </w:rPr>
                <w:t>2024-2030年中国实体超市市场现状与发展趋势报告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da4ad6d9644c3" w:history="1">
              <w:r>
                <w:rPr>
                  <w:rStyle w:val="Hyperlink"/>
                </w:rPr>
                <w:t>2024-2030年中国实体超市市场现状与发展趋势报告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da4ad6d9644c3" w:history="1">
                <w:r>
                  <w:rPr>
                    <w:rStyle w:val="Hyperlink"/>
                  </w:rPr>
                  <w:t>https://www.20087.com/8/39/ShiTiChaoShiHangYeQianJingQuShi.html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体超市在过去几年中面临了电子商务的巨大挑战，但通过数字化转型和提升购物体验，许多实体超市成功实现了业务复苏。实体超市开始采用先进的信息技术手段，如大数据分析、移动支付、自助结账系统等，来改善顾客体验和提高运营效率。同时，实体超市通过打造特色商品和服务，比如引进地方特产、提供现场烹饪体验等，来吸引顾客回流。</w:t>
      </w:r>
      <w:r>
        <w:rPr>
          <w:rFonts w:hint="eastAsia"/>
        </w:rPr>
        <w:br/>
      </w:r>
      <w:r>
        <w:rPr>
          <w:rFonts w:hint="eastAsia"/>
        </w:rPr>
        <w:t>　　实体超市的未来将更加注重线上线下融合的全渠道零售模式。通过利用数字技术和社交媒体平台，实体超市能够更好地与消费者互动，提供个性化的购物建议和服务。此外，实体超市将更加重视可持续发展和社会责任，比如推广绿色环保包装、减少食物浪费等措施，以符合消费者日益增长的环保意识。供应链管理也将变得更加高效，通过实时库存监控和预测分析来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da4ad6d9644c3" w:history="1">
        <w:r>
          <w:rPr>
            <w:rStyle w:val="Hyperlink"/>
          </w:rPr>
          <w:t>2024-2030年中国实体超市市场现状与发展趋势报告</w:t>
        </w:r>
      </w:hyperlink>
      <w:r>
        <w:rPr>
          <w:rFonts w:hint="eastAsia"/>
        </w:rPr>
        <w:t>》主要分析了实体超市行业的市场规模、实体超市市场供需状况、实体超市市场竞争状况和实体超市主要企业经营情况，同时对实体超市行业的未来发展做出了科学预测。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da4ad6d9644c3" w:history="1">
        <w:r>
          <w:rPr>
            <w:rStyle w:val="Hyperlink"/>
          </w:rPr>
          <w:t>2024-2030年中国实体超市市场现状与发展趋势报告</w:t>
        </w:r>
      </w:hyperlink>
      <w:r>
        <w:rPr>
          <w:rFonts w:hint="eastAsia"/>
        </w:rPr>
        <w:t>》在多年实体超市行业研究的基础上，结合中国实体超市行业市场的发展现状，通过资深研究团队对实体超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da4ad6d9644c3" w:history="1">
        <w:r>
          <w:rPr>
            <w:rStyle w:val="Hyperlink"/>
          </w:rPr>
          <w:t>2024-2030年中国实体超市市场现状与发展趋势报告</w:t>
        </w:r>
      </w:hyperlink>
      <w:r>
        <w:rPr>
          <w:rFonts w:hint="eastAsia"/>
        </w:rPr>
        <w:t>》可以帮助投资者准确把握实体超市行业的市场现状，为投资者进行投资作出实体超市行业前景预判，挖掘实体超市行业投资价值，同时提出实体超市行业投资策略、生产策略、营销策略等方面的建议。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实体超市产业概述</w:t>
      </w:r>
      <w:r>
        <w:rPr>
          <w:rFonts w:hint="eastAsia"/>
        </w:rPr>
        <w:br/>
      </w:r>
      <w:r>
        <w:rPr>
          <w:rFonts w:hint="eastAsia"/>
        </w:rPr>
        <w:t>　　第一节 实体超市定义</w:t>
      </w:r>
      <w:r>
        <w:rPr>
          <w:rFonts w:hint="eastAsia"/>
        </w:rPr>
        <w:br/>
      </w:r>
      <w:r>
        <w:rPr>
          <w:rFonts w:hint="eastAsia"/>
        </w:rPr>
        <w:t>　　第二节 实体超市行业特点</w:t>
      </w:r>
      <w:r>
        <w:rPr>
          <w:rFonts w:hint="eastAsia"/>
        </w:rPr>
        <w:br/>
      </w:r>
      <w:r>
        <w:rPr>
          <w:rFonts w:hint="eastAsia"/>
        </w:rPr>
        <w:t>　　第三节 实体超市产业链分析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2023-2024年中国实体超市行业运行环境分析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中国实体超市运行经济环境分析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中国实体超市产业政策环境分析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一、实体超市行业监管体制</w:t>
      </w:r>
      <w:r>
        <w:rPr>
          <w:rFonts w:hint="eastAsia"/>
        </w:rPr>
        <w:br/>
      </w:r>
      <w:r>
        <w:rPr>
          <w:rFonts w:hint="eastAsia"/>
        </w:rPr>
        <w:t>　　　　二、实体超市行业主要法规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三、主要实体超市产业政策</w:t>
      </w:r>
      <w:r>
        <w:rPr>
          <w:rFonts w:hint="eastAsia"/>
        </w:rPr>
        <w:br/>
      </w:r>
      <w:r>
        <w:rPr>
          <w:rFonts w:hint="eastAsia"/>
        </w:rPr>
        <w:t>　　第三节 中国实体超市产业社会环境分析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国外实体超市行业发展态势分析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国外实体超市市场发展现状分析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国外主要国家实体超市市场现状</w:t>
      </w:r>
      <w:r>
        <w:rPr>
          <w:rFonts w:hint="eastAsia"/>
        </w:rPr>
        <w:br/>
      </w:r>
      <w:r>
        <w:rPr>
          <w:rFonts w:hint="eastAsia"/>
        </w:rPr>
        <w:t>　　第三节 国外实体超市行业发展趋势预测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中国实体超市行业市场分析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2019-2024年中国实体超市行业规模情况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2019-2024年中国实体超市市场规模情况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2019-2024年中国实体超市行业盈利情况分析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2019-2024年中国实体超市市场需求状况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2019-2024年中国实体超市行业市场供给状况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2019-2024年实体超市行业市场供需平衡状况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中国重点地区实体超市行业市场调研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重点地区（一）实体超市市场调研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重点地区（二）实体超市市场调研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重点地区（三）实体超市市场调研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重点地区（四）实体超市市场调研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重点地区（五）实体超市市场调研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中国实体超市行业价格走势及影响因素分析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国内实体超市行业价格回顾</w:t>
      </w:r>
      <w:r>
        <w:rPr>
          <w:rFonts w:hint="eastAsia"/>
        </w:rPr>
        <w:br/>
      </w:r>
      <w:r>
        <w:rPr>
          <w:rFonts w:hint="eastAsia"/>
        </w:rPr>
        <w:t>　　第二节 国内实体超市行业价格走势预测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国内实体超市行业价格影响因素分析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中国实体超市行业客户调研</w:t>
      </w:r>
      <w:r>
        <w:rPr>
          <w:rFonts w:hint="eastAsia"/>
        </w:rPr>
        <w:br/>
      </w:r>
      <w:r>
        <w:rPr>
          <w:rFonts w:hint="eastAsia"/>
        </w:rPr>
        <w:t>　　　　一、实体超市行业客户偏好调查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二、客户对实体超市品牌的首要认知渠道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三、实体超市品牌忠诚度调查</w:t>
      </w:r>
      <w:r>
        <w:rPr>
          <w:rFonts w:hint="eastAsia"/>
        </w:rPr>
        <w:br/>
      </w:r>
      <w:r>
        <w:rPr>
          <w:rFonts w:hint="eastAsia"/>
        </w:rPr>
        <w:t>　　　　四、实体超市行业客户消费理念调研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中国实体超市行业竞争格局分析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2024年实体超市行业集中度分析</w:t>
      </w:r>
      <w:r>
        <w:rPr>
          <w:rFonts w:hint="eastAsia"/>
        </w:rPr>
        <w:br/>
      </w:r>
      <w:r>
        <w:rPr>
          <w:rFonts w:hint="eastAsia"/>
        </w:rPr>
        <w:t>　　　　一、实体超市市场集中度分析</w:t>
      </w:r>
      <w:r>
        <w:rPr>
          <w:rFonts w:hint="eastAsia"/>
        </w:rPr>
        <w:br/>
      </w:r>
      <w:r>
        <w:rPr>
          <w:rFonts w:hint="eastAsia"/>
        </w:rPr>
        <w:t>　　　　二、实体超市企业集中度分析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2023-2024年实体超市行业竞争格局分析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一、实体超市行业竞争策略分析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二、实体超市行业竞争格局展望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三、我国实体超市市场竞争趋势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实体超市行业重点企业发展调研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实体超市行业企业经营策略研究分析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实体超市企业多样化经营策略分析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一、实体超市企业多样化经营情况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二、现行实体超市行业多样化经营的方向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大型实体超市企业集团未来发展策略分析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对中小实体超市企业生产经营的建议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实体超市行业投资风险与控制策略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实体超市行业SWOT模型分析</w:t>
      </w:r>
      <w:r>
        <w:rPr>
          <w:rFonts w:hint="eastAsia"/>
        </w:rPr>
        <w:br/>
      </w:r>
      <w:r>
        <w:rPr>
          <w:rFonts w:hint="eastAsia"/>
        </w:rPr>
        <w:t>　　　　一、实体超市行业优势分析</w:t>
      </w:r>
      <w:r>
        <w:rPr>
          <w:rFonts w:hint="eastAsia"/>
        </w:rPr>
        <w:br/>
      </w:r>
      <w:r>
        <w:rPr>
          <w:rFonts w:hint="eastAsia"/>
        </w:rPr>
        <w:t>　　　　二、实体超市行业劣势分析</w:t>
      </w:r>
      <w:r>
        <w:rPr>
          <w:rFonts w:hint="eastAsia"/>
        </w:rPr>
        <w:br/>
      </w:r>
      <w:r>
        <w:rPr>
          <w:rFonts w:hint="eastAsia"/>
        </w:rPr>
        <w:t>　　　　三、实体超市行业机会分析</w:t>
      </w:r>
      <w:r>
        <w:rPr>
          <w:rFonts w:hint="eastAsia"/>
        </w:rPr>
        <w:br/>
      </w:r>
      <w:r>
        <w:rPr>
          <w:rFonts w:hint="eastAsia"/>
        </w:rPr>
        <w:t>　　　　四、实体超市行业风险分析</w:t>
      </w:r>
      <w:r>
        <w:rPr>
          <w:rFonts w:hint="eastAsia"/>
        </w:rPr>
        <w:br/>
      </w:r>
      <w:r>
        <w:rPr>
          <w:rFonts w:hint="eastAsia"/>
        </w:rPr>
        <w:t>　　第二节 实体超市行业投资风险及控制策略分析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一、实体超市市场风险及控制策略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二、实体超市行业政策风险及控制策略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三、实体超市行业经营风险及控制策略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四、实体超市同业竞争风险及控制策略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五、实体超市行业其他风险及控制策略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2024-2030年中国实体超市行业投资潜力及发展趋势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2024-2030年实体超市行业投资潜力分析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一、实体超市行业重点可投资领域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二、实体超市行业目标市场需求潜力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三、实体超市行业投资潜力综合评判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2024-2030年中国实体超市行业发展趋势分析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一、2024年实体超市市场前景分析</w:t>
      </w:r>
      <w:r>
        <w:rPr>
          <w:rFonts w:hint="eastAsia"/>
        </w:rPr>
        <w:br/>
      </w:r>
      <w:r>
        <w:rPr>
          <w:rFonts w:hint="eastAsia"/>
        </w:rPr>
        <w:t>　　　　二、2024年实体超市发展趋势预测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三、2024-2030年我国实体超市行业发展剖析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五、未来实体超市行业发展变局剖析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实体超市行业历程</w:t>
      </w:r>
      <w:r>
        <w:rPr>
          <w:rFonts w:hint="eastAsia"/>
        </w:rPr>
        <w:br/>
      </w:r>
      <w:r>
        <w:rPr>
          <w:rFonts w:hint="eastAsia"/>
        </w:rPr>
        <w:t>　　图表 实体超市行业生命周期</w:t>
      </w:r>
      <w:r>
        <w:rPr>
          <w:rFonts w:hint="eastAsia"/>
        </w:rPr>
        <w:br/>
      </w:r>
      <w:r>
        <w:rPr>
          <w:rFonts w:hint="eastAsia"/>
        </w:rPr>
        <w:t>　　图表 实体超市行业产业链分析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2019-2024年实体超市行业市场容量统计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**地区实体超市市场规模及增长情况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**地区实体超市行业市场需求情况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**地区实体超市市场规模及增长情况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**地区实体超市行业市场需求情况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**地区实体超市市场规模及增长情况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**地区实体超市行业市场需求情况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实体超市重点企业（一）基本信息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实体超市重点企业（一）经营情况分析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实体超市重点企业（一）盈利能力情况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实体超市重点企业（二）经营情况分析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实体超市重点企业（二）盈利能力情况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2024-2030年中国实体超市行业市场容量预测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2024-2030年中国实体超市行业市场规模预测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2024-2030年中国实体超市市场前景分析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2024-2030年中国实体超市行业发展趋势预测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da4ad6d9644c3" w:history="1">
        <w:r>
          <w:rPr>
            <w:rStyle w:val="Hyperlink"/>
          </w:rPr>
          <w:t>2024-2030年中国实体超市市场现状与发展趋势报告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da4ad6d9644c3" w:history="1">
        <w:r>
          <w:rPr>
            <w:rStyle w:val="Hyperlink"/>
          </w:rPr>
          <w:t>https://www.20087.com/8/39/ShiTiChaoShiHangYeQianJingQuShi.html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b480115ba425f" w:history="1">
      <w:r>
        <w:rPr>
          <w:rStyle w:val="Hyperlink"/>
        </w:rPr>
        <w:t>2024-2030年中国实体超市市场现状与发展趋势报告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iTiChaoShiHangYeQianJingQuShi.html" TargetMode="External" Id="R72bda4ad6d96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iTiChaoShiHangYeQianJingQuShi.html" TargetMode="External" Id="R580b480115ba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2024-02-20T07:33:00Z</dcterms:created>
  <dcterms:modified xsi:type="dcterms:W3CDTF">2024-02-20T08:33:00Z</dcterms:modified>
  <dc:subject>2024-2030年中国实体超市市场现状与发展趋势报告</dc:subject>
  <dc:title>2024-2030年中国实体超市市场现状与发展趋势报告</dc:title>
  <cp:keywords>2024-2030年中国实体超市市场现状与发展趋势报告</cp:keywords>
  <dc:description>2024-2030年中国实体超市市场现状与发展趋势报告</dc:description>
</cp:coreProperties>
</file>