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2e756a4eb4953" w:history="1">
              <w:r>
                <w:rPr>
                  <w:rStyle w:val="Hyperlink"/>
                </w:rPr>
                <w:t>2025-2031年游戏出版行业发展现状调研与市场前景预测报告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2e756a4eb4953" w:history="1">
              <w:r>
                <w:rPr>
                  <w:rStyle w:val="Hyperlink"/>
                </w:rPr>
                <w:t>2025-2031年游戏出版行业发展现状调研与市场前景预测报告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2e756a4eb4953" w:history="1">
                <w:r>
                  <w:rPr>
                    <w:rStyle w:val="Hyperlink"/>
                  </w:rPr>
                  <w:t>https://www.20087.com/8/19/YouXiChuBanShiChangDiaoYanBaoGao.html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出版业近年来经历了从实体媒介到数字发行的重大转变。随着互联网和移动设备的普及，数字游戏下载和在线游戏服务成为了主流，为玩家提供了更便捷的获取途径和丰富的游戏体验。同时，独立游戏开发者和小型工作室借助数字平台的崛起，获得了与大型游戏公司竞争的机会，推动了游戏内容的多元化和创新。</w:t>
      </w:r>
      <w:r>
        <w:rPr>
          <w:rFonts w:hint="eastAsia"/>
        </w:rPr>
        <w:br/>
      </w:r>
      <w:r>
        <w:rPr>
          <w:rFonts w:hint="eastAsia"/>
        </w:rPr>
        <w:t>　　未来，游戏出版将更加注重内容的原创性和玩家参与度。随着游戏引擎和开发工具的不断进步，高质量的游戏内容将更加丰富多样，涵盖各种类型和题材。同时，游戏出版商将加大对于游戏社区和玩家反馈的重视，通过社交互动、用户生成内容（UGC）和游戏内活动，增强玩家的沉浸感和忠诚度。此外，随着虚拟现实（VR）和增强现实（AR）技术的成熟，游戏出版将探索新的沉浸式体验，为玩家带来前所未有的游戏感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数字出版行业发展综述</w:t>
      </w:r>
      <w:r>
        <w:rPr>
          <w:rFonts w:hint="eastAsia"/>
        </w:rPr>
        <w:br/>
      </w:r>
      <w:r>
        <w:rPr>
          <w:rFonts w:hint="eastAsia"/>
        </w:rPr>
        <w:t>　　第一节 数字出版行业概述</w:t>
      </w:r>
      <w:r>
        <w:rPr>
          <w:rFonts w:hint="eastAsia"/>
        </w:rPr>
        <w:br/>
      </w:r>
      <w:r>
        <w:rPr>
          <w:rFonts w:hint="eastAsia"/>
        </w:rPr>
        <w:t>　　　　一、数字出版的定义及特征</w:t>
      </w:r>
      <w:r>
        <w:rPr>
          <w:rFonts w:hint="eastAsia"/>
        </w:rPr>
        <w:br/>
      </w:r>
      <w:r>
        <w:rPr>
          <w:rFonts w:hint="eastAsia"/>
        </w:rPr>
        <w:t>　　　　二、数字出版行业发展背景和阶段</w:t>
      </w:r>
      <w:r>
        <w:rPr>
          <w:rFonts w:hint="eastAsia"/>
        </w:rPr>
        <w:br/>
      </w:r>
      <w:r>
        <w:rPr>
          <w:rFonts w:hint="eastAsia"/>
        </w:rPr>
        <w:t>　　　　三、数字出版行业产品形态</w:t>
      </w:r>
      <w:r>
        <w:rPr>
          <w:rFonts w:hint="eastAsia"/>
        </w:rPr>
        <w:br/>
      </w:r>
      <w:r>
        <w:rPr>
          <w:rFonts w:hint="eastAsia"/>
        </w:rPr>
        <w:t>　　　　四、数字出版行业产业结构特性</w:t>
      </w:r>
      <w:r>
        <w:rPr>
          <w:rFonts w:hint="eastAsia"/>
        </w:rPr>
        <w:br/>
      </w:r>
      <w:r>
        <w:rPr>
          <w:rFonts w:hint="eastAsia"/>
        </w:rPr>
        <w:t>　　　　　　1、产品形态多样性</w:t>
      </w:r>
      <w:r>
        <w:rPr>
          <w:rFonts w:hint="eastAsia"/>
        </w:rPr>
        <w:br/>
      </w:r>
      <w:r>
        <w:rPr>
          <w:rFonts w:hint="eastAsia"/>
        </w:rPr>
        <w:t>　　　　　　2、盈利模式多样性</w:t>
      </w:r>
      <w:r>
        <w:rPr>
          <w:rFonts w:hint="eastAsia"/>
        </w:rPr>
        <w:br/>
      </w:r>
      <w:r>
        <w:rPr>
          <w:rFonts w:hint="eastAsia"/>
        </w:rPr>
        <w:t>　　　　　　3、内容来源多样化</w:t>
      </w:r>
      <w:r>
        <w:rPr>
          <w:rFonts w:hint="eastAsia"/>
        </w:rPr>
        <w:br/>
      </w:r>
      <w:r>
        <w:rPr>
          <w:rFonts w:hint="eastAsia"/>
        </w:rPr>
        <w:t>　　　　　　4、发布和销售方式多样化</w:t>
      </w:r>
      <w:r>
        <w:rPr>
          <w:rFonts w:hint="eastAsia"/>
        </w:rPr>
        <w:br/>
      </w:r>
      <w:r>
        <w:rPr>
          <w:rFonts w:hint="eastAsia"/>
        </w:rPr>
        <w:t>　　　　五、数字出版行业经济特质</w:t>
      </w:r>
      <w:r>
        <w:rPr>
          <w:rFonts w:hint="eastAsia"/>
        </w:rPr>
        <w:br/>
      </w:r>
      <w:r>
        <w:rPr>
          <w:rFonts w:hint="eastAsia"/>
        </w:rPr>
        <w:t>　　　　　　1、以信息和知识为生产对象</w:t>
      </w:r>
      <w:r>
        <w:rPr>
          <w:rFonts w:hint="eastAsia"/>
        </w:rPr>
        <w:br/>
      </w:r>
      <w:r>
        <w:rPr>
          <w:rFonts w:hint="eastAsia"/>
        </w:rPr>
        <w:t>　　　　　　2、以创意为核心资源</w:t>
      </w:r>
      <w:r>
        <w:rPr>
          <w:rFonts w:hint="eastAsia"/>
        </w:rPr>
        <w:br/>
      </w:r>
      <w:r>
        <w:rPr>
          <w:rFonts w:hint="eastAsia"/>
        </w:rPr>
        <w:t>　　　　　　3、以版权保护和管理为运行基础</w:t>
      </w:r>
      <w:r>
        <w:rPr>
          <w:rFonts w:hint="eastAsia"/>
        </w:rPr>
        <w:br/>
      </w:r>
      <w:r>
        <w:rPr>
          <w:rFonts w:hint="eastAsia"/>
        </w:rPr>
        <w:t>　　　　　　4、以获取受众注意力为目标</w:t>
      </w:r>
      <w:r>
        <w:rPr>
          <w:rFonts w:hint="eastAsia"/>
        </w:rPr>
        <w:br/>
      </w:r>
      <w:r>
        <w:rPr>
          <w:rFonts w:hint="eastAsia"/>
        </w:rPr>
        <w:t>　　　　　　5、具有双边市场特征</w:t>
      </w:r>
      <w:r>
        <w:rPr>
          <w:rFonts w:hint="eastAsia"/>
        </w:rPr>
        <w:br/>
      </w:r>
      <w:r>
        <w:rPr>
          <w:rFonts w:hint="eastAsia"/>
        </w:rPr>
        <w:t>　　　　六、数字出版行业商业属性</w:t>
      </w:r>
      <w:r>
        <w:rPr>
          <w:rFonts w:hint="eastAsia"/>
        </w:rPr>
        <w:br/>
      </w:r>
      <w:r>
        <w:rPr>
          <w:rFonts w:hint="eastAsia"/>
        </w:rPr>
        <w:t>　　　　七、传统出版与数字出版融合发展分析</w:t>
      </w:r>
      <w:r>
        <w:rPr>
          <w:rFonts w:hint="eastAsia"/>
        </w:rPr>
        <w:br/>
      </w:r>
      <w:r>
        <w:rPr>
          <w:rFonts w:hint="eastAsia"/>
        </w:rPr>
        <w:t>　　　　　　1、数字出版与传统出版比较分析</w:t>
      </w:r>
      <w:r>
        <w:rPr>
          <w:rFonts w:hint="eastAsia"/>
        </w:rPr>
        <w:br/>
      </w:r>
      <w:r>
        <w:rPr>
          <w:rFonts w:hint="eastAsia"/>
        </w:rPr>
        <w:t>　　　　　　2、传统出版与数字出版融合必然性</w:t>
      </w:r>
      <w:r>
        <w:rPr>
          <w:rFonts w:hint="eastAsia"/>
        </w:rPr>
        <w:br/>
      </w:r>
      <w:r>
        <w:rPr>
          <w:rFonts w:hint="eastAsia"/>
        </w:rPr>
        <w:t>　　　　　　3、传统出版与数字出版融合主要途径</w:t>
      </w:r>
      <w:r>
        <w:rPr>
          <w:rFonts w:hint="eastAsia"/>
        </w:rPr>
        <w:br/>
      </w:r>
      <w:r>
        <w:rPr>
          <w:rFonts w:hint="eastAsia"/>
        </w:rPr>
        <w:t>　　　　　　4、传统出版与数字出版融合发展新态势</w:t>
      </w:r>
      <w:r>
        <w:rPr>
          <w:rFonts w:hint="eastAsia"/>
        </w:rPr>
        <w:br/>
      </w:r>
      <w:r>
        <w:rPr>
          <w:rFonts w:hint="eastAsia"/>
        </w:rPr>
        <w:t>　　第二节 数字出版行业发展环境分析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1、行业监管部门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1、国际经济形势分析</w:t>
      </w:r>
      <w:r>
        <w:rPr>
          <w:rFonts w:hint="eastAsia"/>
        </w:rPr>
        <w:br/>
      </w:r>
      <w:r>
        <w:rPr>
          <w:rFonts w:hint="eastAsia"/>
        </w:rPr>
        <w:t>　　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2、国内经济形势分析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　　3、宏观环境对行业的影响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1、居民收入变化情况分析</w:t>
      </w:r>
      <w:r>
        <w:rPr>
          <w:rFonts w:hint="eastAsia"/>
        </w:rPr>
        <w:br/>
      </w:r>
      <w:r>
        <w:rPr>
          <w:rFonts w:hint="eastAsia"/>
        </w:rPr>
        <w:t>　　　　　　2、居民文化消费情况分析</w:t>
      </w:r>
      <w:r>
        <w:rPr>
          <w:rFonts w:hint="eastAsia"/>
        </w:rPr>
        <w:br/>
      </w:r>
      <w:r>
        <w:rPr>
          <w:rFonts w:hint="eastAsia"/>
        </w:rPr>
        <w:t>　　　　　　3、居民阅读需求变化分析</w:t>
      </w:r>
      <w:r>
        <w:rPr>
          <w:rFonts w:hint="eastAsia"/>
        </w:rPr>
        <w:br/>
      </w:r>
      <w:r>
        <w:rPr>
          <w:rFonts w:hint="eastAsia"/>
        </w:rPr>
        <w:t>　　　　　　4、居民数字阅读情况分析</w:t>
      </w:r>
      <w:r>
        <w:rPr>
          <w:rFonts w:hint="eastAsia"/>
        </w:rPr>
        <w:br/>
      </w:r>
      <w:r>
        <w:rPr>
          <w:rFonts w:hint="eastAsia"/>
        </w:rPr>
        <w:t>　　第三节 数字出版技术研究进展</w:t>
      </w:r>
      <w:r>
        <w:rPr>
          <w:rFonts w:hint="eastAsia"/>
        </w:rPr>
        <w:br/>
      </w:r>
      <w:r>
        <w:rPr>
          <w:rFonts w:hint="eastAsia"/>
        </w:rPr>
        <w:t>　　　　一、数字出版技术概况</w:t>
      </w:r>
      <w:r>
        <w:rPr>
          <w:rFonts w:hint="eastAsia"/>
        </w:rPr>
        <w:br/>
      </w:r>
      <w:r>
        <w:rPr>
          <w:rFonts w:hint="eastAsia"/>
        </w:rPr>
        <w:t>　　　　　　1、数字出版技术构成情况</w:t>
      </w:r>
      <w:r>
        <w:rPr>
          <w:rFonts w:hint="eastAsia"/>
        </w:rPr>
        <w:br/>
      </w:r>
      <w:r>
        <w:rPr>
          <w:rFonts w:hint="eastAsia"/>
        </w:rPr>
        <w:t>　　　　　　2、数字出版技术平台介绍</w:t>
      </w:r>
      <w:r>
        <w:rPr>
          <w:rFonts w:hint="eastAsia"/>
        </w:rPr>
        <w:br/>
      </w:r>
      <w:r>
        <w:rPr>
          <w:rFonts w:hint="eastAsia"/>
        </w:rPr>
        <w:t>　　　　　　3、数字媒体程序介绍</w:t>
      </w:r>
      <w:r>
        <w:rPr>
          <w:rFonts w:hint="eastAsia"/>
        </w:rPr>
        <w:br/>
      </w:r>
      <w:r>
        <w:rPr>
          <w:rFonts w:hint="eastAsia"/>
        </w:rPr>
        <w:t>　　　　二、国际数字出版技术研究进展</w:t>
      </w:r>
      <w:r>
        <w:rPr>
          <w:rFonts w:hint="eastAsia"/>
        </w:rPr>
        <w:br/>
      </w:r>
      <w:r>
        <w:rPr>
          <w:rFonts w:hint="eastAsia"/>
        </w:rPr>
        <w:t>　　　　　　1、国际数字出版技术发展历程</w:t>
      </w:r>
      <w:r>
        <w:rPr>
          <w:rFonts w:hint="eastAsia"/>
        </w:rPr>
        <w:br/>
      </w:r>
      <w:r>
        <w:rPr>
          <w:rFonts w:hint="eastAsia"/>
        </w:rPr>
        <w:t>　　　　　　2、国际数字出版关键技术环节</w:t>
      </w:r>
      <w:r>
        <w:rPr>
          <w:rFonts w:hint="eastAsia"/>
        </w:rPr>
        <w:br/>
      </w:r>
      <w:r>
        <w:rPr>
          <w:rFonts w:hint="eastAsia"/>
        </w:rPr>
        <w:t>　　　　三、中国数字技术与数字出版分析</w:t>
      </w:r>
      <w:r>
        <w:rPr>
          <w:rFonts w:hint="eastAsia"/>
        </w:rPr>
        <w:br/>
      </w:r>
      <w:r>
        <w:rPr>
          <w:rFonts w:hint="eastAsia"/>
        </w:rPr>
        <w:t>　　　　　　1、数字技术发展现状</w:t>
      </w:r>
      <w:r>
        <w:rPr>
          <w:rFonts w:hint="eastAsia"/>
        </w:rPr>
        <w:br/>
      </w:r>
      <w:r>
        <w:rPr>
          <w:rFonts w:hint="eastAsia"/>
        </w:rPr>
        <w:t>　　　　　　2、数字技术与数字出版分析</w:t>
      </w:r>
      <w:r>
        <w:rPr>
          <w:rFonts w:hint="eastAsia"/>
        </w:rPr>
        <w:br/>
      </w:r>
      <w:r>
        <w:rPr>
          <w:rFonts w:hint="eastAsia"/>
        </w:rPr>
        <w:t>　　　　　　3、中国数字报刊技术分析</w:t>
      </w:r>
      <w:r>
        <w:rPr>
          <w:rFonts w:hint="eastAsia"/>
        </w:rPr>
        <w:br/>
      </w:r>
      <w:r>
        <w:rPr>
          <w:rFonts w:hint="eastAsia"/>
        </w:rPr>
        <w:t>　　　　四、中国数字出版技术商发展动态</w:t>
      </w:r>
      <w:r>
        <w:rPr>
          <w:rFonts w:hint="eastAsia"/>
        </w:rPr>
        <w:br/>
      </w:r>
      <w:r>
        <w:rPr>
          <w:rFonts w:hint="eastAsia"/>
        </w:rPr>
        <w:t>　　　　　　1、数字出版技术商现状分析</w:t>
      </w:r>
      <w:r>
        <w:rPr>
          <w:rFonts w:hint="eastAsia"/>
        </w:rPr>
        <w:br/>
      </w:r>
      <w:r>
        <w:rPr>
          <w:rFonts w:hint="eastAsia"/>
        </w:rPr>
        <w:t>　　　　　　2、龙头企业数字出版技术动态</w:t>
      </w:r>
      <w:r>
        <w:rPr>
          <w:rFonts w:hint="eastAsia"/>
        </w:rPr>
        <w:br/>
      </w:r>
      <w:r>
        <w:rPr>
          <w:rFonts w:hint="eastAsia"/>
        </w:rPr>
        <w:t>　　　　五、中国数字出版技术研究新进展</w:t>
      </w:r>
      <w:r>
        <w:rPr>
          <w:rFonts w:hint="eastAsia"/>
        </w:rPr>
        <w:br/>
      </w:r>
      <w:r>
        <w:rPr>
          <w:rFonts w:hint="eastAsia"/>
        </w:rPr>
        <w:t>　　　　　　1、云出版技术</w:t>
      </w:r>
      <w:r>
        <w:rPr>
          <w:rFonts w:hint="eastAsia"/>
        </w:rPr>
        <w:br/>
      </w:r>
      <w:r>
        <w:rPr>
          <w:rFonts w:hint="eastAsia"/>
        </w:rPr>
        <w:t>　　　　　　2、mpr技术</w:t>
      </w:r>
      <w:r>
        <w:rPr>
          <w:rFonts w:hint="eastAsia"/>
        </w:rPr>
        <w:br/>
      </w:r>
      <w:r>
        <w:rPr>
          <w:rFonts w:hint="eastAsia"/>
        </w:rPr>
        <w:t>　　　　　　3、跨平台应用转换技术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中国数字出版行业发展分析</w:t>
      </w:r>
      <w:r>
        <w:rPr>
          <w:rFonts w:hint="eastAsia"/>
        </w:rPr>
        <w:br/>
      </w:r>
      <w:r>
        <w:rPr>
          <w:rFonts w:hint="eastAsia"/>
        </w:rPr>
        <w:t>　　第一节 数字出版行业产业链分析</w:t>
      </w:r>
      <w:r>
        <w:rPr>
          <w:rFonts w:hint="eastAsia"/>
        </w:rPr>
        <w:br/>
      </w:r>
      <w:r>
        <w:rPr>
          <w:rFonts w:hint="eastAsia"/>
        </w:rPr>
        <w:t>　　　　一、数字出版产业链的构成及特征</w:t>
      </w:r>
      <w:r>
        <w:rPr>
          <w:rFonts w:hint="eastAsia"/>
        </w:rPr>
        <w:br/>
      </w:r>
      <w:r>
        <w:rPr>
          <w:rFonts w:hint="eastAsia"/>
        </w:rPr>
        <w:t>　　　　二、数字出版产业链整合要求</w:t>
      </w:r>
      <w:r>
        <w:rPr>
          <w:rFonts w:hint="eastAsia"/>
        </w:rPr>
        <w:br/>
      </w:r>
      <w:r>
        <w:rPr>
          <w:rFonts w:hint="eastAsia"/>
        </w:rPr>
        <w:t>　　　　　　1、传统出版商面临发展拐点</w:t>
      </w:r>
      <w:r>
        <w:rPr>
          <w:rFonts w:hint="eastAsia"/>
        </w:rPr>
        <w:br/>
      </w:r>
      <w:r>
        <w:rPr>
          <w:rFonts w:hint="eastAsia"/>
        </w:rPr>
        <w:t>　　　　　　2、传统出版商的创新方向</w:t>
      </w:r>
      <w:r>
        <w:rPr>
          <w:rFonts w:hint="eastAsia"/>
        </w:rPr>
        <w:br/>
      </w:r>
      <w:r>
        <w:rPr>
          <w:rFonts w:hint="eastAsia"/>
        </w:rPr>
        <w:t>　　　　三、数字出版产业链建设问题与对策</w:t>
      </w:r>
      <w:r>
        <w:rPr>
          <w:rFonts w:hint="eastAsia"/>
        </w:rPr>
        <w:br/>
      </w:r>
      <w:r>
        <w:rPr>
          <w:rFonts w:hint="eastAsia"/>
        </w:rPr>
        <w:t>　　第二节 中国数字出版行业发展分析</w:t>
      </w:r>
      <w:r>
        <w:rPr>
          <w:rFonts w:hint="eastAsia"/>
        </w:rPr>
        <w:br/>
      </w:r>
      <w:r>
        <w:rPr>
          <w:rFonts w:hint="eastAsia"/>
        </w:rPr>
        <w:t>　　　　一、中国数字出版行业发展历程</w:t>
      </w:r>
      <w:r>
        <w:rPr>
          <w:rFonts w:hint="eastAsia"/>
        </w:rPr>
        <w:br/>
      </w:r>
      <w:r>
        <w:rPr>
          <w:rFonts w:hint="eastAsia"/>
        </w:rPr>
        <w:t>　　　　　　1、中国数字出版行业的发展阶段分析</w:t>
      </w:r>
      <w:r>
        <w:rPr>
          <w:rFonts w:hint="eastAsia"/>
        </w:rPr>
        <w:br/>
      </w:r>
      <w:r>
        <w:rPr>
          <w:rFonts w:hint="eastAsia"/>
        </w:rPr>
        <w:t>　　　　　　2、中国数字出版行业的演进形态</w:t>
      </w:r>
      <w:r>
        <w:rPr>
          <w:rFonts w:hint="eastAsia"/>
        </w:rPr>
        <w:br/>
      </w:r>
      <w:r>
        <w:rPr>
          <w:rFonts w:hint="eastAsia"/>
        </w:rPr>
        <w:t>　　　　　　3、中国数字出版行业的跨越式发展分析</w:t>
      </w:r>
      <w:r>
        <w:rPr>
          <w:rFonts w:hint="eastAsia"/>
        </w:rPr>
        <w:br/>
      </w:r>
      <w:r>
        <w:rPr>
          <w:rFonts w:hint="eastAsia"/>
        </w:rPr>
        <w:t>　　　　二、中国数学出版行业发展规模</w:t>
      </w:r>
      <w:r>
        <w:rPr>
          <w:rFonts w:hint="eastAsia"/>
        </w:rPr>
        <w:br/>
      </w:r>
      <w:r>
        <w:rPr>
          <w:rFonts w:hint="eastAsia"/>
        </w:rPr>
        <w:t>　　　　　　1、总体发展规模分析</w:t>
      </w:r>
      <w:r>
        <w:rPr>
          <w:rFonts w:hint="eastAsia"/>
        </w:rPr>
        <w:br/>
      </w:r>
      <w:r>
        <w:rPr>
          <w:rFonts w:hint="eastAsia"/>
        </w:rPr>
        <w:t>　　　　　　2、数字出版细分类别收入分析</w:t>
      </w:r>
      <w:r>
        <w:rPr>
          <w:rFonts w:hint="eastAsia"/>
        </w:rPr>
        <w:br/>
      </w:r>
      <w:r>
        <w:rPr>
          <w:rFonts w:hint="eastAsia"/>
        </w:rPr>
        <w:t>　　　　　　（1）2019-2024年数字出版行业互联网广告收入分析</w:t>
      </w:r>
      <w:r>
        <w:rPr>
          <w:rFonts w:hint="eastAsia"/>
        </w:rPr>
        <w:br/>
      </w:r>
      <w:r>
        <w:rPr>
          <w:rFonts w:hint="eastAsia"/>
        </w:rPr>
        <w:t>　　　　　　（2）2019-2024年数字出版行业手机出版收入分析</w:t>
      </w:r>
      <w:r>
        <w:rPr>
          <w:rFonts w:hint="eastAsia"/>
        </w:rPr>
        <w:br/>
      </w:r>
      <w:r>
        <w:rPr>
          <w:rFonts w:hint="eastAsia"/>
        </w:rPr>
        <w:t>　　　　　　（3）2019-2024年数字出版行业网络游戏收入分析</w:t>
      </w:r>
      <w:r>
        <w:rPr>
          <w:rFonts w:hint="eastAsia"/>
        </w:rPr>
        <w:br/>
      </w:r>
      <w:r>
        <w:rPr>
          <w:rFonts w:hint="eastAsia"/>
        </w:rPr>
        <w:t>　　　　　　（4）2019-2024年数字出版行业博客收入分析</w:t>
      </w:r>
      <w:r>
        <w:rPr>
          <w:rFonts w:hint="eastAsia"/>
        </w:rPr>
        <w:br/>
      </w:r>
      <w:r>
        <w:rPr>
          <w:rFonts w:hint="eastAsia"/>
        </w:rPr>
        <w:t>　　　　　　（5）2019-2024年数字出版行业电子书收入分析</w:t>
      </w:r>
      <w:r>
        <w:rPr>
          <w:rFonts w:hint="eastAsia"/>
        </w:rPr>
        <w:br/>
      </w:r>
      <w:r>
        <w:rPr>
          <w:rFonts w:hint="eastAsia"/>
        </w:rPr>
        <w:t>　　　　　　（6）2019-2024年数字出版行业互联网期刊与数字报纸收入分析</w:t>
      </w:r>
      <w:r>
        <w:rPr>
          <w:rFonts w:hint="eastAsia"/>
        </w:rPr>
        <w:br/>
      </w:r>
      <w:r>
        <w:rPr>
          <w:rFonts w:hint="eastAsia"/>
        </w:rPr>
        <w:t>　　　　　　（7）2019-2024年数字出版行业在线音乐与网络动漫收入分析</w:t>
      </w:r>
      <w:r>
        <w:rPr>
          <w:rFonts w:hint="eastAsia"/>
        </w:rPr>
        <w:br/>
      </w:r>
      <w:r>
        <w:rPr>
          <w:rFonts w:hint="eastAsia"/>
        </w:rPr>
        <w:t>　　　　三、2025年中国数字出版产业态势分析</w:t>
      </w:r>
      <w:r>
        <w:rPr>
          <w:rFonts w:hint="eastAsia"/>
        </w:rPr>
        <w:br/>
      </w:r>
      <w:r>
        <w:rPr>
          <w:rFonts w:hint="eastAsia"/>
        </w:rPr>
        <w:t>　　　　四、2025年中国数字出版行业问题及对策</w:t>
      </w:r>
      <w:r>
        <w:rPr>
          <w:rFonts w:hint="eastAsia"/>
        </w:rPr>
        <w:br/>
      </w:r>
      <w:r>
        <w:rPr>
          <w:rFonts w:hint="eastAsia"/>
        </w:rPr>
        <w:t>　　第三节 数字出版行业商业模式分析</w:t>
      </w:r>
      <w:r>
        <w:rPr>
          <w:rFonts w:hint="eastAsia"/>
        </w:rPr>
        <w:br/>
      </w:r>
      <w:r>
        <w:rPr>
          <w:rFonts w:hint="eastAsia"/>
        </w:rPr>
        <w:t>　　第四节 数字出版行业商业模式发展趋势分析</w:t>
      </w:r>
      <w:r>
        <w:rPr>
          <w:rFonts w:hint="eastAsia"/>
        </w:rPr>
        <w:br/>
      </w:r>
      <w:r>
        <w:rPr>
          <w:rFonts w:hint="eastAsia"/>
        </w:rPr>
        <w:t>　　　　一、由技术提供商主导向内容提供商主导转变</w:t>
      </w:r>
      <w:r>
        <w:rPr>
          <w:rFonts w:hint="eastAsia"/>
        </w:rPr>
        <w:br/>
      </w:r>
      <w:r>
        <w:rPr>
          <w:rFonts w:hint="eastAsia"/>
        </w:rPr>
        <w:t>　　　　二、由内容提供商向内容服务商转变</w:t>
      </w:r>
      <w:r>
        <w:rPr>
          <w:rFonts w:hint="eastAsia"/>
        </w:rPr>
        <w:br/>
      </w:r>
      <w:r>
        <w:rPr>
          <w:rFonts w:hint="eastAsia"/>
        </w:rPr>
        <w:t>　　　　三、由单一的商业模式向复合商业模式转变</w:t>
      </w:r>
      <w:r>
        <w:rPr>
          <w:rFonts w:hint="eastAsia"/>
        </w:rPr>
        <w:br/>
      </w:r>
      <w:r>
        <w:rPr>
          <w:rFonts w:hint="eastAsia"/>
        </w:rPr>
        <w:t>　　　　四、由互联网向无线增值领域扩展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游戏出版市场分析</w:t>
      </w:r>
      <w:r>
        <w:rPr>
          <w:rFonts w:hint="eastAsia"/>
        </w:rPr>
        <w:br/>
      </w:r>
      <w:r>
        <w:rPr>
          <w:rFonts w:hint="eastAsia"/>
        </w:rPr>
        <w:t>　　第一节 游戏出版概念</w:t>
      </w:r>
      <w:r>
        <w:rPr>
          <w:rFonts w:hint="eastAsia"/>
        </w:rPr>
        <w:br/>
      </w:r>
      <w:r>
        <w:rPr>
          <w:rFonts w:hint="eastAsia"/>
        </w:rPr>
        <w:t>　　第二节 游戏市场发展特点</w:t>
      </w:r>
      <w:r>
        <w:rPr>
          <w:rFonts w:hint="eastAsia"/>
        </w:rPr>
        <w:br/>
      </w:r>
      <w:r>
        <w:rPr>
          <w:rFonts w:hint="eastAsia"/>
        </w:rPr>
        <w:t>　　第三节 游戏销售渠道分析</w:t>
      </w:r>
      <w:r>
        <w:rPr>
          <w:rFonts w:hint="eastAsia"/>
        </w:rPr>
        <w:br/>
      </w:r>
      <w:r>
        <w:rPr>
          <w:rFonts w:hint="eastAsia"/>
        </w:rPr>
        <w:t>　　第四节 游戏用户现状及需求</w:t>
      </w:r>
      <w:r>
        <w:rPr>
          <w:rFonts w:hint="eastAsia"/>
        </w:rPr>
        <w:br/>
      </w:r>
      <w:r>
        <w:rPr>
          <w:rFonts w:hint="eastAsia"/>
        </w:rPr>
        <w:t>　　第五节 游戏出版市场发展规模</w:t>
      </w:r>
      <w:r>
        <w:rPr>
          <w:rFonts w:hint="eastAsia"/>
        </w:rPr>
        <w:br/>
      </w:r>
      <w:r>
        <w:rPr>
          <w:rFonts w:hint="eastAsia"/>
        </w:rPr>
        <w:t>　　第六节 游戏出版市场发展趋势</w:t>
      </w:r>
      <w:r>
        <w:rPr>
          <w:rFonts w:hint="eastAsia"/>
        </w:rPr>
        <w:br/>
      </w:r>
      <w:r>
        <w:rPr>
          <w:rFonts w:hint="eastAsia"/>
        </w:rPr>
        <w:t>　　第七节 游戏出版市场发展前景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2025-2031年中国数字出版行业投资分析与前景预测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数字出版行业投资分析</w:t>
      </w:r>
      <w:r>
        <w:rPr>
          <w:rFonts w:hint="eastAsia"/>
        </w:rPr>
        <w:br/>
      </w:r>
      <w:r>
        <w:rPr>
          <w:rFonts w:hint="eastAsia"/>
        </w:rPr>
        <w:t>　　　　一、数字出版行业投资特性分析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2、数字出版的影响因素</w:t>
      </w:r>
      <w:r>
        <w:rPr>
          <w:rFonts w:hint="eastAsia"/>
        </w:rPr>
        <w:br/>
      </w:r>
      <w:r>
        <w:rPr>
          <w:rFonts w:hint="eastAsia"/>
        </w:rPr>
        <w:t>　　　　二、数字出版行业投资现状分析</w:t>
      </w:r>
      <w:r>
        <w:rPr>
          <w:rFonts w:hint="eastAsia"/>
        </w:rPr>
        <w:br/>
      </w:r>
      <w:r>
        <w:rPr>
          <w:rFonts w:hint="eastAsia"/>
        </w:rPr>
        <w:t>　　　　三、数字出版行业投资风险分析</w:t>
      </w:r>
      <w:r>
        <w:rPr>
          <w:rFonts w:hint="eastAsia"/>
        </w:rPr>
        <w:br/>
      </w:r>
      <w:r>
        <w:rPr>
          <w:rFonts w:hint="eastAsia"/>
        </w:rPr>
        <w:t>　　　　四、数字出版行业投资机会分析</w:t>
      </w:r>
      <w:r>
        <w:rPr>
          <w:rFonts w:hint="eastAsia"/>
        </w:rPr>
        <w:br/>
      </w:r>
      <w:r>
        <w:rPr>
          <w:rFonts w:hint="eastAsia"/>
        </w:rPr>
        <w:t>　　第二节 数字出版行业发展趋势与前景预测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　　1、电子书将迎来高速增长</w:t>
      </w:r>
      <w:r>
        <w:rPr>
          <w:rFonts w:hint="eastAsia"/>
        </w:rPr>
        <w:br/>
      </w:r>
      <w:r>
        <w:rPr>
          <w:rFonts w:hint="eastAsia"/>
        </w:rPr>
        <w:t>　　　　　　2、4g助推移动互联跃上新高度</w:t>
      </w:r>
      <w:r>
        <w:rPr>
          <w:rFonts w:hint="eastAsia"/>
        </w:rPr>
        <w:br/>
      </w:r>
      <w:r>
        <w:rPr>
          <w:rFonts w:hint="eastAsia"/>
        </w:rPr>
        <w:t>　　　　　　3、新技术带来新应用</w:t>
      </w:r>
      <w:r>
        <w:rPr>
          <w:rFonts w:hint="eastAsia"/>
        </w:rPr>
        <w:br/>
      </w:r>
      <w:r>
        <w:rPr>
          <w:rFonts w:hint="eastAsia"/>
        </w:rPr>
        <w:t>　　　　　　4、数字终端走向网络化、智能化、融合化</w:t>
      </w:r>
      <w:r>
        <w:rPr>
          <w:rFonts w:hint="eastAsia"/>
        </w:rPr>
        <w:br/>
      </w:r>
      <w:r>
        <w:rPr>
          <w:rFonts w:hint="eastAsia"/>
        </w:rPr>
        <w:t>　　　　二、济研：数字出版行业发展前景分析</w:t>
      </w:r>
      <w:r>
        <w:rPr>
          <w:rFonts w:hint="eastAsia"/>
        </w:rPr>
        <w:br/>
      </w:r>
      <w:r>
        <w:rPr>
          <w:rFonts w:hint="eastAsia"/>
        </w:rPr>
        <w:t>　　　　　　1、数字出版行业步入成长期</w:t>
      </w:r>
      <w:r>
        <w:rPr>
          <w:rFonts w:hint="eastAsia"/>
        </w:rPr>
        <w:br/>
      </w:r>
      <w:r>
        <w:rPr>
          <w:rFonts w:hint="eastAsia"/>
        </w:rPr>
        <w:t>　　　　　　2、数字出版行业“十四五”目标远大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中-智林-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1：数字出版行业产品形态划分</w:t>
      </w:r>
      <w:r>
        <w:rPr>
          <w:rFonts w:hint="eastAsia"/>
        </w:rPr>
        <w:br/>
      </w:r>
      <w:r>
        <w:rPr>
          <w:rFonts w:hint="eastAsia"/>
        </w:rPr>
        <w:t>　　图表 2：2019-2024年全球主要经济体经济增长速度（单位：%）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3：2019-2024年各项全球pmi指数变动情况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4：2025年欧盟经济增长速度（单位：%）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7：2025-2031年全球主要经济体经济增速及预测分析（单位：%）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10：2019-2024年全国固定资产月度投资额及同比增长情况</w:t>
      </w:r>
      <w:r>
        <w:rPr>
          <w:rFonts w:hint="eastAsia"/>
        </w:rPr>
        <w:br/>
      </w:r>
      <w:r>
        <w:rPr>
          <w:rFonts w:hint="eastAsia"/>
        </w:rPr>
        <w:t>　　图表 11：2019-2024年中国社会消费品零售总额月度情况（单位：亿元）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12：2019-2024年中国新增信贷月度情况（单位：亿元）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15：2019-2024年农村居民人均纯收入及增长情况（单位：元，%）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16：数字出版主要业态产业链情况</w:t>
      </w:r>
      <w:r>
        <w:rPr>
          <w:rFonts w:hint="eastAsia"/>
        </w:rPr>
        <w:br/>
      </w:r>
      <w:r>
        <w:rPr>
          <w:rFonts w:hint="eastAsia"/>
        </w:rPr>
        <w:t>　　图表 17：2019-2024年中国数字出版产业产值及其增长情况</w:t>
      </w:r>
      <w:r>
        <w:rPr>
          <w:rFonts w:hint="eastAsia"/>
        </w:rPr>
        <w:br/>
      </w:r>
      <w:r>
        <w:rPr>
          <w:rFonts w:hint="eastAsia"/>
        </w:rPr>
        <w:t>　　图表 18：2025年中国数字出版行业细分类别收入</w:t>
      </w:r>
      <w:r>
        <w:rPr>
          <w:rFonts w:hint="eastAsia"/>
        </w:rPr>
        <w:br/>
      </w:r>
      <w:r>
        <w:rPr>
          <w:rFonts w:hint="eastAsia"/>
        </w:rPr>
        <w:t>　　图表 19：2019-2024年数字出行业版互联网广告产值</w:t>
      </w:r>
      <w:r>
        <w:rPr>
          <w:rFonts w:hint="eastAsia"/>
        </w:rPr>
        <w:br/>
      </w:r>
      <w:r>
        <w:rPr>
          <w:rFonts w:hint="eastAsia"/>
        </w:rPr>
        <w:t>　　图表 20：2019-2024年数字出版行业手机出版产值</w:t>
      </w:r>
      <w:r>
        <w:rPr>
          <w:rFonts w:hint="eastAsia"/>
        </w:rPr>
        <w:br/>
      </w:r>
      <w:r>
        <w:rPr>
          <w:rFonts w:hint="eastAsia"/>
        </w:rPr>
        <w:t>　　图表 21：2019-2024年数字出版行业网络游戏产值</w:t>
      </w:r>
      <w:r>
        <w:rPr>
          <w:rFonts w:hint="eastAsia"/>
        </w:rPr>
        <w:br/>
      </w:r>
      <w:r>
        <w:rPr>
          <w:rFonts w:hint="eastAsia"/>
        </w:rPr>
        <w:t>　　图表 22：2019-2024年数字出版行业博客产值</w:t>
      </w:r>
      <w:r>
        <w:rPr>
          <w:rFonts w:hint="eastAsia"/>
        </w:rPr>
        <w:br/>
      </w:r>
      <w:r>
        <w:rPr>
          <w:rFonts w:hint="eastAsia"/>
        </w:rPr>
        <w:t>　　图表 23：2019-2024年数字出版行业电子书产值</w:t>
      </w:r>
      <w:r>
        <w:rPr>
          <w:rFonts w:hint="eastAsia"/>
        </w:rPr>
        <w:br/>
      </w:r>
      <w:r>
        <w:rPr>
          <w:rFonts w:hint="eastAsia"/>
        </w:rPr>
        <w:t>　　图表 24：2019-2024年数字出版行业互联网期刊与数字报纸产值</w:t>
      </w:r>
      <w:r>
        <w:rPr>
          <w:rFonts w:hint="eastAsia"/>
        </w:rPr>
        <w:br/>
      </w:r>
      <w:r>
        <w:rPr>
          <w:rFonts w:hint="eastAsia"/>
        </w:rPr>
        <w:t>　　图表 25：2019-2024年数字出版行业在线音乐与网络动漫产值</w:t>
      </w:r>
      <w:r>
        <w:rPr>
          <w:rFonts w:hint="eastAsia"/>
        </w:rPr>
        <w:br/>
      </w:r>
      <w:r>
        <w:rPr>
          <w:rFonts w:hint="eastAsia"/>
        </w:rPr>
        <w:t>　　图表 26：2019-2024年中国游戏出版市场产值及其增长情况</w:t>
      </w:r>
      <w:r>
        <w:rPr>
          <w:rFonts w:hint="eastAsia"/>
        </w:rPr>
        <w:br/>
      </w:r>
      <w:r>
        <w:rPr>
          <w:rFonts w:hint="eastAsia"/>
        </w:rPr>
        <w:t>　　图表 27：2025-2031年中国数字出版行业规模预测（单位：亿元）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2e756a4eb4953" w:history="1">
        <w:r>
          <w:rPr>
            <w:rStyle w:val="Hyperlink"/>
          </w:rPr>
          <w:t>2025-2031年游戏出版行业发展现状调研与市场前景预测报告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2e756a4eb4953" w:history="1">
        <w:r>
          <w:rPr>
            <w:rStyle w:val="Hyperlink"/>
          </w:rPr>
          <w:t>https://www.20087.com/8/19/YouXiChuBanShiChangDiaoYanBaoGao.html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热点：游戏发行、游戏出版单位和运营单位有什么不同、游戏发行需要哪些条件、游戏出版署、游戏审批、游戏出版局局长、国家对网络游戏的规定、网络游戏出版、游戏管理规定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6e27053704b5e" w:history="1">
      <w:r>
        <w:rPr>
          <w:rStyle w:val="Hyperlink"/>
        </w:rPr>
        <w:t>2025-2031年游戏出版行业发展现状调研与市场前景预测报告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ouXiChuBanShiChangDiaoYanBaoGao.html" TargetMode="External" Id="Rd8d2e756a4eb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ouXiChuBanShiChangDiaoYanBaoGao.html" TargetMode="External" Id="Rbae6e2705370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2024-12-14T00:31:00Z</dcterms:created>
  <dcterms:modified xsi:type="dcterms:W3CDTF">2024-12-14T01:31:00Z</dcterms:modified>
  <dc:subject>2025-2031年游戏出版行业发展现状调研与市场前景预测报告</dc:subject>
  <dc:title>2025-2031年游戏出版行业发展现状调研与市场前景预测报告</dc:title>
  <cp:keywords>2025-2031年游戏出版行业发展现状调研与市场前景预测报告</cp:keywords>
  <dc:description>2025-2031年游戏出版行业发展现状调研与市场前景预测报告</dc:description>
</cp:coreProperties>
</file>