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dcf8fecca4373" w:history="1">
              <w:r>
                <w:rPr>
                  <w:rStyle w:val="Hyperlink"/>
                </w:rPr>
                <w:t>2026-2032年全球与中国电路板回收行业现状调研分析及市场前景预测报告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dcf8fecca4373" w:history="1">
              <w:r>
                <w:rPr>
                  <w:rStyle w:val="Hyperlink"/>
                </w:rPr>
                <w:t>2026-2032年全球与中国电路板回收行业现状调研分析及市场前景预测报告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dcf8fecca4373" w:history="1">
                <w:r>
                  <w:rPr>
                    <w:rStyle w:val="Hyperlink"/>
                  </w:rPr>
                  <w:t>https://www.20087.com/8/69/DianLuBanHuiShouShiChangXianZhuangHeQianJing.html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回收是电子废弃物资源化处理的核心环节，主要聚焦于废弃印刷电路板（PCB）中有价金属（如金、银、铜、钯）与非金属组分的分离与提纯。主流工艺路线包括机械破碎—物理分选（静电、涡电流）、湿法冶金（酸/氰化物浸出）及火法冶炼，部分先进设施引入生物浸出或超临界流体技术以降低环境影响。回收过程需严格管控溴化阻燃剂、铅焊料等有害物质释放，符合《巴塞尔公约》及各国电子废物管理法规。自动化拆解线逐步替代人工操作，提升效率并减少职业暴露风险。产品输出包括再生铜粉、贵金属精矿及玻璃纤维填料，用于冶金或建材行业再利用。</w:t>
      </w:r>
      <w:r>
        <w:rPr>
          <w:rFonts w:hint="eastAsia"/>
        </w:rPr>
        <w:br/>
      </w:r>
      <w:r>
        <w:rPr>
          <w:rFonts w:hint="eastAsia"/>
        </w:rPr>
        <w:t>　　未来，电路板回收将向全组分高值化利用、闭环材料设计与智能分拣方向演进。市场调研网认为，分子识别浮选与选择性电沉积技术将实现多金属一步精准分离，避免中间产物污染。无卤素、易拆解电路板设计将从源头提升回收率。AI视觉系统结合机器人抓取可自动识别元器件类型并分类拆解。此外，区块链溯源平台将追踪再生金属流向，支撑绿色供应链认证。在关键矿产安全战略与循环经济政策驱动下，电路板回收将持续从末端处置升级为战略性城市矿山开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bdcf8fecca4373" w:history="1">
        <w:r>
          <w:rPr>
            <w:rStyle w:val="Hyperlink"/>
          </w:rPr>
          <w:t>2026-2032年全球与中国电路板回收行业现状调研分析及市场前景预测报告</w:t>
        </w:r>
      </w:hyperlink>
      <w:r>
        <w:rPr>
          <w:rFonts w:hint="eastAsia"/>
        </w:rPr>
        <w:t>》，2025年电路板回收行业市场规模达 亿元，预计2032年市场规模将达 亿元，期间年均复合增长率（CAGR）达 %。报告系统分析了全球及我国电路板回收行业的市场规模、竞争格局及技术发展现状，梳理了产业链结构和重点企业表现。报告基于电路板回收行业发展轨迹，结合政策环境与电路板回收市场需求变化，研判了电路板回收行业未来发展趋势与技术演进方向，客观评估了电路板回收市场机遇与潜在风险。报告为投资者和从业者提供了专业的市场参考，有助于把握电路板回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全球市场电路板回收市场总体规模</w:t>
      </w:r>
      <w:r>
        <w:rPr>
          <w:rFonts w:hint="eastAsia"/>
        </w:rPr>
        <w:br/>
      </w:r>
      <w:r>
        <w:rPr>
          <w:rFonts w:hint="eastAsia"/>
        </w:rPr>
        <w:t>　　1.4 中国市场电路板回收市场总体规模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电路板回收行业发展总体概况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电路板回收行业发展主要特点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电路板回收行业发展影响因素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电路板回收有利因素</w:t>
      </w:r>
      <w:r>
        <w:rPr>
          <w:rFonts w:hint="eastAsia"/>
        </w:rPr>
        <w:br/>
      </w:r>
      <w:r>
        <w:rPr>
          <w:rFonts w:hint="eastAsia"/>
        </w:rPr>
        <w:t>　　　　1.5.3 .2 电路板回收不利因素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全球市场，近三年电路板回收主要企业占有率及排名（按收入）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电路板回收主要企业在国际市场占有率（按收入，2023-2026）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2025年电路板回收主要企业在国际市场排名（按收入）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全球市场主要企业电路板回收销售收入（2023-2026）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中国市场，近三年电路板回收主要企业占有率及排名（按收入）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电路板回收主要企业在中国市场占有率（按收入，2023-2026）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2025年电路板回收主要企业在中国市场排名（按收入）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中国市场主要企业电路板回收销售收入（2023-2026）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全球主要厂商电路板回收总部及产地分布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全球主要厂商成立时间及电路板回收商业化日期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全球主要厂商电路板回收产品类型及应用</w:t>
      </w:r>
      <w:r>
        <w:rPr>
          <w:rFonts w:hint="eastAsia"/>
        </w:rPr>
        <w:br/>
      </w:r>
      <w:r>
        <w:rPr>
          <w:rFonts w:hint="eastAsia"/>
        </w:rPr>
        <w:t>　　2.6 电路板回收行业集中度、竞争程度分析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电路板回收行业集中度分析：2025年全球Top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全球电路板回收第一梯队、第二梯队和第三梯队厂商（品牌）及市场份额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全球电路板回收主要地区分析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全球主要地区电路板回收市场规模分析：2021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全球主要地区电路板回收销售额及份额（2021-2026）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全球主要地区电路板回收销售额及份额预测（2027-2032）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中东电路板回收销售额及预测（2021-2032）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贵金属</w:t>
      </w:r>
      <w:r>
        <w:rPr>
          <w:rFonts w:hint="eastAsia"/>
        </w:rPr>
        <w:br/>
      </w:r>
      <w:r>
        <w:rPr>
          <w:rFonts w:hint="eastAsia"/>
        </w:rPr>
        <w:t>　　　　4.1.2 铜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按产品类型细分，全球电路板回收销售额对比（2021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按产品类型细分，全球电路板回收销售额及市场份额（2021-2026）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按产品类型细分，全球电路板回收销售额预测（2027-2032）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按产品类型细分，中国电路板回收销售额及市场份额（2021-2026）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按产品类型细分，中国电路板回收销售额预测（2027-2032）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智能手机</w:t>
      </w:r>
      <w:r>
        <w:rPr>
          <w:rFonts w:hint="eastAsia"/>
        </w:rPr>
        <w:br/>
      </w:r>
      <w:r>
        <w:rPr>
          <w:rFonts w:hint="eastAsia"/>
        </w:rPr>
        <w:t>　　　　5.1.2 电脑及笔记本电脑</w:t>
      </w:r>
      <w:r>
        <w:rPr>
          <w:rFonts w:hint="eastAsia"/>
        </w:rPr>
        <w:br/>
      </w:r>
      <w:r>
        <w:rPr>
          <w:rFonts w:hint="eastAsia"/>
        </w:rPr>
        <w:t>　　　　5.1.3 通讯</w:t>
      </w:r>
      <w:r>
        <w:rPr>
          <w:rFonts w:hint="eastAsia"/>
        </w:rPr>
        <w:br/>
      </w:r>
      <w:r>
        <w:rPr>
          <w:rFonts w:hint="eastAsia"/>
        </w:rPr>
        <w:t>　　　　5.1.4 电视及显示器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按应用细分，全球电路板回收销售额对比（2021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按应用细分，全球电路板回收销售额及市场份额（2021-2026）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按应用细分，全球电路板回收销售额预测（2027-2032）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中国不同应用电路板回收销售额及预测（2021-2032）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中国不同应用电路板回收销售额及市场份额（2021-2026）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中国不同应用电路板回收销售额预测（2027-2032）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电路板回收产品及服务介绍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电路板回收行业发展趋势</w:t>
      </w:r>
      <w:r>
        <w:rPr>
          <w:rFonts w:hint="eastAsia"/>
        </w:rPr>
        <w:br/>
      </w:r>
      <w:r>
        <w:rPr>
          <w:rFonts w:hint="eastAsia"/>
        </w:rPr>
        <w:t>　　7.2 电路板回收行业主要驱动因素</w:t>
      </w:r>
      <w:r>
        <w:rPr>
          <w:rFonts w:hint="eastAsia"/>
        </w:rPr>
        <w:br/>
      </w:r>
      <w:r>
        <w:rPr>
          <w:rFonts w:hint="eastAsia"/>
        </w:rPr>
        <w:t>　　7.3 电路板回收中国企业SWOT分析</w:t>
      </w:r>
      <w:r>
        <w:rPr>
          <w:rFonts w:hint="eastAsia"/>
        </w:rPr>
        <w:br/>
      </w:r>
      <w:r>
        <w:rPr>
          <w:rFonts w:hint="eastAsia"/>
        </w:rPr>
        <w:t>　　7.4 中国电路板回收行业政策环境分析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电路板回收行业产业链简介</w:t>
      </w:r>
      <w:r>
        <w:rPr>
          <w:rFonts w:hint="eastAsia"/>
        </w:rPr>
        <w:br/>
      </w:r>
      <w:r>
        <w:rPr>
          <w:rFonts w:hint="eastAsia"/>
        </w:rPr>
        <w:t>　　　　8.1.1 电路板回收行业供应链分析</w:t>
      </w:r>
      <w:r>
        <w:rPr>
          <w:rFonts w:hint="eastAsia"/>
        </w:rPr>
        <w:br/>
      </w:r>
      <w:r>
        <w:rPr>
          <w:rFonts w:hint="eastAsia"/>
        </w:rPr>
        <w:t>　　　　8.1.2 电路板回收主要原料及供应情况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电路板回收行业主要下游客户</w:t>
      </w:r>
      <w:r>
        <w:rPr>
          <w:rFonts w:hint="eastAsia"/>
        </w:rPr>
        <w:br/>
      </w:r>
      <w:r>
        <w:rPr>
          <w:rFonts w:hint="eastAsia"/>
        </w:rPr>
        <w:t>　　8.2 电路板回收行业采购模式</w:t>
      </w:r>
      <w:r>
        <w:rPr>
          <w:rFonts w:hint="eastAsia"/>
        </w:rPr>
        <w:br/>
      </w:r>
      <w:r>
        <w:rPr>
          <w:rFonts w:hint="eastAsia"/>
        </w:rPr>
        <w:t>　　8.3 电路板回收行业生产模式</w:t>
      </w:r>
      <w:r>
        <w:rPr>
          <w:rFonts w:hint="eastAsia"/>
        </w:rPr>
        <w:br/>
      </w:r>
      <w:r>
        <w:rPr>
          <w:rFonts w:hint="eastAsia"/>
        </w:rPr>
        <w:t>　　8.4 电路板回收行业销售模式及销售渠道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电路板回收行业发展主要特点</w:t>
      </w:r>
      <w:r>
        <w:rPr>
          <w:rFonts w:hint="eastAsia"/>
        </w:rPr>
        <w:br/>
      </w:r>
      <w:r>
        <w:rPr>
          <w:rFonts w:hint="eastAsia"/>
        </w:rPr>
        <w:t>　　表 2： 电路板回收行业发展有利因素分析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电路板回收行业发展不利因素分析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进入电路板回收行业壁垒</w:t>
      </w:r>
      <w:r>
        <w:rPr>
          <w:rFonts w:hint="eastAsia"/>
        </w:rPr>
        <w:br/>
      </w:r>
      <w:r>
        <w:rPr>
          <w:rFonts w:hint="eastAsia"/>
        </w:rPr>
        <w:t>　　表 5： 电路板回收主要企业在国际市场占有率（按收入，2023-2026）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2025年电路板回收主要企业在国际市场排名（按收入）&amp;（万元）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全球市场主要企业电路板回收销售收入（2023-2026）&amp;（万元）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电路板回收主要企业在中国市场占有率（按收入，2023-2026）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2025年电路板回收主要企业在中国市场排名（按收入）&amp;（万元）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中国市场主要企业电路板回收销售收入（2023-2026）&amp;（万元）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全球主要厂商电路板回收总部及产地分布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全球主要厂商成立时间及电路板回收商业化日期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全球主要厂商电路板回收产品类型及应用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2025年全球电路板回收主要厂商市场地位（第一梯队、第二梯队和第三梯队）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全球电路板回收市场投资、并购等现状分析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全球主要地区电路板回收销售额：（2021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全球主要地区电路板回收销售额（2021-2026）&amp;（万元）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全球主要地区电路板回收销售额及份额列表（2021-2026）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全球主要地区电路板回收销售额预测（2027-2032）&amp;（万元）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全球主要地区电路板回收销售额及份额列表预测（2027-2032）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贵金属主要企业列表</w:t>
      </w:r>
      <w:r>
        <w:rPr>
          <w:rFonts w:hint="eastAsia"/>
        </w:rPr>
        <w:br/>
      </w:r>
      <w:r>
        <w:rPr>
          <w:rFonts w:hint="eastAsia"/>
        </w:rPr>
        <w:t>　　表 22： 铜主要企业列表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按产品类型细分，全球电路板回收销售额及增长率对比（2021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按产品类型细分，全球电路板回收销售额（2021-2026）&amp;（万元）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按产品类型细分，全球电路板回收销售额市场份额列表（2021-2026）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按产品类型细分，全球电路板回收销售额预测（2027-2032）&amp;（万元）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按产品类型细分，全球电路板回收销售额市场份额预测（2027-2032）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按产品类型细分，中国电路板回收销售额（2021-2026）&amp;（万元）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按产品类型细分，中国电路板回收销售额市场份额列表（2021-2026）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按产品类型细分，中国电路板回收销售额预测（2027-2032）&amp;（万元）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按产品类型细分，中国电路板回收销售额市场份额预测（2027-2032）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按应用细分，全球电路板回收销售额及增长率对比（2021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按应用细分，全球电路板回收销售额（2021-2026）&amp;（万元）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按应用细分，全球电路板回收销售额市场份额列表（2021-2026）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按应用细分，全球电路板回收销售额预测（2027-2032）&amp;（万元）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按应用细分，全球电路板回收市场份额预测（2027-2032）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中国不同应用电路板回收销售额（2021-2026）&amp;（万元）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中国不同应用电路板回收销售额市场份额列表（2021-2026）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中国不同应用电路板回收销售额预测（2027-2032）&amp;（万元）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中国不同应用电路板回收销售额市场份额预测（2027-2032）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重点企业（11）公司信息、总部、电路板回收市场地位以及主要的竞争对手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电路板回收产品及服务介绍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电路板回收收入及毛利率（2021-2026）&amp;（万元）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电路板回收行业发展趋势</w:t>
      </w:r>
      <w:r>
        <w:rPr>
          <w:rFonts w:hint="eastAsia"/>
        </w:rPr>
        <w:br/>
      </w:r>
      <w:r>
        <w:rPr>
          <w:rFonts w:hint="eastAsia"/>
        </w:rPr>
        <w:t>　　表 97： 电路板回收行业主要驱动因素</w:t>
      </w:r>
      <w:r>
        <w:rPr>
          <w:rFonts w:hint="eastAsia"/>
        </w:rPr>
        <w:br/>
      </w:r>
      <w:r>
        <w:rPr>
          <w:rFonts w:hint="eastAsia"/>
        </w:rPr>
        <w:t>　　表 98： 电路板回收行业供应链分析</w:t>
      </w:r>
      <w:r>
        <w:rPr>
          <w:rFonts w:hint="eastAsia"/>
        </w:rPr>
        <w:br/>
      </w:r>
      <w:r>
        <w:rPr>
          <w:rFonts w:hint="eastAsia"/>
        </w:rPr>
        <w:t>　　表 99： 电路板回收上游原料供应商</w:t>
      </w:r>
      <w:r>
        <w:rPr>
          <w:rFonts w:hint="eastAsia"/>
        </w:rPr>
        <w:br/>
      </w:r>
      <w:r>
        <w:rPr>
          <w:rFonts w:hint="eastAsia"/>
        </w:rPr>
        <w:t>　　表 100： 电路板回收行业主要下游客户</w:t>
      </w:r>
      <w:r>
        <w:rPr>
          <w:rFonts w:hint="eastAsia"/>
        </w:rPr>
        <w:br/>
      </w:r>
      <w:r>
        <w:rPr>
          <w:rFonts w:hint="eastAsia"/>
        </w:rPr>
        <w:t>　　表 101： 电路板回收典型经销商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电路板回收产品图片</w:t>
      </w:r>
      <w:r>
        <w:rPr>
          <w:rFonts w:hint="eastAsia"/>
        </w:rPr>
        <w:br/>
      </w:r>
      <w:r>
        <w:rPr>
          <w:rFonts w:hint="eastAsia"/>
        </w:rPr>
        <w:t>　　图 2： 全球市场电路板回收市场规模，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全球电路板回收市场销售额预测：（万元）&amp;（2021-2032）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中国市场电路板回收销售额及未来趋势（2021-2032）&amp;（万元）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2025年全球前五大厂商电路板回收市场份额</w:t>
      </w:r>
      <w:r>
        <w:rPr>
          <w:rFonts w:hint="eastAsia"/>
        </w:rPr>
        <w:br/>
      </w:r>
      <w:r>
        <w:rPr>
          <w:rFonts w:hint="eastAsia"/>
        </w:rPr>
        <w:t>　　图 6： 2025年全球电路板回收第一梯队、第二梯队和第三梯队厂商及市场份额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全球主要地区电路板回收销售额市场份额（2021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北美电路板回收销售额及预测（2021-2032）&amp;（万元）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欧洲电路板回收销售额及预测（2021-2032）&amp;（万元）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中国电路板回收销售额及预测（2021-2032）&amp;（万元）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日本电路板回收销售额及预测（2021-2032）&amp;（万元）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东南亚电路板回收销售额及预测（2021-2032）&amp;（万元）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印度电路板回收销售额及预测（2021-2032）&amp;（万元）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南美电路板回收销售额及预测（2021-2032）&amp;（万元）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中东电路板回收销售额及预测（2021-2032）&amp;（万元）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贵金属 产品图片</w:t>
      </w:r>
      <w:r>
        <w:rPr>
          <w:rFonts w:hint="eastAsia"/>
        </w:rPr>
        <w:br/>
      </w:r>
      <w:r>
        <w:rPr>
          <w:rFonts w:hint="eastAsia"/>
        </w:rPr>
        <w:t>　　图 17： 全球贵金属规模及增长率（2021-2032）&amp;（万元）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铜产品图片</w:t>
      </w:r>
      <w:r>
        <w:rPr>
          <w:rFonts w:hint="eastAsia"/>
        </w:rPr>
        <w:br/>
      </w:r>
      <w:r>
        <w:rPr>
          <w:rFonts w:hint="eastAsia"/>
        </w:rPr>
        <w:t>　　图 19： 全球铜规模及增长率（2021-2032）&amp;（万元）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按产品类型细分，全球电路板回收市场份额2025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按产品类型细分，全球电路板回收市场份额2021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按产品类型细分，全球电路板回收市场份额预测2026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按产品类型细分，中国电路板回收市场份额2021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按产品类型细分，中国电路板回收市场份额预测2026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智能手机</w:t>
      </w:r>
      <w:r>
        <w:rPr>
          <w:rFonts w:hint="eastAsia"/>
        </w:rPr>
        <w:br/>
      </w:r>
      <w:r>
        <w:rPr>
          <w:rFonts w:hint="eastAsia"/>
        </w:rPr>
        <w:t>　　图 28： 电脑及笔记本电脑</w:t>
      </w:r>
      <w:r>
        <w:rPr>
          <w:rFonts w:hint="eastAsia"/>
        </w:rPr>
        <w:br/>
      </w:r>
      <w:r>
        <w:rPr>
          <w:rFonts w:hint="eastAsia"/>
        </w:rPr>
        <w:t>　　图 29： 通讯</w:t>
      </w:r>
      <w:r>
        <w:rPr>
          <w:rFonts w:hint="eastAsia"/>
        </w:rPr>
        <w:br/>
      </w:r>
      <w:r>
        <w:rPr>
          <w:rFonts w:hint="eastAsia"/>
        </w:rPr>
        <w:t>　　图 30： 电视及显示器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按应用细分，全球电路板回收市场份额2025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按应用细分，全球电路板回收市场份额2021 &amp; 2025</w:t>
      </w:r>
      <w:r>
        <w:rPr>
          <w:rFonts w:hint="eastAsia"/>
        </w:rPr>
        <w:br/>
      </w:r>
      <w:r>
        <w:rPr>
          <w:rFonts w:hint="eastAsia"/>
        </w:rPr>
        <w:t>　　图 34： 电路板回收中国企业SWOT分析</w:t>
      </w:r>
      <w:r>
        <w:rPr>
          <w:rFonts w:hint="eastAsia"/>
        </w:rPr>
        <w:br/>
      </w:r>
      <w:r>
        <w:rPr>
          <w:rFonts w:hint="eastAsia"/>
        </w:rPr>
        <w:t>　　图 35： 电路板回收产业链</w:t>
      </w:r>
      <w:r>
        <w:rPr>
          <w:rFonts w:hint="eastAsia"/>
        </w:rPr>
        <w:br/>
      </w:r>
      <w:r>
        <w:rPr>
          <w:rFonts w:hint="eastAsia"/>
        </w:rPr>
        <w:t>　　图 36： 电路板回收行业采购模式分析</w:t>
      </w:r>
      <w:r>
        <w:rPr>
          <w:rFonts w:hint="eastAsia"/>
        </w:rPr>
        <w:br/>
      </w:r>
      <w:r>
        <w:rPr>
          <w:rFonts w:hint="eastAsia"/>
        </w:rPr>
        <w:t>　　图 37： 电路板回收行业生产模式</w:t>
      </w:r>
      <w:r>
        <w:rPr>
          <w:rFonts w:hint="eastAsia"/>
        </w:rPr>
        <w:br/>
      </w:r>
      <w:r>
        <w:rPr>
          <w:rFonts w:hint="eastAsia"/>
        </w:rPr>
        <w:t>　　图 38： 电路板回收行业销售模式分析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dcf8fecca4373" w:history="1">
        <w:r>
          <w:rPr>
            <w:rStyle w:val="Hyperlink"/>
          </w:rPr>
          <w:t>2026-2032年全球与中国电路板回收行业现状调研分析及市场前景预测报告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dcf8fecca4373" w:history="1">
        <w:r>
          <w:rPr>
            <w:rStyle w:val="Hyperlink"/>
          </w:rPr>
          <w:t>https://www.20087.com/8/69/DianLuBanHuiShouShiChangXianZhuangHeQianJing.html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热点：通信设备回收、电路板回收价格表、回收变压器、电路板回收有什么用、电路板回收价格表、电路板回收厂家电话、冰箱回收、废电动车充电器电路板回收、铝合金回收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a664dadb84eaa" w:history="1">
      <w:r>
        <w:rPr>
          <w:rStyle w:val="Hyperlink"/>
        </w:rPr>
        <w:t>2026-2032年全球与中国电路板回收行业现状调研分析及市场前景预测报告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LuBanHuiShouShiChangXianZhuangHeQianJing.html" TargetMode="External" Id="Ra6bdcf8fecca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LuBanHuiShouShiChangXianZhuangHeQianJing.html" TargetMode="External" Id="Re5ea664dadb8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2026-03-27T05:03:39Z</dcterms:created>
  <dcterms:modified xsi:type="dcterms:W3CDTF">2026-03-27T06:03:39Z</dcterms:modified>
  <dc:subject>2026-2032年全球与中国电路板回收行业现状调研分析及市场前景预测报告</dc:subject>
  <dc:title>2026-2032年全球与中国电路板回收行业现状调研分析及市场前景预测报告</dc:title>
  <cp:keywords>2026-2032年全球与中国电路板回收行业现状调研分析及市场前景预测报告</cp:keywords>
  <dc:description>2026-2032年全球与中国电路板回收行业现状调研分析及市场前景预测报告</dc:description>
</cp:coreProperties>
</file>