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a5dcb4fe34889" w:history="1">
              <w:r>
                <w:rPr>
                  <w:rStyle w:val="Hyperlink"/>
                </w:rPr>
                <w:t>中国精炼剂单体行业调查研究分析及未来趋势预测报告（2025-2031年）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a5dcb4fe34889" w:history="1">
              <w:r>
                <w:rPr>
                  <w:rStyle w:val="Hyperlink"/>
                </w:rPr>
                <w:t>中国精炼剂单体行业调查研究分析及未来趋势预测报告（2025-2031年）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aa5dcb4fe34889" w:history="1">
                <w:r>
                  <w:rPr>
                    <w:rStyle w:val="Hyperlink"/>
                  </w:rPr>
                  <w:t>https://www.20087.com/8/09/JingLianJiDanTiHangYeQianJingBaoGao.html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炼剂单体是一种用于石油、化工等领域的高纯度化学物质，主要用于提高产品的纯度和性能。近年来，随着全球工业的快速发展和新材料技术的不断进步，精炼剂单体的市场需求不断增加。特别是在高附加值化学品的生产中，精炼剂单体的应用前景广阔。目前，全球精炼剂单体市场竞争激烈，技术水平和生产能力不断提高，产品质量和纯度也在不断提升。</w:t>
      </w:r>
      <w:r>
        <w:rPr>
          <w:rFonts w:hint="eastAsia"/>
        </w:rPr>
        <w:br/>
      </w:r>
      <w:r>
        <w:rPr>
          <w:rFonts w:hint="eastAsia"/>
        </w:rPr>
        <w:t>　　未来，精炼剂单体的发展将主要集中在以下几个方面：首先，技术创新将继续推动精炼剂单体性能的提升和应用领域的拓展。例如，通过改性技术，可以进一步提高精炼剂单体的纯度和稳定性，满足更高要求的工业应用。其次，环保法规的日益严格将促使企业采用更加环保的生产工艺和产品配方，减少对环境的影响。此外，精炼剂单体在新兴领域的应用也将进一步扩大，特别是在生物医学和高性能材料领域，具有较大的发展潜力。</w:t>
      </w:r>
      <w:r>
        <w:rPr>
          <w:rFonts w:hint="eastAsia"/>
        </w:rPr>
        <w:br/>
      </w:r>
      <w:r>
        <w:rPr>
          <w:rFonts w:hint="eastAsia"/>
        </w:rPr>
        <w:t>　　</w:t>
      </w:r>
      <w:hyperlink r:id="Rb9aa5dcb4fe34889" w:history="1">
        <w:r>
          <w:rPr>
            <w:rStyle w:val="Hyperlink"/>
          </w:rPr>
          <w:t>中国精炼剂单体行业调查研究分析及未来趋势预测报告（2025-2031年）</w:t>
        </w:r>
      </w:hyperlink>
      <w:r>
        <w:rPr>
          <w:rFonts w:hint="eastAsia"/>
        </w:rPr>
        <w:t>涵盖了精炼剂单体行业的全面分析，从行业概述到全球市场综述，再到中国市场细分与下游应用领域的深入探究。报告不仅提供了精炼剂单体行业的经济指标、产业链及经营模式分析，还详细讨论了技术发展、价格机制、竞争策略等关键要素。此外，报告还对中国精炼剂单体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精炼剂单体行业概述</w:t>
      </w:r>
      <w:r>
        <w:rPr>
          <w:rFonts w:hint="eastAsia"/>
        </w:rPr>
        <w:br/>
      </w:r>
      <w:r>
        <w:rPr>
          <w:rFonts w:hint="eastAsia"/>
        </w:rPr>
        <w:t>　　第一节 精炼剂单体行业界定</w:t>
      </w:r>
      <w:r>
        <w:rPr>
          <w:rFonts w:hint="eastAsia"/>
        </w:rPr>
        <w:br/>
      </w:r>
      <w:r>
        <w:rPr>
          <w:rFonts w:hint="eastAsia"/>
        </w:rPr>
        <w:t>　　第二节 精炼剂单体行业发展历程</w:t>
      </w:r>
      <w:r>
        <w:rPr>
          <w:rFonts w:hint="eastAsia"/>
        </w:rPr>
        <w:br/>
      </w:r>
      <w:r>
        <w:rPr>
          <w:rFonts w:hint="eastAsia"/>
        </w:rPr>
        <w:t>　　第三节 精炼剂单体产业链分析</w:t>
      </w:r>
      <w:r>
        <w:rPr>
          <w:rFonts w:hint="eastAsia"/>
        </w:rPr>
        <w:br/>
      </w:r>
      <w:r>
        <w:rPr>
          <w:rFonts w:hint="eastAsia"/>
        </w:rPr>
        <w:t>　　　　一、产业链模型介绍</w:t>
      </w:r>
      <w:r>
        <w:rPr>
          <w:rFonts w:hint="eastAsia"/>
        </w:rPr>
        <w:br/>
      </w:r>
      <w:r>
        <w:rPr>
          <w:rFonts w:hint="eastAsia"/>
        </w:rPr>
        <w:t>　　　　二、精炼剂单体产业链模型分析</w:t>
      </w:r>
      <w:r>
        <w:rPr>
          <w:rFonts w:hint="eastAsia"/>
        </w:rPr>
        <w:br/>
      </w:r>
      <w:r>
        <w:rPr>
          <w:rFonts w:hint="eastAsia"/>
        </w:rPr>
        <w:br/>
      </w:r>
      <w:r>
        <w:rPr>
          <w:rFonts w:hint="eastAsia"/>
        </w:rPr>
        <w:t>第二章 中国精炼剂单体行业供给情况分析及趋势预测</w:t>
      </w:r>
      <w:r>
        <w:rPr>
          <w:rFonts w:hint="eastAsia"/>
        </w:rPr>
        <w:br/>
      </w:r>
      <w:r>
        <w:rPr>
          <w:rFonts w:hint="eastAsia"/>
        </w:rPr>
        <w:t>　　第一节 2025年中国精炼剂单体行业产量分析</w:t>
      </w:r>
      <w:r>
        <w:rPr>
          <w:rFonts w:hint="eastAsia"/>
        </w:rPr>
        <w:br/>
      </w:r>
      <w:r>
        <w:rPr>
          <w:rFonts w:hint="eastAsia"/>
        </w:rPr>
        <w:t>　　　　一、精炼剂单体行业产量情况分析</w:t>
      </w:r>
      <w:r>
        <w:rPr>
          <w:rFonts w:hint="eastAsia"/>
        </w:rPr>
        <w:br/>
      </w:r>
      <w:r>
        <w:rPr>
          <w:rFonts w:hint="eastAsia"/>
        </w:rPr>
        <w:t>　　　　二、精炼剂单体行业重点区域产量分析</w:t>
      </w:r>
      <w:r>
        <w:rPr>
          <w:rFonts w:hint="eastAsia"/>
        </w:rPr>
        <w:br/>
      </w:r>
      <w:r>
        <w:rPr>
          <w:rFonts w:hint="eastAsia"/>
        </w:rPr>
        <w:t>　　第二节 精炼剂单体行业供给关系因素分析</w:t>
      </w:r>
      <w:r>
        <w:rPr>
          <w:rFonts w:hint="eastAsia"/>
        </w:rPr>
        <w:br/>
      </w:r>
      <w:r>
        <w:rPr>
          <w:rFonts w:hint="eastAsia"/>
        </w:rPr>
        <w:t>　　　　一、精炼剂单体行业需求变化因素</w:t>
      </w:r>
      <w:r>
        <w:rPr>
          <w:rFonts w:hint="eastAsia"/>
        </w:rPr>
        <w:br/>
      </w:r>
      <w:r>
        <w:rPr>
          <w:rFonts w:hint="eastAsia"/>
        </w:rPr>
        <w:t>　　　　二、精炼剂单体行业厂商产能因素</w:t>
      </w:r>
      <w:r>
        <w:rPr>
          <w:rFonts w:hint="eastAsia"/>
        </w:rPr>
        <w:br/>
      </w:r>
      <w:r>
        <w:rPr>
          <w:rFonts w:hint="eastAsia"/>
        </w:rPr>
        <w:t>　　　　三、精炼剂单体行业原料供给状况</w:t>
      </w:r>
      <w:r>
        <w:rPr>
          <w:rFonts w:hint="eastAsia"/>
        </w:rPr>
        <w:br/>
      </w:r>
      <w:r>
        <w:rPr>
          <w:rFonts w:hint="eastAsia"/>
        </w:rPr>
        <w:t>　　　　四、精炼剂单体行业技术水平提高</w:t>
      </w:r>
      <w:r>
        <w:rPr>
          <w:rFonts w:hint="eastAsia"/>
        </w:rPr>
        <w:br/>
      </w:r>
      <w:r>
        <w:rPr>
          <w:rFonts w:hint="eastAsia"/>
        </w:rPr>
        <w:t>　　　　五、精炼剂单体行业政策变动因素</w:t>
      </w:r>
      <w:r>
        <w:rPr>
          <w:rFonts w:hint="eastAsia"/>
        </w:rPr>
        <w:br/>
      </w:r>
      <w:r>
        <w:rPr>
          <w:rFonts w:hint="eastAsia"/>
        </w:rPr>
        <w:t>　　第三节 2025-2031年中国精炼剂单体行业市场供给趋势</w:t>
      </w:r>
      <w:r>
        <w:rPr>
          <w:rFonts w:hint="eastAsia"/>
        </w:rPr>
        <w:br/>
      </w:r>
      <w:r>
        <w:rPr>
          <w:rFonts w:hint="eastAsia"/>
        </w:rPr>
        <w:t>　　　　一、精炼剂单体整体供给情况趋势分析</w:t>
      </w:r>
      <w:r>
        <w:rPr>
          <w:rFonts w:hint="eastAsia"/>
        </w:rPr>
        <w:br/>
      </w:r>
      <w:r>
        <w:rPr>
          <w:rFonts w:hint="eastAsia"/>
        </w:rPr>
        <w:t>　　　　二、精炼剂单体重点区域供给趋势分析</w:t>
      </w:r>
      <w:r>
        <w:rPr>
          <w:rFonts w:hint="eastAsia"/>
        </w:rPr>
        <w:br/>
      </w:r>
      <w:r>
        <w:rPr>
          <w:rFonts w:hint="eastAsia"/>
        </w:rPr>
        <w:t>　　　　三、影响未来精炼剂单体供给的因素分析</w:t>
      </w:r>
      <w:r>
        <w:rPr>
          <w:rFonts w:hint="eastAsia"/>
        </w:rPr>
        <w:br/>
      </w:r>
      <w:r>
        <w:rPr>
          <w:rFonts w:hint="eastAsia"/>
        </w:rPr>
        <w:br/>
      </w:r>
      <w:r>
        <w:rPr>
          <w:rFonts w:hint="eastAsia"/>
        </w:rPr>
        <w:t>第三章 2024-2025年中国精炼剂单体行业发展环境分析</w:t>
      </w:r>
      <w:r>
        <w:rPr>
          <w:rFonts w:hint="eastAsia"/>
        </w:rPr>
        <w:br/>
      </w:r>
      <w:r>
        <w:rPr>
          <w:rFonts w:hint="eastAsia"/>
        </w:rPr>
        <w:t>　　第一节 中国精炼剂单体行业发展经济环境分析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精炼剂单体行业发展政策环境分析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中国精炼剂单体行业发展社会环境分析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2025年中国精炼剂单体行业发展概况</w:t>
      </w:r>
      <w:r>
        <w:rPr>
          <w:rFonts w:hint="eastAsia"/>
        </w:rPr>
        <w:br/>
      </w:r>
      <w:r>
        <w:rPr>
          <w:rFonts w:hint="eastAsia"/>
        </w:rPr>
        <w:t>　　第一节 2025年中国精炼剂单体行业发展态势分析</w:t>
      </w:r>
      <w:r>
        <w:rPr>
          <w:rFonts w:hint="eastAsia"/>
        </w:rPr>
        <w:br/>
      </w:r>
      <w:r>
        <w:rPr>
          <w:rFonts w:hint="eastAsia"/>
        </w:rPr>
        <w:t>　　第二节 2025年中国精炼剂单体行业发展特点分析</w:t>
      </w:r>
      <w:r>
        <w:rPr>
          <w:rFonts w:hint="eastAsia"/>
        </w:rPr>
        <w:br/>
      </w:r>
      <w:r>
        <w:rPr>
          <w:rFonts w:hint="eastAsia"/>
        </w:rPr>
        <w:t>　　第三节 2025年中国精炼剂单体行业市场供需分析</w:t>
      </w:r>
      <w:r>
        <w:rPr>
          <w:rFonts w:hint="eastAsia"/>
        </w:rPr>
        <w:br/>
      </w:r>
      <w:r>
        <w:rPr>
          <w:rFonts w:hint="eastAsia"/>
        </w:rPr>
        <w:t>　　第四节 2025年中国精炼剂单体市场价格分析</w:t>
      </w:r>
      <w:r>
        <w:rPr>
          <w:rFonts w:hint="eastAsia"/>
        </w:rPr>
        <w:br/>
      </w:r>
      <w:r>
        <w:rPr>
          <w:rFonts w:hint="eastAsia"/>
        </w:rPr>
        <w:br/>
      </w:r>
      <w:r>
        <w:rPr>
          <w:rFonts w:hint="eastAsia"/>
        </w:rPr>
        <w:t>第五章 2019-2024年中国精炼剂单体行业整体运行状况</w:t>
      </w:r>
      <w:r>
        <w:rPr>
          <w:rFonts w:hint="eastAsia"/>
        </w:rPr>
        <w:br/>
      </w:r>
      <w:r>
        <w:rPr>
          <w:rFonts w:hint="eastAsia"/>
        </w:rPr>
        <w:t>　　第一节 精炼剂单体行业产销分析</w:t>
      </w:r>
      <w:r>
        <w:rPr>
          <w:rFonts w:hint="eastAsia"/>
        </w:rPr>
        <w:br/>
      </w:r>
      <w:r>
        <w:rPr>
          <w:rFonts w:hint="eastAsia"/>
        </w:rPr>
        <w:t>　　第二节 精炼剂单体行业盈利能力分析</w:t>
      </w:r>
      <w:r>
        <w:rPr>
          <w:rFonts w:hint="eastAsia"/>
        </w:rPr>
        <w:br/>
      </w:r>
      <w:r>
        <w:rPr>
          <w:rFonts w:hint="eastAsia"/>
        </w:rPr>
        <w:t>　　第三节 精炼剂单体行业偿债能力分析</w:t>
      </w:r>
      <w:r>
        <w:rPr>
          <w:rFonts w:hint="eastAsia"/>
        </w:rPr>
        <w:br/>
      </w:r>
      <w:r>
        <w:rPr>
          <w:rFonts w:hint="eastAsia"/>
        </w:rPr>
        <w:t>　　第四节 精炼剂单体行业营运能力分析</w:t>
      </w:r>
      <w:r>
        <w:rPr>
          <w:rFonts w:hint="eastAsia"/>
        </w:rPr>
        <w:br/>
      </w:r>
      <w:r>
        <w:rPr>
          <w:rFonts w:hint="eastAsia"/>
        </w:rPr>
        <w:br/>
      </w:r>
      <w:r>
        <w:rPr>
          <w:rFonts w:hint="eastAsia"/>
        </w:rPr>
        <w:t>第六章 中国精炼剂单体行业进出口市场分析</w:t>
      </w:r>
      <w:r>
        <w:rPr>
          <w:rFonts w:hint="eastAsia"/>
        </w:rPr>
        <w:br/>
      </w:r>
      <w:r>
        <w:rPr>
          <w:rFonts w:hint="eastAsia"/>
        </w:rPr>
        <w:t>　　第一节 2025年精炼剂单体行业进出口特点分析</w:t>
      </w:r>
      <w:r>
        <w:rPr>
          <w:rFonts w:hint="eastAsia"/>
        </w:rPr>
        <w:br/>
      </w:r>
      <w:r>
        <w:rPr>
          <w:rFonts w:hint="eastAsia"/>
        </w:rPr>
        <w:t>　　第二节 2025年精炼剂单体行业进出口量分析</w:t>
      </w:r>
      <w:r>
        <w:rPr>
          <w:rFonts w:hint="eastAsia"/>
        </w:rPr>
        <w:br/>
      </w:r>
      <w:r>
        <w:rPr>
          <w:rFonts w:hint="eastAsia"/>
        </w:rPr>
        <w:t>　　　　一、精炼剂单体进口分析</w:t>
      </w:r>
      <w:r>
        <w:rPr>
          <w:rFonts w:hint="eastAsia"/>
        </w:rPr>
        <w:br/>
      </w:r>
      <w:r>
        <w:rPr>
          <w:rFonts w:hint="eastAsia"/>
        </w:rPr>
        <w:t>　　　　二、精炼剂单体出口分析</w:t>
      </w:r>
      <w:r>
        <w:rPr>
          <w:rFonts w:hint="eastAsia"/>
        </w:rPr>
        <w:br/>
      </w:r>
      <w:r>
        <w:rPr>
          <w:rFonts w:hint="eastAsia"/>
        </w:rPr>
        <w:t>　　第三节 2025-2031年精炼剂单体行业进出口市场预测</w:t>
      </w:r>
      <w:r>
        <w:rPr>
          <w:rFonts w:hint="eastAsia"/>
        </w:rPr>
        <w:br/>
      </w:r>
      <w:r>
        <w:rPr>
          <w:rFonts w:hint="eastAsia"/>
        </w:rPr>
        <w:t>　　　　一、精炼剂单体进口预测</w:t>
      </w:r>
      <w:r>
        <w:rPr>
          <w:rFonts w:hint="eastAsia"/>
        </w:rPr>
        <w:br/>
      </w:r>
      <w:r>
        <w:rPr>
          <w:rFonts w:hint="eastAsia"/>
        </w:rPr>
        <w:t>　　　　二、精炼剂单体出口预测</w:t>
      </w:r>
      <w:r>
        <w:rPr>
          <w:rFonts w:hint="eastAsia"/>
        </w:rPr>
        <w:br/>
      </w:r>
      <w:r>
        <w:rPr>
          <w:rFonts w:hint="eastAsia"/>
        </w:rPr>
        <w:br/>
      </w:r>
      <w:r>
        <w:rPr>
          <w:rFonts w:hint="eastAsia"/>
        </w:rPr>
        <w:t>第七章 2025-2031年精炼剂单体行业投资价值（绩效）及行业发展预测</w:t>
      </w:r>
      <w:r>
        <w:rPr>
          <w:rFonts w:hint="eastAsia"/>
        </w:rPr>
        <w:br/>
      </w:r>
      <w:r>
        <w:rPr>
          <w:rFonts w:hint="eastAsia"/>
        </w:rPr>
        <w:t>　　第一节 2019-2024年精炼剂单体行业成长性分析</w:t>
      </w:r>
      <w:r>
        <w:rPr>
          <w:rFonts w:hint="eastAsia"/>
        </w:rPr>
        <w:br/>
      </w:r>
      <w:r>
        <w:rPr>
          <w:rFonts w:hint="eastAsia"/>
        </w:rPr>
        <w:t>　　第二节 2019-2024年精炼剂单体行业经营能力分析</w:t>
      </w:r>
      <w:r>
        <w:rPr>
          <w:rFonts w:hint="eastAsia"/>
        </w:rPr>
        <w:br/>
      </w:r>
      <w:r>
        <w:rPr>
          <w:rFonts w:hint="eastAsia"/>
        </w:rPr>
        <w:t>　　第三节 2019-2024年精炼剂单体行业盈利能力分析</w:t>
      </w:r>
      <w:r>
        <w:rPr>
          <w:rFonts w:hint="eastAsia"/>
        </w:rPr>
        <w:br/>
      </w:r>
      <w:r>
        <w:rPr>
          <w:rFonts w:hint="eastAsia"/>
        </w:rPr>
        <w:t>　　第四节 2019-2024年精炼剂单体行业偿债能力分析</w:t>
      </w:r>
      <w:r>
        <w:rPr>
          <w:rFonts w:hint="eastAsia"/>
        </w:rPr>
        <w:br/>
      </w:r>
      <w:r>
        <w:rPr>
          <w:rFonts w:hint="eastAsia"/>
        </w:rPr>
        <w:t>　　第五节 2025-2031年我国精炼剂单体行业产值预测</w:t>
      </w:r>
      <w:r>
        <w:rPr>
          <w:rFonts w:hint="eastAsia"/>
        </w:rPr>
        <w:br/>
      </w:r>
      <w:r>
        <w:rPr>
          <w:rFonts w:hint="eastAsia"/>
        </w:rPr>
        <w:t>　　第六节 2025-2031年我国精炼剂单体行业销售收入预测</w:t>
      </w:r>
      <w:r>
        <w:rPr>
          <w:rFonts w:hint="eastAsia"/>
        </w:rPr>
        <w:br/>
      </w:r>
      <w:r>
        <w:rPr>
          <w:rFonts w:hint="eastAsia"/>
        </w:rPr>
        <w:t>　　第六节 2025-2031年我国精炼剂单体行业总资产预测</w:t>
      </w:r>
      <w:r>
        <w:rPr>
          <w:rFonts w:hint="eastAsia"/>
        </w:rPr>
        <w:br/>
      </w:r>
      <w:r>
        <w:rPr>
          <w:rFonts w:hint="eastAsia"/>
        </w:rPr>
        <w:br/>
      </w:r>
      <w:r>
        <w:rPr>
          <w:rFonts w:hint="eastAsia"/>
        </w:rPr>
        <w:t>第八章 2019-2024年中国精炼剂单体产业重点区域运行分析</w:t>
      </w:r>
      <w:r>
        <w:rPr>
          <w:rFonts w:hint="eastAsia"/>
        </w:rPr>
        <w:br/>
      </w:r>
      <w:r>
        <w:rPr>
          <w:rFonts w:hint="eastAsia"/>
        </w:rPr>
        <w:t>　　第一节 精炼剂单体产业重点地区（一）运行情况</w:t>
      </w:r>
      <w:r>
        <w:rPr>
          <w:rFonts w:hint="eastAsia"/>
        </w:rPr>
        <w:br/>
      </w:r>
      <w:r>
        <w:rPr>
          <w:rFonts w:hint="eastAsia"/>
        </w:rPr>
        <w:t>　　第二节 精炼剂单体产业重点地区（二）运行情况</w:t>
      </w:r>
      <w:r>
        <w:rPr>
          <w:rFonts w:hint="eastAsia"/>
        </w:rPr>
        <w:br/>
      </w:r>
      <w:r>
        <w:rPr>
          <w:rFonts w:hint="eastAsia"/>
        </w:rPr>
        <w:t>　　第三节 精炼剂单体产业重点地区（三）运行情况</w:t>
      </w:r>
      <w:r>
        <w:rPr>
          <w:rFonts w:hint="eastAsia"/>
        </w:rPr>
        <w:br/>
      </w:r>
      <w:r>
        <w:rPr>
          <w:rFonts w:hint="eastAsia"/>
        </w:rPr>
        <w:t>　　第四节 精炼剂单体产业重点地区（四）运行情况</w:t>
      </w:r>
      <w:r>
        <w:rPr>
          <w:rFonts w:hint="eastAsia"/>
        </w:rPr>
        <w:br/>
      </w:r>
      <w:r>
        <w:rPr>
          <w:rFonts w:hint="eastAsia"/>
        </w:rPr>
        <w:t>　　第五节 精炼剂单体产业重点地区（五）运行情况</w:t>
      </w:r>
      <w:r>
        <w:rPr>
          <w:rFonts w:hint="eastAsia"/>
        </w:rPr>
        <w:br/>
      </w:r>
      <w:r>
        <w:rPr>
          <w:rFonts w:hint="eastAsia"/>
        </w:rPr>
        <w:t>　　第六节 精炼剂单体产业重点地区（六）运行情况</w:t>
      </w:r>
      <w:r>
        <w:rPr>
          <w:rFonts w:hint="eastAsia"/>
        </w:rPr>
        <w:br/>
      </w:r>
      <w:r>
        <w:rPr>
          <w:rFonts w:hint="eastAsia"/>
        </w:rPr>
        <w:t>　　……</w:t>
      </w:r>
      <w:r>
        <w:rPr>
          <w:rFonts w:hint="eastAsia"/>
        </w:rPr>
        <w:br/>
      </w:r>
      <w:r>
        <w:rPr>
          <w:rFonts w:hint="eastAsia"/>
        </w:rPr>
        <w:br/>
      </w:r>
      <w:r>
        <w:rPr>
          <w:rFonts w:hint="eastAsia"/>
        </w:rPr>
        <w:t>第九章 近三年精炼剂单体行业重点企业发展分析</w:t>
      </w:r>
      <w:r>
        <w:rPr>
          <w:rFonts w:hint="eastAsia"/>
        </w:rPr>
        <w:br/>
      </w:r>
      <w:r>
        <w:rPr>
          <w:rFonts w:hint="eastAsia"/>
        </w:rPr>
        <w:t>　　第一节 精炼剂单体企业（一）</w:t>
      </w:r>
      <w:r>
        <w:rPr>
          <w:rFonts w:hint="eastAsia"/>
        </w:rPr>
        <w:br/>
      </w:r>
      <w:r>
        <w:rPr>
          <w:rFonts w:hint="eastAsia"/>
        </w:rPr>
        <w:t>　　　　一、企业概况</w:t>
      </w:r>
      <w:r>
        <w:rPr>
          <w:rFonts w:hint="eastAsia"/>
        </w:rPr>
        <w:br/>
      </w:r>
      <w:r>
        <w:rPr>
          <w:rFonts w:hint="eastAsia"/>
        </w:rPr>
        <w:t>　　　　二、精炼剂单体企业经营情况分析</w:t>
      </w:r>
      <w:r>
        <w:rPr>
          <w:rFonts w:hint="eastAsia"/>
        </w:rPr>
        <w:br/>
      </w:r>
      <w:r>
        <w:rPr>
          <w:rFonts w:hint="eastAsia"/>
        </w:rPr>
        <w:t>　　　　三、精炼剂单体企业发展规划及前景展望</w:t>
      </w:r>
      <w:r>
        <w:rPr>
          <w:rFonts w:hint="eastAsia"/>
        </w:rPr>
        <w:br/>
      </w:r>
      <w:r>
        <w:rPr>
          <w:rFonts w:hint="eastAsia"/>
        </w:rPr>
        <w:t>　　第二节 精炼剂单体企业（二）</w:t>
      </w:r>
      <w:r>
        <w:rPr>
          <w:rFonts w:hint="eastAsia"/>
        </w:rPr>
        <w:br/>
      </w:r>
      <w:r>
        <w:rPr>
          <w:rFonts w:hint="eastAsia"/>
        </w:rPr>
        <w:t>　　　　一、企业概况</w:t>
      </w:r>
      <w:r>
        <w:rPr>
          <w:rFonts w:hint="eastAsia"/>
        </w:rPr>
        <w:br/>
      </w:r>
      <w:r>
        <w:rPr>
          <w:rFonts w:hint="eastAsia"/>
        </w:rPr>
        <w:t>　　　　二、精炼剂单体企业经营情况分析</w:t>
      </w:r>
      <w:r>
        <w:rPr>
          <w:rFonts w:hint="eastAsia"/>
        </w:rPr>
        <w:br/>
      </w:r>
      <w:r>
        <w:rPr>
          <w:rFonts w:hint="eastAsia"/>
        </w:rPr>
        <w:t>　　　　三、精炼剂单体企业发展规划及前景展望</w:t>
      </w:r>
      <w:r>
        <w:rPr>
          <w:rFonts w:hint="eastAsia"/>
        </w:rPr>
        <w:br/>
      </w:r>
      <w:r>
        <w:rPr>
          <w:rFonts w:hint="eastAsia"/>
        </w:rPr>
        <w:t>　　第三节 精炼剂单体企业（三）</w:t>
      </w:r>
      <w:r>
        <w:rPr>
          <w:rFonts w:hint="eastAsia"/>
        </w:rPr>
        <w:br/>
      </w:r>
      <w:r>
        <w:rPr>
          <w:rFonts w:hint="eastAsia"/>
        </w:rPr>
        <w:t>　　　　一、企业概况</w:t>
      </w:r>
      <w:r>
        <w:rPr>
          <w:rFonts w:hint="eastAsia"/>
        </w:rPr>
        <w:br/>
      </w:r>
      <w:r>
        <w:rPr>
          <w:rFonts w:hint="eastAsia"/>
        </w:rPr>
        <w:t>　　　　二、精炼剂单体企业经营情况分析</w:t>
      </w:r>
      <w:r>
        <w:rPr>
          <w:rFonts w:hint="eastAsia"/>
        </w:rPr>
        <w:br/>
      </w:r>
      <w:r>
        <w:rPr>
          <w:rFonts w:hint="eastAsia"/>
        </w:rPr>
        <w:t>　　　　三、精炼剂单体企业发展规划及前景展望</w:t>
      </w:r>
      <w:r>
        <w:rPr>
          <w:rFonts w:hint="eastAsia"/>
        </w:rPr>
        <w:br/>
      </w:r>
      <w:r>
        <w:rPr>
          <w:rFonts w:hint="eastAsia"/>
        </w:rPr>
        <w:t>　　第四节 精炼剂单体企业（四）</w:t>
      </w:r>
      <w:r>
        <w:rPr>
          <w:rFonts w:hint="eastAsia"/>
        </w:rPr>
        <w:br/>
      </w:r>
      <w:r>
        <w:rPr>
          <w:rFonts w:hint="eastAsia"/>
        </w:rPr>
        <w:t>　　　　一、企业概况</w:t>
      </w:r>
      <w:r>
        <w:rPr>
          <w:rFonts w:hint="eastAsia"/>
        </w:rPr>
        <w:br/>
      </w:r>
      <w:r>
        <w:rPr>
          <w:rFonts w:hint="eastAsia"/>
        </w:rPr>
        <w:t>　　　　二、精炼剂单体企业经营情况分析</w:t>
      </w:r>
      <w:r>
        <w:rPr>
          <w:rFonts w:hint="eastAsia"/>
        </w:rPr>
        <w:br/>
      </w:r>
      <w:r>
        <w:rPr>
          <w:rFonts w:hint="eastAsia"/>
        </w:rPr>
        <w:t>　　　　三、精炼剂单体企业发展规划及前景展望</w:t>
      </w:r>
      <w:r>
        <w:rPr>
          <w:rFonts w:hint="eastAsia"/>
        </w:rPr>
        <w:br/>
      </w:r>
      <w:r>
        <w:rPr>
          <w:rFonts w:hint="eastAsia"/>
        </w:rPr>
        <w:t>　　第五节 精炼剂单体企业（五）</w:t>
      </w:r>
      <w:r>
        <w:rPr>
          <w:rFonts w:hint="eastAsia"/>
        </w:rPr>
        <w:br/>
      </w:r>
      <w:r>
        <w:rPr>
          <w:rFonts w:hint="eastAsia"/>
        </w:rPr>
        <w:t>　　　　一、企业概况</w:t>
      </w:r>
      <w:r>
        <w:rPr>
          <w:rFonts w:hint="eastAsia"/>
        </w:rPr>
        <w:br/>
      </w:r>
      <w:r>
        <w:rPr>
          <w:rFonts w:hint="eastAsia"/>
        </w:rPr>
        <w:t>　　　　二、精炼剂单体企业经营情况分析</w:t>
      </w:r>
      <w:r>
        <w:rPr>
          <w:rFonts w:hint="eastAsia"/>
        </w:rPr>
        <w:br/>
      </w:r>
      <w:r>
        <w:rPr>
          <w:rFonts w:hint="eastAsia"/>
        </w:rPr>
        <w:t>　　　　三、精炼剂单体企业发展规划及前景展望</w:t>
      </w:r>
      <w:r>
        <w:rPr>
          <w:rFonts w:hint="eastAsia"/>
        </w:rPr>
        <w:br/>
      </w:r>
      <w:r>
        <w:rPr>
          <w:rFonts w:hint="eastAsia"/>
        </w:rPr>
        <w:t>　　　　……</w:t>
      </w:r>
      <w:r>
        <w:rPr>
          <w:rFonts w:hint="eastAsia"/>
        </w:rPr>
        <w:br/>
      </w:r>
      <w:r>
        <w:rPr>
          <w:rFonts w:hint="eastAsia"/>
        </w:rPr>
        <w:br/>
      </w:r>
      <w:r>
        <w:rPr>
          <w:rFonts w:hint="eastAsia"/>
        </w:rPr>
        <w:t>第十章 2025-2031年精炼剂单体行业竞争格局分析</w:t>
      </w:r>
      <w:r>
        <w:rPr>
          <w:rFonts w:hint="eastAsia"/>
        </w:rPr>
        <w:br/>
      </w:r>
      <w:r>
        <w:rPr>
          <w:rFonts w:hint="eastAsia"/>
        </w:rPr>
        <w:t>　　第一节 中国精炼剂单体行业集中度分析</w:t>
      </w:r>
      <w:r>
        <w:rPr>
          <w:rFonts w:hint="eastAsia"/>
        </w:rPr>
        <w:br/>
      </w:r>
      <w:r>
        <w:rPr>
          <w:rFonts w:hint="eastAsia"/>
        </w:rPr>
        <w:t>　　第二节 中国精炼剂单体行业SWOT分析</w:t>
      </w:r>
      <w:r>
        <w:rPr>
          <w:rFonts w:hint="eastAsia"/>
        </w:rPr>
        <w:br/>
      </w:r>
      <w:r>
        <w:rPr>
          <w:rFonts w:hint="eastAsia"/>
        </w:rPr>
        <w:t>　　第三节 2025-2031年中国精炼剂单体行业竞争格局预测分析</w:t>
      </w:r>
      <w:r>
        <w:rPr>
          <w:rFonts w:hint="eastAsia"/>
        </w:rPr>
        <w:br/>
      </w:r>
      <w:r>
        <w:rPr>
          <w:rFonts w:hint="eastAsia"/>
        </w:rPr>
        <w:br/>
      </w:r>
      <w:r>
        <w:rPr>
          <w:rFonts w:hint="eastAsia"/>
        </w:rPr>
        <w:t>第十一章 中国精炼剂单体行业投资策略分析</w:t>
      </w:r>
      <w:r>
        <w:rPr>
          <w:rFonts w:hint="eastAsia"/>
        </w:rPr>
        <w:br/>
      </w:r>
      <w:r>
        <w:rPr>
          <w:rFonts w:hint="eastAsia"/>
        </w:rPr>
        <w:t>　　第一节 中国精炼剂单体行业投资环境分析</w:t>
      </w:r>
      <w:r>
        <w:rPr>
          <w:rFonts w:hint="eastAsia"/>
        </w:rPr>
        <w:br/>
      </w:r>
      <w:r>
        <w:rPr>
          <w:rFonts w:hint="eastAsia"/>
        </w:rPr>
        <w:t>　　第二节 中国精炼剂单体行业投资收益分析</w:t>
      </w:r>
      <w:r>
        <w:rPr>
          <w:rFonts w:hint="eastAsia"/>
        </w:rPr>
        <w:br/>
      </w:r>
      <w:r>
        <w:rPr>
          <w:rFonts w:hint="eastAsia"/>
        </w:rPr>
        <w:t>　　第三节 中国精炼剂单体行业产品投资方向</w:t>
      </w:r>
      <w:r>
        <w:rPr>
          <w:rFonts w:hint="eastAsia"/>
        </w:rPr>
        <w:br/>
      </w:r>
      <w:r>
        <w:rPr>
          <w:rFonts w:hint="eastAsia"/>
        </w:rPr>
        <w:t>　　第四节 2025-2031年中国精炼剂单体行业投资收益预测</w:t>
      </w:r>
      <w:r>
        <w:rPr>
          <w:rFonts w:hint="eastAsia"/>
        </w:rPr>
        <w:br/>
      </w:r>
      <w:r>
        <w:rPr>
          <w:rFonts w:hint="eastAsia"/>
        </w:rPr>
        <w:t>　　　　一、预测理论依据</w:t>
      </w:r>
      <w:r>
        <w:rPr>
          <w:rFonts w:hint="eastAsia"/>
        </w:rPr>
        <w:br/>
      </w:r>
      <w:r>
        <w:rPr>
          <w:rFonts w:hint="eastAsia"/>
        </w:rPr>
        <w:t>　　　　二、2025-2031年中国精炼剂单体行业工业总产值预测</w:t>
      </w:r>
      <w:r>
        <w:rPr>
          <w:rFonts w:hint="eastAsia"/>
        </w:rPr>
        <w:br/>
      </w:r>
      <w:r>
        <w:rPr>
          <w:rFonts w:hint="eastAsia"/>
        </w:rPr>
        <w:t>　　　　三、2025-2031年中国精炼剂单体行业销售收入预测</w:t>
      </w:r>
      <w:r>
        <w:rPr>
          <w:rFonts w:hint="eastAsia"/>
        </w:rPr>
        <w:br/>
      </w:r>
      <w:r>
        <w:rPr>
          <w:rFonts w:hint="eastAsia"/>
        </w:rPr>
        <w:t>　　　　四、2025-2031年中国精炼剂单体行业利润总额预测</w:t>
      </w:r>
      <w:r>
        <w:rPr>
          <w:rFonts w:hint="eastAsia"/>
        </w:rPr>
        <w:br/>
      </w:r>
      <w:r>
        <w:rPr>
          <w:rFonts w:hint="eastAsia"/>
        </w:rPr>
        <w:t>　　　　五、2025-2031年中国精炼剂单体行业总资产预测</w:t>
      </w:r>
      <w:r>
        <w:rPr>
          <w:rFonts w:hint="eastAsia"/>
        </w:rPr>
        <w:br/>
      </w:r>
      <w:r>
        <w:rPr>
          <w:rFonts w:hint="eastAsia"/>
        </w:rPr>
        <w:br/>
      </w:r>
      <w:r>
        <w:rPr>
          <w:rFonts w:hint="eastAsia"/>
        </w:rPr>
        <w:t>第十二章 中国精炼剂单体行业投资风险分析</w:t>
      </w:r>
      <w:r>
        <w:rPr>
          <w:rFonts w:hint="eastAsia"/>
        </w:rPr>
        <w:br/>
      </w:r>
      <w:r>
        <w:rPr>
          <w:rFonts w:hint="eastAsia"/>
        </w:rPr>
        <w:t>　　第一节 中国精炼剂单体行业内部风险分析</w:t>
      </w:r>
      <w:r>
        <w:rPr>
          <w:rFonts w:hint="eastAsia"/>
        </w:rPr>
        <w:br/>
      </w:r>
      <w:r>
        <w:rPr>
          <w:rFonts w:hint="eastAsia"/>
        </w:rPr>
        <w:t>　　　　一、精炼剂单体市场竞争风险分析</w:t>
      </w:r>
      <w:r>
        <w:rPr>
          <w:rFonts w:hint="eastAsia"/>
        </w:rPr>
        <w:br/>
      </w:r>
      <w:r>
        <w:rPr>
          <w:rFonts w:hint="eastAsia"/>
        </w:rPr>
        <w:t>　　　　二、精炼剂单体技术水平风险分析</w:t>
      </w:r>
      <w:r>
        <w:rPr>
          <w:rFonts w:hint="eastAsia"/>
        </w:rPr>
        <w:br/>
      </w:r>
      <w:r>
        <w:rPr>
          <w:rFonts w:hint="eastAsia"/>
        </w:rPr>
        <w:t>　　　　三、精炼剂单体企业竞争风险分析</w:t>
      </w:r>
      <w:r>
        <w:rPr>
          <w:rFonts w:hint="eastAsia"/>
        </w:rPr>
        <w:br/>
      </w:r>
      <w:r>
        <w:rPr>
          <w:rFonts w:hint="eastAsia"/>
        </w:rPr>
        <w:t>　　　　四、精炼剂单体企业出口风险分析</w:t>
      </w:r>
      <w:r>
        <w:rPr>
          <w:rFonts w:hint="eastAsia"/>
        </w:rPr>
        <w:br/>
      </w:r>
      <w:r>
        <w:rPr>
          <w:rFonts w:hint="eastAsia"/>
        </w:rPr>
        <w:t>　　第二节 中国精炼剂单体行业外部风险分析</w:t>
      </w:r>
      <w:r>
        <w:rPr>
          <w:rFonts w:hint="eastAsia"/>
        </w:rPr>
        <w:br/>
      </w:r>
      <w:r>
        <w:rPr>
          <w:rFonts w:hint="eastAsia"/>
        </w:rPr>
        <w:t>　　　　一、宏观经济环境风险分析</w:t>
      </w:r>
      <w:r>
        <w:rPr>
          <w:rFonts w:hint="eastAsia"/>
        </w:rPr>
        <w:br/>
      </w:r>
      <w:r>
        <w:rPr>
          <w:rFonts w:hint="eastAsia"/>
        </w:rPr>
        <w:t>　　　　二、精炼剂单体行业政策环境风险分析</w:t>
      </w:r>
      <w:r>
        <w:rPr>
          <w:rFonts w:hint="eastAsia"/>
        </w:rPr>
        <w:br/>
      </w:r>
      <w:r>
        <w:rPr>
          <w:rFonts w:hint="eastAsia"/>
        </w:rPr>
        <w:t>　　　　三、精炼剂单体关联行业风险分析</w:t>
      </w:r>
      <w:r>
        <w:rPr>
          <w:rFonts w:hint="eastAsia"/>
        </w:rPr>
        <w:br/>
      </w:r>
      <w:r>
        <w:rPr>
          <w:rFonts w:hint="eastAsia"/>
        </w:rPr>
        <w:br/>
      </w:r>
      <w:r>
        <w:rPr>
          <w:rFonts w:hint="eastAsia"/>
        </w:rPr>
        <w:t>第十三章 精炼剂单体市场预测及精炼剂单体项目投资建议</w:t>
      </w:r>
      <w:r>
        <w:rPr>
          <w:rFonts w:hint="eastAsia"/>
        </w:rPr>
        <w:br/>
      </w:r>
      <w:r>
        <w:rPr>
          <w:rFonts w:hint="eastAsia"/>
        </w:rPr>
        <w:t>　　第一节 中国精炼剂单体生产、营销企业投资运作模式分析</w:t>
      </w:r>
      <w:r>
        <w:rPr>
          <w:rFonts w:hint="eastAsia"/>
        </w:rPr>
        <w:br/>
      </w:r>
      <w:r>
        <w:rPr>
          <w:rFonts w:hint="eastAsia"/>
        </w:rPr>
        <w:t>　　第二节 精炼剂单体外销与内销优势分析</w:t>
      </w:r>
      <w:r>
        <w:rPr>
          <w:rFonts w:hint="eastAsia"/>
        </w:rPr>
        <w:br/>
      </w:r>
      <w:r>
        <w:rPr>
          <w:rFonts w:hint="eastAsia"/>
        </w:rPr>
        <w:t>　　第三节 2025-2031年中国精炼剂单体市场规模及增长趋势</w:t>
      </w:r>
      <w:r>
        <w:rPr>
          <w:rFonts w:hint="eastAsia"/>
        </w:rPr>
        <w:br/>
      </w:r>
      <w:r>
        <w:rPr>
          <w:rFonts w:hint="eastAsia"/>
        </w:rPr>
        <w:t>　　第四节 2025-2031年中国精炼剂单体投资规模预测</w:t>
      </w:r>
      <w:r>
        <w:rPr>
          <w:rFonts w:hint="eastAsia"/>
        </w:rPr>
        <w:br/>
      </w:r>
      <w:r>
        <w:rPr>
          <w:rFonts w:hint="eastAsia"/>
        </w:rPr>
        <w:t>　　第五节 2025-2031年精炼剂单体市场盈利预测</w:t>
      </w:r>
      <w:r>
        <w:rPr>
          <w:rFonts w:hint="eastAsia"/>
        </w:rPr>
        <w:br/>
      </w:r>
      <w:r>
        <w:rPr>
          <w:rFonts w:hint="eastAsia"/>
        </w:rPr>
        <w:t>　　第六节 中智-林-－精炼剂单体项目投资建议</w:t>
      </w:r>
      <w:r>
        <w:rPr>
          <w:rFonts w:hint="eastAsia"/>
        </w:rPr>
        <w:br/>
      </w:r>
      <w:r>
        <w:rPr>
          <w:rFonts w:hint="eastAsia"/>
        </w:rPr>
        <w:br/>
      </w:r>
      <w:r>
        <w:rPr>
          <w:rFonts w:hint="eastAsia"/>
        </w:rPr>
        <w:t>图表目录</w:t>
      </w:r>
      <w:r>
        <w:rPr>
          <w:rFonts w:hint="eastAsia"/>
        </w:rPr>
        <w:br/>
      </w:r>
      <w:r>
        <w:rPr>
          <w:rFonts w:hint="eastAsia"/>
        </w:rPr>
        <w:t>　　图表 精炼剂单体图片</w:t>
      </w:r>
      <w:r>
        <w:rPr>
          <w:rFonts w:hint="eastAsia"/>
        </w:rPr>
        <w:br/>
      </w:r>
      <w:r>
        <w:rPr>
          <w:rFonts w:hint="eastAsia"/>
        </w:rPr>
        <w:t>　　图表 精炼剂单体种类 分类</w:t>
      </w:r>
      <w:r>
        <w:rPr>
          <w:rFonts w:hint="eastAsia"/>
        </w:rPr>
        <w:br/>
      </w:r>
      <w:r>
        <w:rPr>
          <w:rFonts w:hint="eastAsia"/>
        </w:rPr>
        <w:t>　　图表 精炼剂单体用途 应用</w:t>
      </w:r>
      <w:r>
        <w:rPr>
          <w:rFonts w:hint="eastAsia"/>
        </w:rPr>
        <w:br/>
      </w:r>
      <w:r>
        <w:rPr>
          <w:rFonts w:hint="eastAsia"/>
        </w:rPr>
        <w:t>　　图表 精炼剂单体主要特点</w:t>
      </w:r>
      <w:r>
        <w:rPr>
          <w:rFonts w:hint="eastAsia"/>
        </w:rPr>
        <w:br/>
      </w:r>
      <w:r>
        <w:rPr>
          <w:rFonts w:hint="eastAsia"/>
        </w:rPr>
        <w:t>　　图表 精炼剂单体产业链分析</w:t>
      </w:r>
      <w:r>
        <w:rPr>
          <w:rFonts w:hint="eastAsia"/>
        </w:rPr>
        <w:br/>
      </w:r>
      <w:r>
        <w:rPr>
          <w:rFonts w:hint="eastAsia"/>
        </w:rPr>
        <w:t>　　图表 精炼剂单体政策分析</w:t>
      </w:r>
      <w:r>
        <w:rPr>
          <w:rFonts w:hint="eastAsia"/>
        </w:rPr>
        <w:br/>
      </w:r>
      <w:r>
        <w:rPr>
          <w:rFonts w:hint="eastAsia"/>
        </w:rPr>
        <w:t>　　图表 精炼剂单体技术 专利</w:t>
      </w:r>
      <w:r>
        <w:rPr>
          <w:rFonts w:hint="eastAsia"/>
        </w:rPr>
        <w:br/>
      </w:r>
      <w:r>
        <w:rPr>
          <w:rFonts w:hint="eastAsia"/>
        </w:rPr>
        <w:t>　　……</w:t>
      </w:r>
      <w:r>
        <w:rPr>
          <w:rFonts w:hint="eastAsia"/>
        </w:rPr>
        <w:br/>
      </w:r>
      <w:r>
        <w:rPr>
          <w:rFonts w:hint="eastAsia"/>
        </w:rPr>
        <w:t>　　图表 2019-2024年中国精炼剂单体行业市场规模及增长情况</w:t>
      </w:r>
      <w:r>
        <w:rPr>
          <w:rFonts w:hint="eastAsia"/>
        </w:rPr>
        <w:br/>
      </w:r>
      <w:r>
        <w:rPr>
          <w:rFonts w:hint="eastAsia"/>
        </w:rPr>
        <w:t>　　图表 2019-2024年精炼剂单体行业市场容量分析</w:t>
      </w:r>
      <w:r>
        <w:rPr>
          <w:rFonts w:hint="eastAsia"/>
        </w:rPr>
        <w:br/>
      </w:r>
      <w:r>
        <w:rPr>
          <w:rFonts w:hint="eastAsia"/>
        </w:rPr>
        <w:t>　　图表 精炼剂单体生产现状</w:t>
      </w:r>
      <w:r>
        <w:rPr>
          <w:rFonts w:hint="eastAsia"/>
        </w:rPr>
        <w:br/>
      </w:r>
      <w:r>
        <w:rPr>
          <w:rFonts w:hint="eastAsia"/>
        </w:rPr>
        <w:t>　　图表 2019-2024年中国精炼剂单体行业产能统计</w:t>
      </w:r>
      <w:r>
        <w:rPr>
          <w:rFonts w:hint="eastAsia"/>
        </w:rPr>
        <w:br/>
      </w:r>
      <w:r>
        <w:rPr>
          <w:rFonts w:hint="eastAsia"/>
        </w:rPr>
        <w:t>　　图表 2019-2024年中国精炼剂单体行业产量及增长趋势</w:t>
      </w:r>
      <w:r>
        <w:rPr>
          <w:rFonts w:hint="eastAsia"/>
        </w:rPr>
        <w:br/>
      </w:r>
      <w:r>
        <w:rPr>
          <w:rFonts w:hint="eastAsia"/>
        </w:rPr>
        <w:t>　　图表 精炼剂单体行业动态</w:t>
      </w:r>
      <w:r>
        <w:rPr>
          <w:rFonts w:hint="eastAsia"/>
        </w:rPr>
        <w:br/>
      </w:r>
      <w:r>
        <w:rPr>
          <w:rFonts w:hint="eastAsia"/>
        </w:rPr>
        <w:t>　　图表 2019-2024年中国精炼剂单体市场需求量及增速统计</w:t>
      </w:r>
      <w:r>
        <w:rPr>
          <w:rFonts w:hint="eastAsia"/>
        </w:rPr>
        <w:br/>
      </w:r>
      <w:r>
        <w:rPr>
          <w:rFonts w:hint="eastAsia"/>
        </w:rPr>
        <w:t>　　图表 2019-2024年中国精炼剂单体行业销售收入 单位：亿元</w:t>
      </w:r>
      <w:r>
        <w:rPr>
          <w:rFonts w:hint="eastAsia"/>
        </w:rPr>
        <w:br/>
      </w:r>
      <w:r>
        <w:rPr>
          <w:rFonts w:hint="eastAsia"/>
        </w:rPr>
        <w:t>　　图表 2024年中国精炼剂单体行业需求领域分布格局</w:t>
      </w:r>
      <w:r>
        <w:rPr>
          <w:rFonts w:hint="eastAsia"/>
        </w:rPr>
        <w:br/>
      </w:r>
      <w:r>
        <w:rPr>
          <w:rFonts w:hint="eastAsia"/>
        </w:rPr>
        <w:t>　　图表 2019-2024年中国精炼剂单体行业利润总额统计</w:t>
      </w:r>
      <w:r>
        <w:rPr>
          <w:rFonts w:hint="eastAsia"/>
        </w:rPr>
        <w:br/>
      </w:r>
      <w:r>
        <w:rPr>
          <w:rFonts w:hint="eastAsia"/>
        </w:rPr>
        <w:t>　　图表 2019-2024年中国精炼剂单体进口情况分析</w:t>
      </w:r>
      <w:r>
        <w:rPr>
          <w:rFonts w:hint="eastAsia"/>
        </w:rPr>
        <w:br/>
      </w:r>
      <w:r>
        <w:rPr>
          <w:rFonts w:hint="eastAsia"/>
        </w:rPr>
        <w:t>　　图表 2019-2024年中国精炼剂单体出口情况分析</w:t>
      </w:r>
      <w:r>
        <w:rPr>
          <w:rFonts w:hint="eastAsia"/>
        </w:rPr>
        <w:br/>
      </w:r>
      <w:r>
        <w:rPr>
          <w:rFonts w:hint="eastAsia"/>
        </w:rPr>
        <w:t>　　图表 2019-2024年中国精炼剂单体行业企业数量情况 单位：家</w:t>
      </w:r>
      <w:r>
        <w:rPr>
          <w:rFonts w:hint="eastAsia"/>
        </w:rPr>
        <w:br/>
      </w:r>
      <w:r>
        <w:rPr>
          <w:rFonts w:hint="eastAsia"/>
        </w:rPr>
        <w:t>　　图表 2019-2024年中国精炼剂单体行业企业平均规模情况 单位：万元/家</w:t>
      </w:r>
      <w:r>
        <w:rPr>
          <w:rFonts w:hint="eastAsia"/>
        </w:rPr>
        <w:br/>
      </w:r>
      <w:r>
        <w:rPr>
          <w:rFonts w:hint="eastAsia"/>
        </w:rPr>
        <w:t>　　图表 2019-2024年中国精炼剂单体价格走势</w:t>
      </w:r>
      <w:r>
        <w:rPr>
          <w:rFonts w:hint="eastAsia"/>
        </w:rPr>
        <w:br/>
      </w:r>
      <w:r>
        <w:rPr>
          <w:rFonts w:hint="eastAsia"/>
        </w:rPr>
        <w:t>　　图表 2024年精炼剂单体成本和利润分析</w:t>
      </w:r>
      <w:r>
        <w:rPr>
          <w:rFonts w:hint="eastAsia"/>
        </w:rPr>
        <w:br/>
      </w:r>
      <w:r>
        <w:rPr>
          <w:rFonts w:hint="eastAsia"/>
        </w:rPr>
        <w:t>　　……</w:t>
      </w:r>
      <w:r>
        <w:rPr>
          <w:rFonts w:hint="eastAsia"/>
        </w:rPr>
        <w:br/>
      </w:r>
      <w:r>
        <w:rPr>
          <w:rFonts w:hint="eastAsia"/>
        </w:rPr>
        <w:t>　　图表 **地区精炼剂单体市场规模及增长情况</w:t>
      </w:r>
      <w:r>
        <w:rPr>
          <w:rFonts w:hint="eastAsia"/>
        </w:rPr>
        <w:br/>
      </w:r>
      <w:r>
        <w:rPr>
          <w:rFonts w:hint="eastAsia"/>
        </w:rPr>
        <w:t>　　图表 **地区精炼剂单体行业市场需求情况</w:t>
      </w:r>
      <w:r>
        <w:rPr>
          <w:rFonts w:hint="eastAsia"/>
        </w:rPr>
        <w:br/>
      </w:r>
      <w:r>
        <w:rPr>
          <w:rFonts w:hint="eastAsia"/>
        </w:rPr>
        <w:t>　　图表 **地区精炼剂单体市场规模及增长情况</w:t>
      </w:r>
      <w:r>
        <w:rPr>
          <w:rFonts w:hint="eastAsia"/>
        </w:rPr>
        <w:br/>
      </w:r>
      <w:r>
        <w:rPr>
          <w:rFonts w:hint="eastAsia"/>
        </w:rPr>
        <w:t>　　图表 **地区精炼剂单体行业市场需求情况</w:t>
      </w:r>
      <w:r>
        <w:rPr>
          <w:rFonts w:hint="eastAsia"/>
        </w:rPr>
        <w:br/>
      </w:r>
      <w:r>
        <w:rPr>
          <w:rFonts w:hint="eastAsia"/>
        </w:rPr>
        <w:t>　　图表 **地区精炼剂单体市场规模及增长情况</w:t>
      </w:r>
      <w:r>
        <w:rPr>
          <w:rFonts w:hint="eastAsia"/>
        </w:rPr>
        <w:br/>
      </w:r>
      <w:r>
        <w:rPr>
          <w:rFonts w:hint="eastAsia"/>
        </w:rPr>
        <w:t>　　图表 **地区精炼剂单体行业市场需求情况</w:t>
      </w:r>
      <w:r>
        <w:rPr>
          <w:rFonts w:hint="eastAsia"/>
        </w:rPr>
        <w:br/>
      </w:r>
      <w:r>
        <w:rPr>
          <w:rFonts w:hint="eastAsia"/>
        </w:rPr>
        <w:t>　　图表 **地区精炼剂单体市场规模及增长情况</w:t>
      </w:r>
      <w:r>
        <w:rPr>
          <w:rFonts w:hint="eastAsia"/>
        </w:rPr>
        <w:br/>
      </w:r>
      <w:r>
        <w:rPr>
          <w:rFonts w:hint="eastAsia"/>
        </w:rPr>
        <w:t>　　图表 **地区精炼剂单体行业市场需求情况</w:t>
      </w:r>
      <w:r>
        <w:rPr>
          <w:rFonts w:hint="eastAsia"/>
        </w:rPr>
        <w:br/>
      </w:r>
      <w:r>
        <w:rPr>
          <w:rFonts w:hint="eastAsia"/>
        </w:rPr>
        <w:t>　　图表 精炼剂单体品牌</w:t>
      </w:r>
      <w:r>
        <w:rPr>
          <w:rFonts w:hint="eastAsia"/>
        </w:rPr>
        <w:br/>
      </w:r>
      <w:r>
        <w:rPr>
          <w:rFonts w:hint="eastAsia"/>
        </w:rPr>
        <w:t>　　图表 精炼剂单体企业（一）概况</w:t>
      </w:r>
      <w:r>
        <w:rPr>
          <w:rFonts w:hint="eastAsia"/>
        </w:rPr>
        <w:br/>
      </w:r>
      <w:r>
        <w:rPr>
          <w:rFonts w:hint="eastAsia"/>
        </w:rPr>
        <w:t>　　图表 企业精炼剂单体型号 规格</w:t>
      </w:r>
      <w:r>
        <w:rPr>
          <w:rFonts w:hint="eastAsia"/>
        </w:rPr>
        <w:br/>
      </w:r>
      <w:r>
        <w:rPr>
          <w:rFonts w:hint="eastAsia"/>
        </w:rPr>
        <w:t>　　图表 精炼剂单体企业（一）经营分析</w:t>
      </w:r>
      <w:r>
        <w:rPr>
          <w:rFonts w:hint="eastAsia"/>
        </w:rPr>
        <w:br/>
      </w:r>
      <w:r>
        <w:rPr>
          <w:rFonts w:hint="eastAsia"/>
        </w:rPr>
        <w:t>　　图表 精炼剂单体企业（一）盈利能力情况</w:t>
      </w:r>
      <w:r>
        <w:rPr>
          <w:rFonts w:hint="eastAsia"/>
        </w:rPr>
        <w:br/>
      </w:r>
      <w:r>
        <w:rPr>
          <w:rFonts w:hint="eastAsia"/>
        </w:rPr>
        <w:t>　　图表 精炼剂单体企业（一）偿债能力情况</w:t>
      </w:r>
      <w:r>
        <w:rPr>
          <w:rFonts w:hint="eastAsia"/>
        </w:rPr>
        <w:br/>
      </w:r>
      <w:r>
        <w:rPr>
          <w:rFonts w:hint="eastAsia"/>
        </w:rPr>
        <w:t>　　图表 精炼剂单体企业（一）运营能力情况</w:t>
      </w:r>
      <w:r>
        <w:rPr>
          <w:rFonts w:hint="eastAsia"/>
        </w:rPr>
        <w:br/>
      </w:r>
      <w:r>
        <w:rPr>
          <w:rFonts w:hint="eastAsia"/>
        </w:rPr>
        <w:t>　　图表 精炼剂单体企业（一）成长能力情况</w:t>
      </w:r>
      <w:r>
        <w:rPr>
          <w:rFonts w:hint="eastAsia"/>
        </w:rPr>
        <w:br/>
      </w:r>
      <w:r>
        <w:rPr>
          <w:rFonts w:hint="eastAsia"/>
        </w:rPr>
        <w:t>　　图表 精炼剂单体上游现状</w:t>
      </w:r>
      <w:r>
        <w:rPr>
          <w:rFonts w:hint="eastAsia"/>
        </w:rPr>
        <w:br/>
      </w:r>
      <w:r>
        <w:rPr>
          <w:rFonts w:hint="eastAsia"/>
        </w:rPr>
        <w:t>　　图表 精炼剂单体下游调研</w:t>
      </w:r>
      <w:r>
        <w:rPr>
          <w:rFonts w:hint="eastAsia"/>
        </w:rPr>
        <w:br/>
      </w:r>
      <w:r>
        <w:rPr>
          <w:rFonts w:hint="eastAsia"/>
        </w:rPr>
        <w:t>　　图表 精炼剂单体企业（二）概况</w:t>
      </w:r>
      <w:r>
        <w:rPr>
          <w:rFonts w:hint="eastAsia"/>
        </w:rPr>
        <w:br/>
      </w:r>
      <w:r>
        <w:rPr>
          <w:rFonts w:hint="eastAsia"/>
        </w:rPr>
        <w:t>　　图表 企业精炼剂单体型号 规格</w:t>
      </w:r>
      <w:r>
        <w:rPr>
          <w:rFonts w:hint="eastAsia"/>
        </w:rPr>
        <w:br/>
      </w:r>
      <w:r>
        <w:rPr>
          <w:rFonts w:hint="eastAsia"/>
        </w:rPr>
        <w:t>　　图表 精炼剂单体企业（二）经营分析</w:t>
      </w:r>
      <w:r>
        <w:rPr>
          <w:rFonts w:hint="eastAsia"/>
        </w:rPr>
        <w:br/>
      </w:r>
      <w:r>
        <w:rPr>
          <w:rFonts w:hint="eastAsia"/>
        </w:rPr>
        <w:t>　　图表 精炼剂单体企业（二）盈利能力情况</w:t>
      </w:r>
      <w:r>
        <w:rPr>
          <w:rFonts w:hint="eastAsia"/>
        </w:rPr>
        <w:br/>
      </w:r>
      <w:r>
        <w:rPr>
          <w:rFonts w:hint="eastAsia"/>
        </w:rPr>
        <w:t>　　图表 精炼剂单体企业（二）偿债能力情况</w:t>
      </w:r>
      <w:r>
        <w:rPr>
          <w:rFonts w:hint="eastAsia"/>
        </w:rPr>
        <w:br/>
      </w:r>
      <w:r>
        <w:rPr>
          <w:rFonts w:hint="eastAsia"/>
        </w:rPr>
        <w:t>　　图表 精炼剂单体企业（二）运营能力情况</w:t>
      </w:r>
      <w:r>
        <w:rPr>
          <w:rFonts w:hint="eastAsia"/>
        </w:rPr>
        <w:br/>
      </w:r>
      <w:r>
        <w:rPr>
          <w:rFonts w:hint="eastAsia"/>
        </w:rPr>
        <w:t>　　图表 精炼剂单体企业（二）成长能力情况</w:t>
      </w:r>
      <w:r>
        <w:rPr>
          <w:rFonts w:hint="eastAsia"/>
        </w:rPr>
        <w:br/>
      </w:r>
      <w:r>
        <w:rPr>
          <w:rFonts w:hint="eastAsia"/>
        </w:rPr>
        <w:t>　　图表 精炼剂单体企业（三）概况</w:t>
      </w:r>
      <w:r>
        <w:rPr>
          <w:rFonts w:hint="eastAsia"/>
        </w:rPr>
        <w:br/>
      </w:r>
      <w:r>
        <w:rPr>
          <w:rFonts w:hint="eastAsia"/>
        </w:rPr>
        <w:t>　　图表 企业精炼剂单体型号 规格</w:t>
      </w:r>
      <w:r>
        <w:rPr>
          <w:rFonts w:hint="eastAsia"/>
        </w:rPr>
        <w:br/>
      </w:r>
      <w:r>
        <w:rPr>
          <w:rFonts w:hint="eastAsia"/>
        </w:rPr>
        <w:t>　　图表 精炼剂单体企业（三）经营分析</w:t>
      </w:r>
      <w:r>
        <w:rPr>
          <w:rFonts w:hint="eastAsia"/>
        </w:rPr>
        <w:br/>
      </w:r>
      <w:r>
        <w:rPr>
          <w:rFonts w:hint="eastAsia"/>
        </w:rPr>
        <w:t>　　图表 精炼剂单体企业（三）盈利能力情况</w:t>
      </w:r>
      <w:r>
        <w:rPr>
          <w:rFonts w:hint="eastAsia"/>
        </w:rPr>
        <w:br/>
      </w:r>
      <w:r>
        <w:rPr>
          <w:rFonts w:hint="eastAsia"/>
        </w:rPr>
        <w:t>　　图表 精炼剂单体企业（三）偿债能力情况</w:t>
      </w:r>
      <w:r>
        <w:rPr>
          <w:rFonts w:hint="eastAsia"/>
        </w:rPr>
        <w:br/>
      </w:r>
      <w:r>
        <w:rPr>
          <w:rFonts w:hint="eastAsia"/>
        </w:rPr>
        <w:t>　　图表 精炼剂单体企业（三）运营能力情况</w:t>
      </w:r>
      <w:r>
        <w:rPr>
          <w:rFonts w:hint="eastAsia"/>
        </w:rPr>
        <w:br/>
      </w:r>
      <w:r>
        <w:rPr>
          <w:rFonts w:hint="eastAsia"/>
        </w:rPr>
        <w:t>　　图表 精炼剂单体企业（三）成长能力情况</w:t>
      </w:r>
      <w:r>
        <w:rPr>
          <w:rFonts w:hint="eastAsia"/>
        </w:rPr>
        <w:br/>
      </w:r>
      <w:r>
        <w:rPr>
          <w:rFonts w:hint="eastAsia"/>
        </w:rPr>
        <w:t>　　……</w:t>
      </w:r>
      <w:r>
        <w:rPr>
          <w:rFonts w:hint="eastAsia"/>
        </w:rPr>
        <w:br/>
      </w:r>
      <w:r>
        <w:rPr>
          <w:rFonts w:hint="eastAsia"/>
        </w:rPr>
        <w:t>　　图表 精炼剂单体优势</w:t>
      </w:r>
      <w:r>
        <w:rPr>
          <w:rFonts w:hint="eastAsia"/>
        </w:rPr>
        <w:br/>
      </w:r>
      <w:r>
        <w:rPr>
          <w:rFonts w:hint="eastAsia"/>
        </w:rPr>
        <w:t>　　图表 精炼剂单体劣势</w:t>
      </w:r>
      <w:r>
        <w:rPr>
          <w:rFonts w:hint="eastAsia"/>
        </w:rPr>
        <w:br/>
      </w:r>
      <w:r>
        <w:rPr>
          <w:rFonts w:hint="eastAsia"/>
        </w:rPr>
        <w:t>　　图表 精炼剂单体机会</w:t>
      </w:r>
      <w:r>
        <w:rPr>
          <w:rFonts w:hint="eastAsia"/>
        </w:rPr>
        <w:br/>
      </w:r>
      <w:r>
        <w:rPr>
          <w:rFonts w:hint="eastAsia"/>
        </w:rPr>
        <w:t>　　图表 精炼剂单体威胁</w:t>
      </w:r>
      <w:r>
        <w:rPr>
          <w:rFonts w:hint="eastAsia"/>
        </w:rPr>
        <w:br/>
      </w:r>
      <w:r>
        <w:rPr>
          <w:rFonts w:hint="eastAsia"/>
        </w:rPr>
        <w:t>　　图表 2025-2031年中国精炼剂单体行业产能预测</w:t>
      </w:r>
      <w:r>
        <w:rPr>
          <w:rFonts w:hint="eastAsia"/>
        </w:rPr>
        <w:br/>
      </w:r>
      <w:r>
        <w:rPr>
          <w:rFonts w:hint="eastAsia"/>
        </w:rPr>
        <w:t>　　图表 2025-2031年中国精炼剂单体行业产量预测</w:t>
      </w:r>
      <w:r>
        <w:rPr>
          <w:rFonts w:hint="eastAsia"/>
        </w:rPr>
        <w:br/>
      </w:r>
      <w:r>
        <w:rPr>
          <w:rFonts w:hint="eastAsia"/>
        </w:rPr>
        <w:t>　　图表 2025-2031年中国精炼剂单体市场销售预测</w:t>
      </w:r>
      <w:r>
        <w:rPr>
          <w:rFonts w:hint="eastAsia"/>
        </w:rPr>
        <w:br/>
      </w:r>
      <w:r>
        <w:rPr>
          <w:rFonts w:hint="eastAsia"/>
        </w:rPr>
        <w:t>　　图表 2025-2031年中国精炼剂单体行业市场规模预测</w:t>
      </w:r>
      <w:r>
        <w:rPr>
          <w:rFonts w:hint="eastAsia"/>
        </w:rPr>
        <w:br/>
      </w:r>
      <w:r>
        <w:rPr>
          <w:rFonts w:hint="eastAsia"/>
        </w:rPr>
        <w:t>　　图表 2025-2031年中国精炼剂单体市场前景分析</w:t>
      </w:r>
      <w:r>
        <w:rPr>
          <w:rFonts w:hint="eastAsia"/>
        </w:rPr>
        <w:br/>
      </w:r>
      <w:r>
        <w:rPr>
          <w:rFonts w:hint="eastAsia"/>
        </w:rPr>
        <w:t>　　图表 2025-2031年中国精炼剂单体行业风险分析</w:t>
      </w:r>
      <w:r>
        <w:rPr>
          <w:rFonts w:hint="eastAsia"/>
        </w:rPr>
        <w:br/>
      </w:r>
      <w:r>
        <w:rPr>
          <w:rFonts w:hint="eastAsia"/>
        </w:rPr>
        <w:t>　　图表 2025-2031年中国精炼剂单体行业发展趋势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a5dcb4fe34889" w:history="1">
        <w:r>
          <w:rPr>
            <w:rStyle w:val="Hyperlink"/>
          </w:rPr>
          <w:t>中国精炼剂单体行业调查研究分析及未来趋势预测报告（2025-2031年）</w:t>
        </w:r>
      </w:hyperlink>
      <w:r>
        <w:rPr>
          <w:color w:val="C00000"/>
        </w:rPr>
        <w:t>》，报告编号：</w:t>
      </w:r>
      <w:r>
        <w:rPr>
          <w:rFonts w:hint="eastAsia"/>
          <w:color w:val="C00000"/>
        </w:rPr>
        <w:t>06AA098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aa5dcb4fe34889" w:history="1">
        <w:r>
          <w:rPr>
            <w:rStyle w:val="Hyperlink"/>
          </w:rPr>
          <w:t>https://www.20087.com/8/09/JingLianJiDanTiHangYeQianJingBaoGao.html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热点：稳定剂化学名称、精炼剂成分、精炼剂、精炼剂的基本作用、精炼剂的作用、精炼剂有哪些、精炼剂配方、精炼剂的使用方法视频、六氯乙烷精炼剂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82a8d86e9446b" w:history="1">
      <w:r>
        <w:rPr>
          <w:rStyle w:val="Hyperlink"/>
        </w:rPr>
        <w:t>中国精炼剂单体行业调查研究分析及未来趋势预测报告（2025-2031年）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JingLianJiDanTiHangYeQianJingBaoGao.html" TargetMode="External" Id="Rb9aa5dcb4fe34889" /></Relationships>
</file>

<file path=word/_rels/header2.xml.rels>&#65279;<?xml version="1.0" encoding="utf-8"?><Relationships xmlns="http://schemas.openxmlformats.org/package/2006/relationships"><Relationship Type="http://schemas.openxmlformats.org/officeDocument/2006/relationships/hyperlink" Target="https://www.20087.com/8/09/JingLianJiDanTiHangYeQianJingBaoGao.html" TargetMode="External" Id="R5b582a8d86e9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2024-11-20T01:35:00Z</dcterms:created>
  <dcterms:modified xsi:type="dcterms:W3CDTF">2024-11-20T02:35:00Z</dcterms:modified>
  <dc:subject>中国精炼剂单体行业调查研究分析及未来趋势预测报告（2025-2031年）</dc:subject>
  <dc:title>中国精炼剂单体行业调查研究分析及未来趋势预测报告（2025-2031年）</dc:title>
  <cp:keywords>中国精炼剂单体行业调查研究分析及未来趋势预测报告（2025-2031年）</cp:keywords>
  <dc:description>中国精炼剂单体行业调查研究分析及未来趋势预测报告（2025-2031年）</dc:description>
</cp:coreProperties>
</file>