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70015e8424a1e" w:history="1">
              <w:r>
                <w:rPr>
                  <w:rStyle w:val="Hyperlink"/>
                </w:rPr>
                <w:t>中国网球拍行业现状调研及发展前景分析报告（2024-2030年）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70015e8424a1e" w:history="1">
              <w:r>
                <w:rPr>
                  <w:rStyle w:val="Hyperlink"/>
                </w:rPr>
                <w:t>中国网球拍行业现状调研及发展前景分析报告（2024-2030年）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70015e8424a1e" w:history="1">
                <w:r>
                  <w:rPr>
                    <w:rStyle w:val="Hyperlink"/>
                  </w:rPr>
                  <w:t>https://www.20087.com/8/39/WangQiuPaiDeFaZhanQianJing.html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是网球运动的核心装备，近年来经历了材料和设计的重大变革。碳纤维复合材料的广泛应用，使得网球拍更轻、更坚固，同时提供了更好的手感和击球性能。此外，拍面大小、拍框形状和弦线技术的创新，让球员可以根据自己的风格和技能选择最合适的球拍。</w:t>
      </w:r>
      <w:r>
        <w:rPr>
          <w:rFonts w:hint="eastAsia"/>
        </w:rPr>
        <w:br/>
      </w:r>
      <w:r>
        <w:rPr>
          <w:rFonts w:hint="eastAsia"/>
        </w:rPr>
        <w:t>　　未来，网球拍将更加个性化和高科技。通过3D打印技术，制造商可以定制球拍的几何形状和材料分布，以匹配每个球员的独特需求。同时，集成传感器和智能材料，网球拍将能够实时监测击球力量、角度和旋转，提供数据分析，帮助球员优化训练和比赛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70015e8424a1e" w:history="1">
        <w:r>
          <w:rPr>
            <w:rStyle w:val="Hyperlink"/>
          </w:rPr>
          <w:t>中国网球拍行业现状调研及发展前景分析报告（2024-2030年）</w:t>
        </w:r>
      </w:hyperlink>
      <w:r>
        <w:rPr>
          <w:rFonts w:hint="eastAsia"/>
        </w:rPr>
        <w:t>》深入剖析了当前网球拍行业的现状，全面梳理了网球拍市场需求、市场规模、产业链结构以及价格体系。网球拍报告探讨了网球拍各细分市场的特点，展望了市场前景与发展趋势，并基于权威数据进行了科学预测。同时，网球拍报告还对品牌竞争格局、市场集中度、重点企业运营状况进行了客观分析，指出了行业面临的风险与机遇。网球拍报告旨在为网球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2019-2024年中国网球拍行业发展环境分析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2019-2024年中国网球拍行业政策环境</w:t>
      </w:r>
      <w:r>
        <w:rPr>
          <w:rFonts w:hint="eastAsia"/>
        </w:rPr>
        <w:br/>
      </w:r>
      <w:r>
        <w:rPr>
          <w:rFonts w:hint="eastAsia"/>
        </w:rPr>
        <w:t>　　　　一、中国网球拍行业监管体制分析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二、中国网球拍行业主要法律法规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三、中国网球拍行业政策走势解读</w:t>
      </w:r>
      <w:r>
        <w:rPr>
          <w:rFonts w:hint="eastAsia"/>
        </w:rPr>
        <w:br/>
      </w:r>
      <w:r>
        <w:rPr>
          <w:rFonts w:hint="eastAsia"/>
        </w:rPr>
        <w:t>　　第二节 中国网球拍行业在国民经济中地位分析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中国网球拍行业进入壁垒/退出机制分析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一、中国网球拍行业进入壁垒分析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二、中国网球拍行业退出机制分析</w:t>
      </w:r>
      <w:r>
        <w:rPr>
          <w:rFonts w:hint="eastAsia"/>
        </w:rPr>
        <w:br/>
      </w:r>
      <w:r>
        <w:rPr>
          <w:rFonts w:hint="eastAsia"/>
        </w:rPr>
        <w:t>　　第四节 中国网球拍行业技术环境分析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第二章 全球网球拍所属行业发展分析</w:t>
      </w:r>
      <w:r>
        <w:rPr>
          <w:rFonts w:hint="eastAsia"/>
        </w:rPr>
        <w:br/>
      </w:r>
      <w:r>
        <w:rPr>
          <w:rFonts w:hint="eastAsia"/>
        </w:rPr>
        <w:t>　　第一节 世界网球拍行业发展分析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一、2024年世界网球拍行业发展分析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全球网球拍市场分析</w:t>
      </w:r>
      <w:r>
        <w:rPr>
          <w:rFonts w:hint="eastAsia"/>
        </w:rPr>
        <w:br/>
      </w:r>
      <w:r>
        <w:rPr>
          <w:rFonts w:hint="eastAsia"/>
        </w:rPr>
        <w:t>　　　　一、2024年全球网球拍需求分析</w:t>
      </w:r>
      <w:r>
        <w:rPr>
          <w:rFonts w:hint="eastAsia"/>
        </w:rPr>
        <w:br/>
      </w:r>
      <w:r>
        <w:rPr>
          <w:rFonts w:hint="eastAsia"/>
        </w:rPr>
        <w:t>　　　　二、2024年欧美网球拍需求分析</w:t>
      </w:r>
      <w:r>
        <w:rPr>
          <w:rFonts w:hint="eastAsia"/>
        </w:rPr>
        <w:br/>
      </w:r>
      <w:r>
        <w:rPr>
          <w:rFonts w:hint="eastAsia"/>
        </w:rPr>
        <w:t>　　　　三、2024年中外网球拍市场对比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2019-2024年主要国家或地区网球拍行业发展分析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一、2019-2024年美国网球拍行业分析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二、2019-2024年日本网球拍行业分析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三、2019-2024年欧洲网球拍行业分析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2019-2024年中国网球拍所属行业规模与经济效益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2019-2024年中国网球拍所属行业总体规模分析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一、中国网球拍行业企业数量分析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二、中国网球拍行业资产规模分析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三、中国网球拍行业销售收入分析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四、中国网球拍行业利润总额分析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2019-2024年中国网球拍所属行业经营效益分析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一、中国网球拍行业偿债能力分析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二、中国网球拍行业盈利能力分析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三、中国网球拍行业的毛利率分析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四、中国网球拍行业运营能力分析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2019-2024年中国网球拍所属行业成本费用分析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一、中国网球拍行业销售成本分析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二、中国网球拍行业销售费用分析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三、中国网球拍行业管理费用分析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四、中国网球拍行业财务费用分析</w:t>
      </w:r>
      <w:r>
        <w:rPr>
          <w:rFonts w:hint="eastAsia"/>
        </w:rPr>
        <w:br/>
      </w:r>
      <w:r>
        <w:rPr>
          <w:rFonts w:hint="eastAsia"/>
        </w:rPr>
        <w:t>　　第四节 2024年所属行业运行形势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2024年中国网球拍市场需求状况分析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2019-2024年中国网球拍行业重点区域发展分析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2019-2024年中国网球拍产业链构成分析</w:t>
      </w:r>
      <w:r>
        <w:rPr>
          <w:rFonts w:hint="eastAsia"/>
        </w:rPr>
        <w:br/>
      </w:r>
      <w:r>
        <w:rPr>
          <w:rFonts w:hint="eastAsia"/>
        </w:rPr>
        <w:t>　　第一节 中国网球拍行业产业链构成分析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中国网球拍行业上游产业供应能力分析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中国网球拍行业下游产业市场需求能力分析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网球拍企业产业链延伸策略研究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二、网球拍企业产业链延伸策略的方向分析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三、网球拍企业产业链延伸策略的建议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2019-2024年中国网球拍行业渠道及模式分析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一、2019-2024年中国网球拍行业盈利模式分析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2、2019-2024年影响中国网球拍行业盈利的因素分析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二、2019-2024年中国网球拍行业经营模式分析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2019-2024年中国网球拍行业渠道结构分析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一、2019-2024年中国网球拍行业渠道结构分析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2019-2024年中国网球拍所属行业企业综合排名分析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一、中国网球拍行业企业资产规模十强企业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二、中国网球拍行业企业销售收入十强企业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三、中国网球拍行业企业利润总额十强企业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2019-2024年中国网球拍行业不同类型企业排名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一、中国网球拍行业民营主要企业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二、中国网球拍行业外资主要企业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2024-2030年规划中国网球拍行业重点企业分析</w:t>
      </w:r>
      <w:r>
        <w:rPr>
          <w:rFonts w:hint="eastAsia"/>
        </w:rPr>
        <w:br/>
      </w:r>
      <w:r>
        <w:rPr>
          <w:rFonts w:hint="eastAsia"/>
        </w:rPr>
        <w:t>　　第一节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佩雷罗贸易（上海）有限公司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广州捷采体育用品有限公司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东莞维志贸易有限公司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尤尼克斯（上海）体育用品有限公司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厦门卓威体育用品有限公司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东浙江天龙集团有限公司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厦门卓威体育用品有限公司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德国沃克（Volkl）公司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法国Major sports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2024-2030年中国网球拍行业规划投资环境分析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2024-2030年中国网球拍行业社会环境分析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2024-2030年中国网球拍行业投资前景策略分析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2024-2030年中国网球拍行业规划发展前景预测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一、中国网球拍行业投资前景预测分析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二、中国网球拍行业需求规模预测分析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三、中国网球拍行业市场前景预测分析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2024-2030年中国网球拍行业投资风险分析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2024-2030年中国网球拍行业投资策略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2024-2030年中国网球拍行业前景发展分析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2024-2030年中国网球拍行业前景SWOT分析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2024-2030年中国网球拍行业前景数据预测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一、中国网球拍行业企业数量预测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二、中国网球拍行业资产规模预测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三、中国网球拍行业销售收入预测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四、中国网球拍行业利润总额预测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2024-2030年中国网球拍行业经营效益预测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一、中国网球拍行业偿债能力预测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二、中国网球拍行业盈利能力预测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三、中国网球拍行业的毛利率预测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四、中国网球拍行业运营能力预测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一、中国网球拍行业未来发展方向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二、中国网球拍行业主要投资建议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三、中国网球拍企业融资分析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2024-2030年网球拍企业战略规划策略分析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中~智~林~－2024-2030年规划企业重点客户战略实施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中国网球拍行业生命周期</w:t>
      </w:r>
      <w:r>
        <w:rPr>
          <w:rFonts w:hint="eastAsia"/>
        </w:rPr>
        <w:br/>
      </w:r>
      <w:r>
        <w:rPr>
          <w:rFonts w:hint="eastAsia"/>
        </w:rPr>
        <w:t>　　图表 全球网球拍进出口增长情况</w:t>
      </w:r>
      <w:r>
        <w:rPr>
          <w:rFonts w:hint="eastAsia"/>
        </w:rPr>
        <w:br/>
      </w:r>
      <w:r>
        <w:rPr>
          <w:rFonts w:hint="eastAsia"/>
        </w:rPr>
        <w:t>　　图表 全球网球拍进出口区域分布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东地区中国网球拍行业市场规模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2019-2024年中国网球拍行业市场规模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2019-2024年中国网球拍行业年销量</w:t>
      </w:r>
      <w:r>
        <w:rPr>
          <w:rFonts w:hint="eastAsia"/>
        </w:rPr>
        <w:br/>
      </w:r>
      <w:r>
        <w:rPr>
          <w:rFonts w:hint="eastAsia"/>
        </w:rPr>
        <w:t>　　图表 2024年我国网球拍价格走势</w:t>
      </w:r>
      <w:r>
        <w:rPr>
          <w:rFonts w:hint="eastAsia"/>
        </w:rPr>
        <w:br/>
      </w:r>
      <w:r>
        <w:rPr>
          <w:rFonts w:hint="eastAsia"/>
        </w:rPr>
        <w:t>　　图表 2024-2030年我国网球拍价格走势预测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2019-2024年我国网球拍进出口统计</w:t>
      </w:r>
      <w:r>
        <w:rPr>
          <w:rFonts w:hint="eastAsia"/>
        </w:rPr>
        <w:br/>
      </w:r>
      <w:r>
        <w:rPr>
          <w:rFonts w:hint="eastAsia"/>
        </w:rPr>
        <w:t>　　图表 2024-2030年中国网球拍行业企业数量预测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2024-2030年中国网球拍行业资产规模预测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2024-2030年中国网球拍行业销售收入预测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2024-2030年中国网球拍行业利润总额预测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2024-2030年中国网球拍行业偿债能力预测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2024-2030年中国网球拍行业盈利能力预测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2024-2030年中国网球拍行业的毛利率预测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2024-2030年中国网球拍行业运营能力预测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70015e8424a1e" w:history="1">
        <w:r>
          <w:rPr>
            <w:rStyle w:val="Hyperlink"/>
          </w:rPr>
          <w:t>中国网球拍行业现状调研及发展前景分析报告（2024-2030年）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70015e8424a1e" w:history="1">
        <w:r>
          <w:rPr>
            <w:rStyle w:val="Hyperlink"/>
          </w:rPr>
          <w:t>https://www.20087.com/8/39/WangQiuPaiDeFaZhanQianJing.html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57b99a0ae4e83" w:history="1">
      <w:r>
        <w:rPr>
          <w:rStyle w:val="Hyperlink"/>
        </w:rPr>
        <w:t>中国网球拍行业现状调研及发展前景分析报告（2024-2030年）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angQiuPaiDeFaZhanQianJing.html" TargetMode="External" Id="Rc8c70015e842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angQiuPaiDeFaZhanQianJing.html" TargetMode="External" Id="R95e57b99a0a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2024-03-28T01:53:00Z</dcterms:created>
  <dcterms:modified xsi:type="dcterms:W3CDTF">2024-03-28T02:53:00Z</dcterms:modified>
  <dc:subject>中国网球拍行业现状调研及发展前景分析报告（2024-2030年）</dc:subject>
  <dc:title>中国网球拍行业现状调研及发展前景分析报告（2024-2030年）</dc:title>
  <cp:keywords>中国网球拍行业现状调研及发展前景分析报告（2024-2030年）</cp:keywords>
  <dc:description>中国网球拍行业现状调研及发展前景分析报告（2024-2030年）</dc:description>
</cp:coreProperties>
</file>